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B5" w:rsidRDefault="006E4AB5" w:rsidP="0055084D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tbl>
      <w:tblPr>
        <w:tblStyle w:val="GridTable1Light-Accent2"/>
        <w:tblW w:w="10008" w:type="dxa"/>
        <w:tblLayout w:type="fixed"/>
        <w:tblLook w:val="0000" w:firstRow="0" w:lastRow="0" w:firstColumn="0" w:lastColumn="0" w:noHBand="0" w:noVBand="0"/>
      </w:tblPr>
      <w:tblGrid>
        <w:gridCol w:w="514"/>
        <w:gridCol w:w="1011"/>
        <w:gridCol w:w="543"/>
        <w:gridCol w:w="630"/>
        <w:gridCol w:w="23"/>
        <w:gridCol w:w="2092"/>
        <w:gridCol w:w="5195"/>
      </w:tblGrid>
      <w:tr w:rsidR="00C07BC3" w:rsidRPr="00C07BC3" w:rsidTr="001D1243">
        <w:trPr>
          <w:trHeight w:val="576"/>
        </w:trPr>
        <w:tc>
          <w:tcPr>
            <w:tcW w:w="10008" w:type="dxa"/>
            <w:gridSpan w:val="7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30"/>
                <w:szCs w:val="3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30"/>
                <w:szCs w:val="30"/>
              </w:rPr>
              <w:t xml:space="preserve">Municipal Pool </w:t>
            </w:r>
          </w:p>
          <w:p w:rsidR="00C07BC3" w:rsidRPr="00C07BC3" w:rsidRDefault="00C07BC3" w:rsidP="00C07BC3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30"/>
                <w:szCs w:val="30"/>
              </w:rPr>
              <w:t>Facility Hazard Identification Inspection</w:t>
            </w:r>
          </w:p>
        </w:tc>
      </w:tr>
      <w:tr w:rsidR="00C07BC3" w:rsidRPr="00C07BC3" w:rsidTr="001D1243">
        <w:trPr>
          <w:trHeight w:val="346"/>
        </w:trPr>
        <w:tc>
          <w:tcPr>
            <w:tcW w:w="4813" w:type="dxa"/>
            <w:gridSpan w:val="6"/>
          </w:tcPr>
          <w:p w:rsidR="00C07BC3" w:rsidRPr="00C07BC3" w:rsidRDefault="00C07BC3" w:rsidP="00C07BC3">
            <w:pPr>
              <w:spacing w:line="220" w:lineRule="exact"/>
              <w:rPr>
                <w:rFonts w:ascii="Franklin Gothic Book" w:eastAsia="Times New Roman" w:hAnsi="Franklin Gothic Book" w:cs="Arial"/>
                <w:sz w:val="22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2"/>
                <w:szCs w:val="22"/>
              </w:rPr>
              <w:t>Agency:</w:t>
            </w:r>
          </w:p>
        </w:tc>
        <w:tc>
          <w:tcPr>
            <w:tcW w:w="5195" w:type="dxa"/>
          </w:tcPr>
          <w:p w:rsidR="00C07BC3" w:rsidRPr="00C07BC3" w:rsidRDefault="00C07BC3" w:rsidP="00C07BC3">
            <w:pPr>
              <w:spacing w:line="220" w:lineRule="exact"/>
              <w:rPr>
                <w:rFonts w:ascii="Franklin Gothic Book" w:eastAsia="Times New Roman" w:hAnsi="Franklin Gothic Book" w:cs="Arial"/>
                <w:sz w:val="22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2"/>
                <w:szCs w:val="22"/>
              </w:rPr>
              <w:t>Inspection Date:</w:t>
            </w:r>
          </w:p>
        </w:tc>
      </w:tr>
      <w:tr w:rsidR="00C07BC3" w:rsidRPr="00C07BC3" w:rsidTr="001D1243">
        <w:trPr>
          <w:trHeight w:val="346"/>
        </w:trPr>
        <w:tc>
          <w:tcPr>
            <w:tcW w:w="4813" w:type="dxa"/>
            <w:gridSpan w:val="6"/>
          </w:tcPr>
          <w:p w:rsidR="00C07BC3" w:rsidRPr="00C07BC3" w:rsidRDefault="00C07BC3" w:rsidP="00C07BC3">
            <w:pPr>
              <w:spacing w:line="220" w:lineRule="exact"/>
              <w:rPr>
                <w:rFonts w:ascii="Franklin Gothic Book" w:eastAsia="Times New Roman" w:hAnsi="Franklin Gothic Book" w:cs="Arial"/>
                <w:sz w:val="22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2"/>
                <w:szCs w:val="22"/>
              </w:rPr>
              <w:t>Name of Inspector:</w:t>
            </w:r>
          </w:p>
        </w:tc>
        <w:tc>
          <w:tcPr>
            <w:tcW w:w="5195" w:type="dxa"/>
          </w:tcPr>
          <w:p w:rsidR="00C07BC3" w:rsidRPr="00C07BC3" w:rsidRDefault="00C07BC3" w:rsidP="00C07BC3">
            <w:pPr>
              <w:spacing w:line="220" w:lineRule="exact"/>
              <w:rPr>
                <w:rFonts w:ascii="Franklin Gothic Book" w:eastAsia="Times New Roman" w:hAnsi="Franklin Gothic Book" w:cs="Arial"/>
                <w:sz w:val="22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2"/>
                <w:szCs w:val="22"/>
              </w:rPr>
              <w:t>Title:</w:t>
            </w:r>
          </w:p>
        </w:tc>
      </w:tr>
      <w:tr w:rsidR="00C07BC3" w:rsidRPr="00C07BC3" w:rsidTr="001D1243">
        <w:trPr>
          <w:trHeight w:val="188"/>
        </w:trPr>
        <w:tc>
          <w:tcPr>
            <w:tcW w:w="10008" w:type="dxa"/>
            <w:gridSpan w:val="7"/>
          </w:tcPr>
          <w:p w:rsidR="00C07BC3" w:rsidRPr="00C07BC3" w:rsidRDefault="00C07BC3" w:rsidP="00C07BC3">
            <w:pPr>
              <w:spacing w:line="220" w:lineRule="exact"/>
              <w:rPr>
                <w:rFonts w:ascii="Franklin Gothic Book" w:eastAsia="Times New Roman" w:hAnsi="Franklin Gothic Book" w:cs="Arial"/>
                <w:sz w:val="22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2"/>
                <w:szCs w:val="22"/>
              </w:rPr>
              <w:t>Location Inspected:</w:t>
            </w:r>
          </w:p>
        </w:tc>
      </w:tr>
      <w:tr w:rsidR="00C07BC3" w:rsidRPr="00C07BC3" w:rsidTr="001D1243">
        <w:trPr>
          <w:trHeight w:val="467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</w:p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#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 xml:space="preserve">Needs </w:t>
            </w:r>
          </w:p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Work</w:t>
            </w: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OK</w:t>
            </w: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N/A</w:t>
            </w: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rPr>
                <w:rFonts w:ascii="Franklin Gothic Medium Cond" w:eastAsia="Times New Roman" w:hAnsi="Franklin Gothic Medium Cond" w:cs="Arial"/>
                <w:sz w:val="28"/>
                <w:szCs w:val="28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8"/>
                <w:szCs w:val="28"/>
              </w:rPr>
              <w:t xml:space="preserve">Condition Surveyed </w:t>
            </w:r>
          </w:p>
        </w:tc>
      </w:tr>
      <w:tr w:rsidR="00811F40" w:rsidRPr="00C07BC3" w:rsidTr="001D1243">
        <w:trPr>
          <w:trHeight w:val="211"/>
        </w:trPr>
        <w:tc>
          <w:tcPr>
            <w:tcW w:w="514" w:type="dxa"/>
          </w:tcPr>
          <w:p w:rsidR="00811F40" w:rsidRPr="00C07BC3" w:rsidRDefault="00811F40" w:rsidP="00C07BC3">
            <w:pPr>
              <w:ind w:right="-360"/>
              <w:rPr>
                <w:rFonts w:ascii="Franklin Gothic Medium Cond" w:eastAsia="Times New Roman" w:hAnsi="Franklin Gothic Medium Cond" w:cs="Arial"/>
                <w:sz w:val="28"/>
                <w:szCs w:val="28"/>
              </w:rPr>
            </w:pPr>
          </w:p>
        </w:tc>
        <w:tc>
          <w:tcPr>
            <w:tcW w:w="9494" w:type="dxa"/>
            <w:gridSpan w:val="6"/>
          </w:tcPr>
          <w:p w:rsidR="00811F40" w:rsidRPr="00C07BC3" w:rsidRDefault="00811F40" w:rsidP="00882053">
            <w:pPr>
              <w:ind w:right="-360"/>
              <w:rPr>
                <w:rFonts w:ascii="Franklin Gothic Medium Cond" w:eastAsia="Times New Roman" w:hAnsi="Franklin Gothic Medium Cond" w:cs="Arial"/>
                <w:sz w:val="28"/>
                <w:szCs w:val="28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8"/>
                <w:szCs w:val="28"/>
              </w:rPr>
              <w:t>Signage</w:t>
            </w:r>
          </w:p>
        </w:tc>
      </w:tr>
      <w:tr w:rsidR="00C07BC3" w:rsidRPr="00C07BC3" w:rsidTr="001D1243">
        <w:trPr>
          <w:trHeight w:val="211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Load rating for pool posted?</w:t>
            </w:r>
          </w:p>
        </w:tc>
      </w:tr>
      <w:tr w:rsidR="00C07BC3" w:rsidRPr="00C07BC3" w:rsidTr="001D1243">
        <w:trPr>
          <w:trHeight w:val="211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All pool rules and restrictions are posted? i.e. no alcohol</w:t>
            </w:r>
          </w:p>
        </w:tc>
      </w:tr>
      <w:tr w:rsidR="00C07BC3" w:rsidRPr="00C07BC3" w:rsidTr="001D1243">
        <w:trPr>
          <w:trHeight w:val="211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Is the UV burn index forecast posted daily?</w:t>
            </w:r>
          </w:p>
        </w:tc>
      </w:tr>
      <w:tr w:rsidR="00811F40" w:rsidRPr="00C07BC3" w:rsidTr="001D1243">
        <w:trPr>
          <w:trHeight w:val="211"/>
        </w:trPr>
        <w:tc>
          <w:tcPr>
            <w:tcW w:w="514" w:type="dxa"/>
          </w:tcPr>
          <w:p w:rsidR="00811F40" w:rsidRPr="00C07BC3" w:rsidRDefault="00811F40" w:rsidP="00C07BC3">
            <w:pPr>
              <w:ind w:right="-360"/>
              <w:rPr>
                <w:rFonts w:ascii="Franklin Gothic Medium Cond" w:eastAsia="Times New Roman" w:hAnsi="Franklin Gothic Medium Cond" w:cs="Arial"/>
                <w:sz w:val="28"/>
                <w:szCs w:val="28"/>
              </w:rPr>
            </w:pPr>
          </w:p>
        </w:tc>
        <w:tc>
          <w:tcPr>
            <w:tcW w:w="9494" w:type="dxa"/>
            <w:gridSpan w:val="6"/>
          </w:tcPr>
          <w:p w:rsidR="00811F40" w:rsidRPr="00C07BC3" w:rsidRDefault="00811F40" w:rsidP="00882053">
            <w:pPr>
              <w:ind w:right="-360"/>
              <w:rPr>
                <w:rFonts w:ascii="Franklin Gothic Medium Cond" w:eastAsia="Times New Roman" w:hAnsi="Franklin Gothic Medium Cond" w:cs="Arial"/>
                <w:sz w:val="28"/>
                <w:szCs w:val="28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8"/>
                <w:szCs w:val="28"/>
              </w:rPr>
              <w:t xml:space="preserve">Life Guard Stand </w:t>
            </w:r>
          </w:p>
        </w:tc>
      </w:tr>
      <w:tr w:rsidR="00C07BC3" w:rsidRPr="00C07BC3" w:rsidTr="001D1243">
        <w:trPr>
          <w:trHeight w:val="232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One elevated lifeguard chair is required for each 3,400 ft</w:t>
            </w: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  <w:vertAlign w:val="superscript"/>
              </w:rPr>
              <w:t>2</w:t>
            </w: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of pool surface</w:t>
            </w:r>
          </w:p>
        </w:tc>
      </w:tr>
      <w:tr w:rsidR="00C07BC3" w:rsidRPr="00C07BC3" w:rsidTr="001D1243">
        <w:trPr>
          <w:trHeight w:val="232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A complete spine board with all necessary ties?</w:t>
            </w:r>
          </w:p>
        </w:tc>
      </w:tr>
      <w:tr w:rsidR="00C07BC3" w:rsidRPr="00C07BC3" w:rsidTr="001D1243">
        <w:trPr>
          <w:trHeight w:val="232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6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A unit of lifesaving equipment provided for each 2,000 ft</w:t>
            </w: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  <w:vertAlign w:val="superscript"/>
              </w:rPr>
              <w:t>2</w:t>
            </w: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 xml:space="preserve"> of water surface area</w:t>
            </w:r>
          </w:p>
        </w:tc>
      </w:tr>
      <w:tr w:rsidR="00C07BC3" w:rsidRPr="00C07BC3" w:rsidTr="001D1243">
        <w:trPr>
          <w:trHeight w:val="232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7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A rescue tube or rescue buoy at each pool lifeguard station?</w:t>
            </w:r>
          </w:p>
        </w:tc>
      </w:tr>
      <w:tr w:rsidR="00C07BC3" w:rsidRPr="00C07BC3" w:rsidTr="001D1243">
        <w:trPr>
          <w:trHeight w:val="232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8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811F40">
            <w:pPr>
              <w:tabs>
                <w:tab w:val="left" w:pos="5040"/>
              </w:tabs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Suction break E-Switch installed and labeled?</w:t>
            </w:r>
            <w:r w:rsidR="00811F40" w:rsidRPr="001D1243">
              <w:rPr>
                <w:rFonts w:ascii="Franklin Gothic Book" w:eastAsia="Times New Roman" w:hAnsi="Franklin Gothic Book" w:cs="Arial"/>
                <w:sz w:val="20"/>
                <w:szCs w:val="22"/>
              </w:rPr>
              <w:tab/>
            </w:r>
          </w:p>
        </w:tc>
      </w:tr>
      <w:tr w:rsidR="00C07BC3" w:rsidRPr="00C07BC3" w:rsidTr="001D1243">
        <w:trPr>
          <w:trHeight w:val="232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 xml:space="preserve">All lifeguards have a loud whistle to alert bathers? </w:t>
            </w:r>
          </w:p>
        </w:tc>
      </w:tr>
      <w:tr w:rsidR="00C07BC3" w:rsidRPr="00C07BC3" w:rsidTr="001D1243">
        <w:trPr>
          <w:trHeight w:val="232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10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Lifeguards wear hats, sunglasses and sunscreen? Shade provided?</w:t>
            </w:r>
          </w:p>
        </w:tc>
      </w:tr>
      <w:tr w:rsidR="00811F40" w:rsidRPr="00C07BC3" w:rsidTr="001D1243">
        <w:trPr>
          <w:trHeight w:val="232"/>
        </w:trPr>
        <w:tc>
          <w:tcPr>
            <w:tcW w:w="514" w:type="dxa"/>
          </w:tcPr>
          <w:p w:rsidR="00811F40" w:rsidRPr="00C07BC3" w:rsidRDefault="00811F40" w:rsidP="00C07BC3">
            <w:pPr>
              <w:ind w:right="-360"/>
              <w:rPr>
                <w:rFonts w:ascii="Franklin Gothic Medium Cond" w:eastAsia="Times New Roman" w:hAnsi="Franklin Gothic Medium Cond" w:cs="Arial"/>
                <w:sz w:val="28"/>
                <w:szCs w:val="22"/>
              </w:rPr>
            </w:pPr>
          </w:p>
        </w:tc>
        <w:tc>
          <w:tcPr>
            <w:tcW w:w="9494" w:type="dxa"/>
            <w:gridSpan w:val="6"/>
          </w:tcPr>
          <w:p w:rsidR="00811F40" w:rsidRPr="00C07BC3" w:rsidRDefault="00811F40" w:rsidP="00332873">
            <w:pPr>
              <w:ind w:right="-360"/>
              <w:rPr>
                <w:rFonts w:ascii="Franklin Gothic Medium Cond" w:eastAsia="Times New Roman" w:hAnsi="Franklin Gothic Medium Cond" w:cs="Arial"/>
                <w:sz w:val="28"/>
                <w:szCs w:val="22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8"/>
                <w:szCs w:val="22"/>
              </w:rPr>
              <w:t xml:space="preserve">Wading </w:t>
            </w:r>
            <w:r w:rsidR="00332873">
              <w:rPr>
                <w:rFonts w:ascii="Franklin Gothic Medium Cond" w:eastAsia="Times New Roman" w:hAnsi="Franklin Gothic Medium Cond" w:cs="Arial"/>
                <w:sz w:val="28"/>
                <w:szCs w:val="22"/>
              </w:rPr>
              <w:t>P</w:t>
            </w:r>
            <w:r w:rsidRPr="00C07BC3">
              <w:rPr>
                <w:rFonts w:ascii="Franklin Gothic Medium Cond" w:eastAsia="Times New Roman" w:hAnsi="Franklin Gothic Medium Cond" w:cs="Arial"/>
                <w:sz w:val="28"/>
                <w:szCs w:val="22"/>
              </w:rPr>
              <w:t>ools</w:t>
            </w:r>
          </w:p>
        </w:tc>
      </w:tr>
      <w:tr w:rsidR="00C07BC3" w:rsidRPr="00C07BC3" w:rsidTr="001D1243">
        <w:trPr>
          <w:trHeight w:val="232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11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Separate filtration system and turnover rate?</w:t>
            </w:r>
          </w:p>
        </w:tc>
      </w:tr>
      <w:tr w:rsidR="00C07BC3" w:rsidRPr="00C07BC3" w:rsidTr="001D1243">
        <w:trPr>
          <w:trHeight w:val="232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12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Physical barrier separating it from other pools?</w:t>
            </w:r>
          </w:p>
        </w:tc>
      </w:tr>
      <w:tr w:rsidR="00811F40" w:rsidRPr="00C07BC3" w:rsidTr="001D1243">
        <w:trPr>
          <w:trHeight w:val="232"/>
        </w:trPr>
        <w:tc>
          <w:tcPr>
            <w:tcW w:w="514" w:type="dxa"/>
          </w:tcPr>
          <w:p w:rsidR="00811F40" w:rsidRPr="00C07BC3" w:rsidRDefault="00811F40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</w:p>
        </w:tc>
        <w:tc>
          <w:tcPr>
            <w:tcW w:w="9494" w:type="dxa"/>
            <w:gridSpan w:val="6"/>
          </w:tcPr>
          <w:p w:rsidR="00811F40" w:rsidRPr="00811F40" w:rsidRDefault="00811F40" w:rsidP="00C07BC3">
            <w:pPr>
              <w:ind w:right="-360"/>
              <w:rPr>
                <w:rFonts w:ascii="Franklin Gothic Medium Cond" w:eastAsia="Times New Roman" w:hAnsi="Franklin Gothic Medium Cond" w:cs="Arial"/>
                <w:sz w:val="20"/>
                <w:szCs w:val="22"/>
              </w:rPr>
            </w:pPr>
            <w:r w:rsidRPr="00811F40">
              <w:rPr>
                <w:rFonts w:ascii="Franklin Gothic Medium Cond" w:eastAsia="Times New Roman" w:hAnsi="Franklin Gothic Medium Cond" w:cs="Arial"/>
                <w:sz w:val="28"/>
                <w:szCs w:val="22"/>
              </w:rPr>
              <w:t>Diving Boards/ Sliding Boards</w:t>
            </w:r>
          </w:p>
        </w:tc>
      </w:tr>
      <w:tr w:rsidR="00C07BC3" w:rsidRPr="00C07BC3" w:rsidTr="001D1243">
        <w:trPr>
          <w:trHeight w:val="211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13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Instruction signs and rules posted near the device?</w:t>
            </w:r>
          </w:p>
        </w:tc>
      </w:tr>
      <w:tr w:rsidR="001D1243" w:rsidRPr="00C07BC3" w:rsidTr="001D1243">
        <w:trPr>
          <w:trHeight w:val="232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 xml:space="preserve">Boards have slip-resistant tread surfaces?  Slides have running water? </w:t>
            </w:r>
          </w:p>
        </w:tc>
      </w:tr>
      <w:tr w:rsidR="001D1243" w:rsidRPr="00C07BC3" w:rsidTr="001D1243">
        <w:trPr>
          <w:trHeight w:val="232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15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Steps &amp; ladders lead to diving boards with handrails to water edge?</w:t>
            </w:r>
          </w:p>
        </w:tc>
      </w:tr>
      <w:tr w:rsidR="00811F40" w:rsidRPr="00C07BC3" w:rsidTr="001D1243">
        <w:trPr>
          <w:trHeight w:val="232"/>
        </w:trPr>
        <w:tc>
          <w:tcPr>
            <w:tcW w:w="514" w:type="dxa"/>
          </w:tcPr>
          <w:p w:rsidR="00811F40" w:rsidRPr="00C07BC3" w:rsidRDefault="00811F40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</w:p>
        </w:tc>
        <w:tc>
          <w:tcPr>
            <w:tcW w:w="9494" w:type="dxa"/>
            <w:gridSpan w:val="6"/>
          </w:tcPr>
          <w:p w:rsidR="00811F40" w:rsidRPr="00811F40" w:rsidRDefault="00811F40" w:rsidP="00C07BC3">
            <w:pPr>
              <w:ind w:right="-360"/>
              <w:rPr>
                <w:rFonts w:ascii="Franklin Gothic Medium Cond" w:eastAsia="Times New Roman" w:hAnsi="Franklin Gothic Medium Cond" w:cs="Arial"/>
                <w:sz w:val="28"/>
                <w:szCs w:val="22"/>
              </w:rPr>
            </w:pPr>
            <w:r w:rsidRPr="00811F40">
              <w:rPr>
                <w:rFonts w:ascii="Franklin Gothic Medium Cond" w:eastAsia="Times New Roman" w:hAnsi="Franklin Gothic Medium Cond" w:cs="Arial"/>
                <w:sz w:val="28"/>
                <w:szCs w:val="22"/>
              </w:rPr>
              <w:t>Pool Depth Markings</w:t>
            </w:r>
          </w:p>
        </w:tc>
      </w:tr>
      <w:tr w:rsidR="00C07BC3" w:rsidRPr="00C07BC3" w:rsidTr="001D1243">
        <w:trPr>
          <w:trHeight w:val="211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7BC3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Depth markings are displayed at pool edge &amp; top surface every 25 feet?</w:t>
            </w:r>
          </w:p>
        </w:tc>
      </w:tr>
      <w:tr w:rsidR="00C07BC3" w:rsidRPr="00C07BC3" w:rsidTr="001D1243">
        <w:trPr>
          <w:trHeight w:val="211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7BC3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Depth markings placed at Max &amp; Min points</w:t>
            </w:r>
          </w:p>
        </w:tc>
      </w:tr>
      <w:tr w:rsidR="00882053" w:rsidRPr="00C07BC3" w:rsidTr="001D1243">
        <w:trPr>
          <w:trHeight w:val="232"/>
        </w:trPr>
        <w:tc>
          <w:tcPr>
            <w:tcW w:w="514" w:type="dxa"/>
          </w:tcPr>
          <w:p w:rsidR="00882053" w:rsidRPr="00C07BC3" w:rsidRDefault="00882053" w:rsidP="00C07BC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7BC3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011" w:type="dxa"/>
          </w:tcPr>
          <w:p w:rsidR="00882053" w:rsidRPr="00C07BC3" w:rsidRDefault="0088205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882053" w:rsidRPr="00C07BC3" w:rsidRDefault="0088205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882053" w:rsidRPr="00C07BC3" w:rsidRDefault="0088205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882053" w:rsidRPr="00C07BC3" w:rsidRDefault="0088205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Markings must be minimum 4 inches high in a contrasting color?</w:t>
            </w:r>
          </w:p>
        </w:tc>
      </w:tr>
      <w:tr w:rsidR="00DF35FA" w:rsidRPr="00C07BC3" w:rsidTr="001D1243">
        <w:trPr>
          <w:trHeight w:val="232"/>
        </w:trPr>
        <w:tc>
          <w:tcPr>
            <w:tcW w:w="514" w:type="dxa"/>
          </w:tcPr>
          <w:p w:rsidR="00DF35FA" w:rsidRPr="00C07BC3" w:rsidRDefault="00DF35FA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</w:p>
        </w:tc>
        <w:tc>
          <w:tcPr>
            <w:tcW w:w="9494" w:type="dxa"/>
            <w:gridSpan w:val="6"/>
          </w:tcPr>
          <w:p w:rsidR="00DF35FA" w:rsidRPr="00DF35FA" w:rsidRDefault="00DF35FA" w:rsidP="00C07BC3">
            <w:pPr>
              <w:ind w:right="-360"/>
              <w:rPr>
                <w:rFonts w:ascii="Franklin Gothic Medium Cond" w:eastAsia="Times New Roman" w:hAnsi="Franklin Gothic Medium Cond" w:cs="Arial"/>
                <w:sz w:val="20"/>
                <w:szCs w:val="22"/>
              </w:rPr>
            </w:pPr>
            <w:r w:rsidRPr="00DF35FA">
              <w:rPr>
                <w:rFonts w:ascii="Franklin Gothic Medium Cond" w:eastAsia="Times New Roman" w:hAnsi="Franklin Gothic Medium Cond" w:cs="Arial"/>
                <w:sz w:val="28"/>
                <w:szCs w:val="22"/>
              </w:rPr>
              <w:t>Written Plans to Guide Lifeguard Actions</w:t>
            </w:r>
          </w:p>
        </w:tc>
      </w:tr>
      <w:tr w:rsidR="00C07BC3" w:rsidRPr="00C07BC3" w:rsidTr="001D1243">
        <w:trPr>
          <w:trHeight w:val="211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19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33287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332873">
              <w:rPr>
                <w:rFonts w:ascii="Franklin Gothic Book" w:eastAsia="Times New Roman" w:hAnsi="Franklin Gothic Book" w:cs="Arial"/>
                <w:sz w:val="20"/>
                <w:szCs w:val="22"/>
              </w:rPr>
              <w:t>Copy of NJAC 8:26 available to Pool management?</w:t>
            </w:r>
          </w:p>
        </w:tc>
      </w:tr>
      <w:tr w:rsidR="00C07BC3" w:rsidRPr="00C07BC3" w:rsidTr="001D1243">
        <w:trPr>
          <w:trHeight w:val="211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20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33287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332873">
              <w:rPr>
                <w:rFonts w:ascii="Franklin Gothic Book" w:eastAsia="Times New Roman" w:hAnsi="Franklin Gothic Book" w:cs="Arial"/>
                <w:sz w:val="20"/>
                <w:szCs w:val="22"/>
              </w:rPr>
              <w:t>A written aquatics supervision plan is available to all lifeguards?</w:t>
            </w:r>
          </w:p>
        </w:tc>
      </w:tr>
      <w:tr w:rsidR="00C07BC3" w:rsidRPr="00C07BC3" w:rsidTr="001D1243">
        <w:trPr>
          <w:trHeight w:val="232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21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33287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332873">
              <w:rPr>
                <w:rFonts w:ascii="Franklin Gothic Book" w:eastAsia="Times New Roman" w:hAnsi="Franklin Gothic Book" w:cs="Arial"/>
                <w:sz w:val="20"/>
                <w:szCs w:val="22"/>
              </w:rPr>
              <w:t>A written Emergency Plan is available to all lifeguards?</w:t>
            </w:r>
          </w:p>
        </w:tc>
      </w:tr>
      <w:tr w:rsidR="00C07BC3" w:rsidRPr="00C07BC3" w:rsidTr="001D1243">
        <w:trPr>
          <w:trHeight w:val="232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22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33287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332873">
              <w:rPr>
                <w:rFonts w:ascii="Franklin Gothic Book" w:eastAsia="Times New Roman" w:hAnsi="Franklin Gothic Book" w:cs="Arial"/>
                <w:sz w:val="20"/>
                <w:szCs w:val="22"/>
              </w:rPr>
              <w:t>Facility has a written lightning response plan</w:t>
            </w:r>
          </w:p>
        </w:tc>
      </w:tr>
      <w:tr w:rsidR="00DF35FA" w:rsidRPr="00C07BC3" w:rsidTr="001D1243">
        <w:trPr>
          <w:trHeight w:val="232"/>
        </w:trPr>
        <w:tc>
          <w:tcPr>
            <w:tcW w:w="514" w:type="dxa"/>
          </w:tcPr>
          <w:p w:rsidR="00DF35FA" w:rsidRPr="00C07BC3" w:rsidRDefault="00DF35FA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</w:p>
        </w:tc>
        <w:tc>
          <w:tcPr>
            <w:tcW w:w="9494" w:type="dxa"/>
            <w:gridSpan w:val="6"/>
          </w:tcPr>
          <w:p w:rsidR="00DF35FA" w:rsidRPr="00DF35FA" w:rsidRDefault="00DF35FA" w:rsidP="00C07BC3">
            <w:pPr>
              <w:ind w:right="-360"/>
              <w:rPr>
                <w:rFonts w:ascii="Franklin Gothic Medium Cond" w:eastAsia="Times New Roman" w:hAnsi="Franklin Gothic Medium Cond" w:cs="Arial"/>
                <w:sz w:val="20"/>
                <w:szCs w:val="22"/>
              </w:rPr>
            </w:pPr>
            <w:r w:rsidRPr="00DF35FA">
              <w:rPr>
                <w:rFonts w:ascii="Franklin Gothic Medium Cond" w:eastAsia="Times New Roman" w:hAnsi="Franklin Gothic Medium Cond" w:cs="Arial"/>
                <w:sz w:val="28"/>
                <w:szCs w:val="22"/>
              </w:rPr>
              <w:t>Chlorine/ Disinfection Treatment Areas</w:t>
            </w:r>
          </w:p>
        </w:tc>
      </w:tr>
      <w:tr w:rsidR="00C07BC3" w:rsidRPr="00C07BC3" w:rsidTr="001D1243">
        <w:trPr>
          <w:trHeight w:val="211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23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Identification signs posted?</w:t>
            </w:r>
          </w:p>
        </w:tc>
      </w:tr>
      <w:tr w:rsidR="00C07BC3" w:rsidRPr="00C07BC3" w:rsidTr="001D1243">
        <w:trPr>
          <w:trHeight w:val="232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Pool makeup water protected by a backflow prevention device?</w:t>
            </w:r>
          </w:p>
        </w:tc>
      </w:tr>
      <w:tr w:rsidR="00C07BC3" w:rsidRPr="00C07BC3" w:rsidTr="001D1243">
        <w:trPr>
          <w:trHeight w:val="232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25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Automatic disinfectant leak detector &amp; alarm installed?</w:t>
            </w:r>
          </w:p>
        </w:tc>
      </w:tr>
      <w:tr w:rsidR="00C07BC3" w:rsidRPr="00C07BC3" w:rsidTr="001D1243">
        <w:trPr>
          <w:trHeight w:val="232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26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Safety Shower /eye wash within 25 feet?</w:t>
            </w:r>
          </w:p>
        </w:tc>
      </w:tr>
      <w:tr w:rsidR="00C07BC3" w:rsidRPr="00C07BC3" w:rsidTr="001D1243">
        <w:trPr>
          <w:trHeight w:val="232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27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Is the Bonding &amp; Grounding certificate posted as required by NJ Law S213?</w:t>
            </w:r>
          </w:p>
        </w:tc>
      </w:tr>
      <w:tr w:rsidR="001D1243" w:rsidRPr="00C07BC3" w:rsidTr="001D1243">
        <w:trPr>
          <w:trHeight w:val="232"/>
        </w:trPr>
        <w:tc>
          <w:tcPr>
            <w:tcW w:w="514" w:type="dxa"/>
          </w:tcPr>
          <w:p w:rsidR="001D1243" w:rsidRPr="00C07BC3" w:rsidRDefault="001D124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:rsidR="001D1243" w:rsidRPr="00DF35FA" w:rsidRDefault="001D1243" w:rsidP="00DF35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</w:tcPr>
          <w:p w:rsidR="001D1243" w:rsidRPr="00DF35FA" w:rsidRDefault="001D1243" w:rsidP="00DF35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1D1243" w:rsidRPr="00C07BC3" w:rsidRDefault="001D124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1D1243" w:rsidRPr="00C07BC3" w:rsidRDefault="001D124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Is pool provided with an automatic means of adding a disinfectant?</w:t>
            </w:r>
          </w:p>
        </w:tc>
      </w:tr>
      <w:tr w:rsidR="001D1243" w:rsidRPr="00C07BC3" w:rsidTr="001D1243">
        <w:trPr>
          <w:trHeight w:val="232"/>
        </w:trPr>
        <w:tc>
          <w:tcPr>
            <w:tcW w:w="514" w:type="dxa"/>
          </w:tcPr>
          <w:p w:rsidR="001D1243" w:rsidRPr="00C07BC3" w:rsidRDefault="001D124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</w:p>
        </w:tc>
        <w:tc>
          <w:tcPr>
            <w:tcW w:w="9494" w:type="dxa"/>
            <w:gridSpan w:val="6"/>
          </w:tcPr>
          <w:p w:rsidR="001D1243" w:rsidRPr="001D1243" w:rsidRDefault="001D1243" w:rsidP="00C07BC3">
            <w:pPr>
              <w:ind w:right="-360"/>
              <w:rPr>
                <w:rFonts w:ascii="Franklin Gothic Medium Cond" w:eastAsia="Times New Roman" w:hAnsi="Franklin Gothic Medium Cond" w:cs="Arial"/>
                <w:sz w:val="28"/>
                <w:szCs w:val="22"/>
              </w:rPr>
            </w:pPr>
            <w:r w:rsidRPr="001D1243">
              <w:rPr>
                <w:rFonts w:ascii="Franklin Gothic Medium Cond" w:eastAsia="Times New Roman" w:hAnsi="Franklin Gothic Medium Cond" w:cs="Arial"/>
                <w:sz w:val="28"/>
                <w:szCs w:val="20"/>
              </w:rPr>
              <w:t>Locker Rooms</w:t>
            </w:r>
          </w:p>
        </w:tc>
      </w:tr>
      <w:tr w:rsidR="00C07BC3" w:rsidRPr="00C07BC3" w:rsidTr="001D1243">
        <w:trPr>
          <w:trHeight w:val="211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29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310" w:type="dxa"/>
            <w:gridSpan w:val="3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18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18"/>
                <w:szCs w:val="22"/>
              </w:rPr>
              <w:t>Slip resistant floors throughout?</w:t>
            </w:r>
          </w:p>
        </w:tc>
      </w:tr>
      <w:tr w:rsidR="00C07BC3" w:rsidRPr="00C07BC3" w:rsidTr="001D1243">
        <w:trPr>
          <w:trHeight w:val="232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30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310" w:type="dxa"/>
            <w:gridSpan w:val="3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18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18"/>
                <w:szCs w:val="22"/>
              </w:rPr>
              <w:t>Electrical fixtures rated for wet areas? All receptacles GFCI protected?</w:t>
            </w:r>
          </w:p>
        </w:tc>
      </w:tr>
      <w:tr w:rsidR="00C07BC3" w:rsidRPr="00C07BC3" w:rsidTr="001D1243">
        <w:trPr>
          <w:trHeight w:val="232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310" w:type="dxa"/>
            <w:gridSpan w:val="3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Natural or mechanical ventilation provides minimum of 2 air changes/hour?</w:t>
            </w:r>
          </w:p>
        </w:tc>
      </w:tr>
      <w:tr w:rsidR="00C07BC3" w:rsidRPr="00C07BC3" w:rsidTr="001D1243">
        <w:trPr>
          <w:trHeight w:val="232"/>
        </w:trPr>
        <w:tc>
          <w:tcPr>
            <w:tcW w:w="10008" w:type="dxa"/>
            <w:gridSpan w:val="7"/>
          </w:tcPr>
          <w:p w:rsidR="00C07BC3" w:rsidRPr="00C07BC3" w:rsidRDefault="00C07BC3" w:rsidP="00C07BC3">
            <w:pPr>
              <w:ind w:right="-360"/>
              <w:rPr>
                <w:rFonts w:ascii="Franklin Gothic Medium Cond" w:eastAsia="Times New Roman" w:hAnsi="Franklin Gothic Medium Cond" w:cs="Arial"/>
                <w:sz w:val="22"/>
                <w:szCs w:val="22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8"/>
                <w:szCs w:val="22"/>
              </w:rPr>
              <w:t>Exterior Post lamps</w:t>
            </w:r>
          </w:p>
        </w:tc>
      </w:tr>
      <w:tr w:rsidR="00C07BC3" w:rsidRPr="00C07BC3" w:rsidTr="001D1243">
        <w:trPr>
          <w:trHeight w:val="232"/>
        </w:trPr>
        <w:tc>
          <w:tcPr>
            <w:tcW w:w="514" w:type="dxa"/>
          </w:tcPr>
          <w:p w:rsidR="00C07BC3" w:rsidRPr="00C07BC3" w:rsidRDefault="00C07BC3" w:rsidP="00C07BC3">
            <w:pPr>
              <w:jc w:val="center"/>
              <w:rPr>
                <w:rFonts w:ascii="Franklin Gothic Medium Cond" w:eastAsia="Times New Roman" w:hAnsi="Franklin Gothic Medium Cond" w:cs="Arial"/>
                <w:sz w:val="20"/>
                <w:szCs w:val="20"/>
              </w:rPr>
            </w:pPr>
            <w:r w:rsidRPr="00C07BC3">
              <w:rPr>
                <w:rFonts w:ascii="Franklin Gothic Medium Cond" w:eastAsia="Times New Roman" w:hAnsi="Franklin Gothic Medium Cond" w:cs="Arial"/>
                <w:sz w:val="20"/>
                <w:szCs w:val="20"/>
              </w:rPr>
              <w:t>32</w:t>
            </w:r>
          </w:p>
        </w:tc>
        <w:tc>
          <w:tcPr>
            <w:tcW w:w="1011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C07BC3" w:rsidRPr="00C07BC3" w:rsidRDefault="00C07BC3" w:rsidP="00C07BC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310" w:type="dxa"/>
            <w:gridSpan w:val="3"/>
          </w:tcPr>
          <w:p w:rsidR="00C07BC3" w:rsidRPr="00C07BC3" w:rsidRDefault="00C07BC3" w:rsidP="00C07BC3">
            <w:pPr>
              <w:ind w:right="-360"/>
              <w:rPr>
                <w:rFonts w:ascii="Franklin Gothic Book" w:eastAsia="Times New Roman" w:hAnsi="Franklin Gothic Book" w:cs="Arial"/>
                <w:sz w:val="20"/>
                <w:szCs w:val="22"/>
              </w:rPr>
            </w:pPr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Inspect ex</w:t>
            </w:r>
            <w:bookmarkStart w:id="0" w:name="_GoBack"/>
            <w:bookmarkEnd w:id="0"/>
            <w:r w:rsidRPr="00C07BC3">
              <w:rPr>
                <w:rFonts w:ascii="Franklin Gothic Book" w:eastAsia="Times New Roman" w:hAnsi="Franklin Gothic Book" w:cs="Arial"/>
                <w:sz w:val="20"/>
                <w:szCs w:val="22"/>
              </w:rPr>
              <w:t>terior pole lamp posts for cracks in welds</w:t>
            </w:r>
          </w:p>
        </w:tc>
      </w:tr>
    </w:tbl>
    <w:p w:rsidR="00A805E9" w:rsidRPr="006E4AB5" w:rsidRDefault="00A805E9" w:rsidP="006E4AB5">
      <w:pPr>
        <w:rPr>
          <w:rFonts w:ascii="Franklin Gothic Book" w:hAnsi="Franklin Gothic Book"/>
          <w:sz w:val="21"/>
        </w:rPr>
      </w:pPr>
    </w:p>
    <w:sectPr w:rsidR="00A805E9" w:rsidRPr="006E4AB5" w:rsidSect="004671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C3" w:rsidRDefault="00C07BC3" w:rsidP="00FD75BF">
      <w:r>
        <w:separator/>
      </w:r>
    </w:p>
  </w:endnote>
  <w:endnote w:type="continuationSeparator" w:id="0">
    <w:p w:rsidR="00C07BC3" w:rsidRDefault="00C07BC3" w:rsidP="00F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8284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Default="00FD75BF" w:rsidP="00BB1B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D75BF" w:rsidRDefault="00FD75BF" w:rsidP="00FD7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8"/>
      </w:rPr>
      <w:id w:val="-1793580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Pr="00FD75BF" w:rsidRDefault="00FD75BF" w:rsidP="00A805E9">
        <w:pPr>
          <w:pStyle w:val="Footer"/>
          <w:framePr w:w="238" w:h="301" w:hRule="exact" w:wrap="none" w:vAnchor="text" w:hAnchor="page" w:x="11221" w:y="219"/>
          <w:jc w:val="center"/>
          <w:rPr>
            <w:rStyle w:val="PageNumber"/>
            <w:sz w:val="18"/>
          </w:rPr>
        </w:pPr>
        <w:r w:rsidRPr="00FD75BF">
          <w:rPr>
            <w:rStyle w:val="PageNumber"/>
            <w:sz w:val="18"/>
          </w:rPr>
          <w:fldChar w:fldCharType="begin"/>
        </w:r>
        <w:r w:rsidRPr="00FD75BF">
          <w:rPr>
            <w:rStyle w:val="PageNumber"/>
            <w:sz w:val="18"/>
          </w:rPr>
          <w:instrText xml:space="preserve"> PAGE </w:instrText>
        </w:r>
        <w:r w:rsidRPr="00FD75BF">
          <w:rPr>
            <w:rStyle w:val="PageNumber"/>
            <w:sz w:val="18"/>
          </w:rPr>
          <w:fldChar w:fldCharType="separate"/>
        </w:r>
        <w:r w:rsidR="00332873">
          <w:rPr>
            <w:rStyle w:val="PageNumber"/>
            <w:noProof/>
            <w:sz w:val="18"/>
          </w:rPr>
          <w:t>2</w:t>
        </w:r>
        <w:r w:rsidRPr="00FD75BF">
          <w:rPr>
            <w:rStyle w:val="PageNumber"/>
            <w:sz w:val="18"/>
          </w:rPr>
          <w:fldChar w:fldCharType="end"/>
        </w:r>
      </w:p>
    </w:sdtContent>
  </w:sdt>
  <w:p w:rsidR="00FD75BF" w:rsidRPr="00FD75BF" w:rsidRDefault="00A4586B" w:rsidP="00FD75BF">
    <w:pPr>
      <w:pStyle w:val="Footer"/>
      <w:ind w:right="360" w:hanging="63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5053284" wp14:editId="4F590FED">
          <wp:simplePos x="0" y="0"/>
          <wp:positionH relativeFrom="column">
            <wp:posOffset>-400050</wp:posOffset>
          </wp:positionH>
          <wp:positionV relativeFrom="paragraph">
            <wp:posOffset>-36830</wp:posOffset>
          </wp:positionV>
          <wp:extent cx="2011680" cy="377190"/>
          <wp:effectExtent l="0" t="0" r="7620" b="3810"/>
          <wp:wrapTight wrapText="bothSides">
            <wp:wrapPolygon edited="0">
              <wp:start x="0" y="0"/>
              <wp:lineTo x="0" y="20727"/>
              <wp:lineTo x="21477" y="20727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F78" w:rsidRPr="00ED17D3" w:rsidRDefault="00FD0F78" w:rsidP="00FD0F78">
    <w:pPr>
      <w:jc w:val="both"/>
      <w:rPr>
        <w:rFonts w:ascii="Franklin Gothic Medium Cond" w:hAnsi="Franklin Gothic Medium Cond"/>
        <w:i/>
        <w:sz w:val="18"/>
        <w:szCs w:val="18"/>
      </w:rPr>
    </w:pPr>
    <w:r w:rsidRPr="00ED17D3">
      <w:rPr>
        <w:rFonts w:ascii="Franklin Gothic Medium Cond" w:hAnsi="Franklin Gothic Medium Cond" w:cs="Arial"/>
        <w:i/>
        <w:sz w:val="18"/>
        <w:szCs w:val="18"/>
      </w:rPr>
      <w:t>*Write line #’s &amp; comments on back for all “Needs Work” listings, and notify management to initiate required corrective action.</w:t>
    </w:r>
  </w:p>
  <w:p w:rsidR="00FD0F78" w:rsidRPr="00ED17D3" w:rsidRDefault="00FD0F78" w:rsidP="00FD0F78">
    <w:pPr>
      <w:rPr>
        <w:rFonts w:ascii="Franklin Gothic Medium Cond" w:hAnsi="Franklin Gothic Medium Cond"/>
        <w:color w:val="1F497D"/>
        <w:sz w:val="18"/>
        <w:szCs w:val="18"/>
      </w:rPr>
    </w:pPr>
    <w:r w:rsidRPr="00ED17D3">
      <w:rPr>
        <w:rFonts w:ascii="Franklin Gothic Medium Cond" w:hAnsi="Franklin Gothic Medium Cond"/>
        <w:i/>
        <w:iCs/>
        <w:spacing w:val="-2"/>
        <w:sz w:val="18"/>
        <w:szCs w:val="18"/>
      </w:rPr>
      <w:t>This document does not and is not intended to address every loss potential</w:t>
    </w:r>
    <w:r>
      <w:rPr>
        <w:rFonts w:ascii="Franklin Gothic Medium Cond" w:hAnsi="Franklin Gothic Medium Cond"/>
        <w:i/>
        <w:iCs/>
        <w:spacing w:val="-2"/>
        <w:sz w:val="18"/>
        <w:szCs w:val="18"/>
      </w:rPr>
      <w:t>. </w:t>
    </w:r>
    <w:r w:rsidRPr="00ED17D3">
      <w:rPr>
        <w:rFonts w:ascii="Franklin Gothic Medium Cond" w:hAnsi="Franklin Gothic Medium Cond"/>
        <w:i/>
        <w:iCs/>
        <w:spacing w:val="-2"/>
        <w:sz w:val="18"/>
        <w:szCs w:val="18"/>
      </w:rPr>
      <w:t>There may be other conditions that may contain a potential for liability. </w:t>
    </w:r>
  </w:p>
  <w:p w:rsidR="00FD75BF" w:rsidRDefault="0038083F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62EC24E" wp14:editId="39A2FDFB">
          <wp:simplePos x="0" y="0"/>
          <wp:positionH relativeFrom="column">
            <wp:posOffset>-914401</wp:posOffset>
          </wp:positionH>
          <wp:positionV relativeFrom="paragraph">
            <wp:posOffset>415865</wp:posOffset>
          </wp:positionV>
          <wp:extent cx="7789333" cy="2273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573" cy="228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C3" w:rsidRDefault="00C07BC3" w:rsidP="00FD75BF">
      <w:r>
        <w:separator/>
      </w:r>
    </w:p>
  </w:footnote>
  <w:footnote w:type="continuationSeparator" w:id="0">
    <w:p w:rsidR="00C07BC3" w:rsidRDefault="00C07BC3" w:rsidP="00FD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BF" w:rsidRDefault="009C52F4" w:rsidP="00FD75BF">
    <w:pPr>
      <w:pStyle w:val="Header"/>
      <w:ind w:hanging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54E358" wp14:editId="4A9018F7">
          <wp:simplePos x="0" y="0"/>
          <wp:positionH relativeFrom="column">
            <wp:posOffset>-926758</wp:posOffset>
          </wp:positionH>
          <wp:positionV relativeFrom="paragraph">
            <wp:posOffset>42421</wp:posOffset>
          </wp:positionV>
          <wp:extent cx="7769109" cy="659876"/>
          <wp:effectExtent l="0" t="0" r="3810" b="635"/>
          <wp:wrapNone/>
          <wp:docPr id="4" name="Picture 4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561" cy="6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FE4" w:rsidRPr="00B72FE4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C3"/>
    <w:rsid w:val="0000782F"/>
    <w:rsid w:val="000D4681"/>
    <w:rsid w:val="001D1243"/>
    <w:rsid w:val="00240D8F"/>
    <w:rsid w:val="00301E1F"/>
    <w:rsid w:val="00331FDB"/>
    <w:rsid w:val="00332873"/>
    <w:rsid w:val="00346F8B"/>
    <w:rsid w:val="0038083F"/>
    <w:rsid w:val="003D4FED"/>
    <w:rsid w:val="004671F4"/>
    <w:rsid w:val="004A55C7"/>
    <w:rsid w:val="004F1A95"/>
    <w:rsid w:val="0055084D"/>
    <w:rsid w:val="005C0520"/>
    <w:rsid w:val="006E4AB5"/>
    <w:rsid w:val="00811F40"/>
    <w:rsid w:val="0086110B"/>
    <w:rsid w:val="008708EB"/>
    <w:rsid w:val="00882053"/>
    <w:rsid w:val="008D5C6C"/>
    <w:rsid w:val="00902556"/>
    <w:rsid w:val="00902803"/>
    <w:rsid w:val="00970897"/>
    <w:rsid w:val="009A1F82"/>
    <w:rsid w:val="009C52F4"/>
    <w:rsid w:val="00A4586B"/>
    <w:rsid w:val="00A805E9"/>
    <w:rsid w:val="00B72FE4"/>
    <w:rsid w:val="00C07BC3"/>
    <w:rsid w:val="00C173F5"/>
    <w:rsid w:val="00C92BA3"/>
    <w:rsid w:val="00CC02DD"/>
    <w:rsid w:val="00DE7E7A"/>
    <w:rsid w:val="00DF276D"/>
    <w:rsid w:val="00DF35FA"/>
    <w:rsid w:val="00E21CFC"/>
    <w:rsid w:val="00E461EE"/>
    <w:rsid w:val="00E64530"/>
    <w:rsid w:val="00F37180"/>
    <w:rsid w:val="00F67872"/>
    <w:rsid w:val="00FD0F78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2B38B8"/>
  <w15:chartTrackingRefBased/>
  <w15:docId w15:val="{9FE91BEB-6739-4C12-A0F8-2119508C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BF"/>
  </w:style>
  <w:style w:type="paragraph" w:styleId="Footer">
    <w:name w:val="footer"/>
    <w:basedOn w:val="Normal"/>
    <w:link w:val="Foot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BF"/>
  </w:style>
  <w:style w:type="paragraph" w:customStyle="1" w:styleId="BasicParagraph">
    <w:name w:val="[Basic Paragraph]"/>
    <w:basedOn w:val="Normal"/>
    <w:uiPriority w:val="99"/>
    <w:rsid w:val="00FD75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D75BF"/>
  </w:style>
  <w:style w:type="paragraph" w:styleId="BalloonText">
    <w:name w:val="Balloon Text"/>
    <w:basedOn w:val="Normal"/>
    <w:link w:val="BalloonTextChar"/>
    <w:uiPriority w:val="99"/>
    <w:semiHidden/>
    <w:unhideWhenUsed/>
    <w:rsid w:val="00B72F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4"/>
    <w:rPr>
      <w:rFonts w:ascii="Times New Roman" w:hAnsi="Times New Roman" w:cs="Times New Roman"/>
      <w:sz w:val="18"/>
      <w:szCs w:val="18"/>
    </w:rPr>
  </w:style>
  <w:style w:type="table" w:styleId="GridTable1Light-Accent2">
    <w:name w:val="Grid Table 1 Light Accent 2"/>
    <w:basedOn w:val="TableNormal"/>
    <w:uiPriority w:val="46"/>
    <w:rsid w:val="00811F4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file3\share\Z%20System%20Tools\Macros\_TEMPLATES\Autonew%20Templates\JAM\Risk%20Control\Letterhead%20Templates\RC%20Camden%20Ltr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F5E9-5E4C-44B8-97AD-D8A453BA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 Camden LtrLogo</Template>
  <TotalTime>68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Sweeney</dc:creator>
  <cp:keywords/>
  <dc:description/>
  <cp:lastModifiedBy>Kristina Sweeney</cp:lastModifiedBy>
  <cp:revision>2</cp:revision>
  <dcterms:created xsi:type="dcterms:W3CDTF">2021-02-25T15:55:00Z</dcterms:created>
  <dcterms:modified xsi:type="dcterms:W3CDTF">2021-03-03T13:55:00Z</dcterms:modified>
</cp:coreProperties>
</file>