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1E9" w:rsidRPr="00687D55" w:rsidRDefault="008221E9" w:rsidP="008221E9">
      <w:pPr>
        <w:jc w:val="both"/>
        <w:rPr>
          <w:i/>
          <w:sz w:val="20"/>
        </w:rPr>
      </w:pPr>
      <w:r>
        <w:rPr>
          <w:i/>
          <w:sz w:val="20"/>
        </w:rPr>
        <w:t xml:space="preserve">This model program </w:t>
      </w:r>
      <w:proofErr w:type="gramStart"/>
      <w:r>
        <w:rPr>
          <w:i/>
          <w:sz w:val="20"/>
        </w:rPr>
        <w:t>is intended</w:t>
      </w:r>
      <w:proofErr w:type="gramEnd"/>
      <w:r>
        <w:rPr>
          <w:i/>
          <w:sz w:val="20"/>
        </w:rPr>
        <w:t xml:space="preserve"> for general information purposes only.  It </w:t>
      </w:r>
      <w:proofErr w:type="gramStart"/>
      <w:r>
        <w:rPr>
          <w:i/>
          <w:sz w:val="20"/>
        </w:rPr>
        <w:t>should not be construed</w:t>
      </w:r>
      <w:proofErr w:type="gramEnd"/>
      <w:r>
        <w:rPr>
          <w:i/>
          <w:sz w:val="20"/>
        </w:rPr>
        <w:t xml:space="preserve"> as legal advice or legal opinion regarding any specific or factual situation.  Always follow your organization’s policies and procedures as presented by your manager or supervisor.  </w:t>
      </w:r>
    </w:p>
    <w:p w:rsidR="00753049" w:rsidRPr="00C7395E" w:rsidRDefault="00753049" w:rsidP="00241BB2">
      <w:pPr>
        <w:jc w:val="center"/>
        <w:rPr>
          <w:rFonts w:ascii="Times New Roman" w:hAnsi="Times New Roman"/>
          <w:b/>
          <w:szCs w:val="24"/>
        </w:rPr>
      </w:pPr>
      <w:bookmarkStart w:id="0" w:name="_GoBack"/>
      <w:bookmarkEnd w:id="0"/>
      <w:r w:rsidRPr="00C7395E">
        <w:rPr>
          <w:rFonts w:ascii="Times New Roman" w:hAnsi="Times New Roman"/>
          <w:b/>
          <w:szCs w:val="24"/>
        </w:rPr>
        <w:t xml:space="preserve">Hazard Communication </w:t>
      </w:r>
      <w:r w:rsidR="00597CF2">
        <w:rPr>
          <w:rFonts w:ascii="Times New Roman" w:hAnsi="Times New Roman"/>
          <w:b/>
          <w:szCs w:val="24"/>
        </w:rPr>
        <w:t>&amp; N.J. Right-to-</w:t>
      </w:r>
      <w:r w:rsidR="00FE5EA2" w:rsidRPr="00C7395E">
        <w:rPr>
          <w:rFonts w:ascii="Times New Roman" w:hAnsi="Times New Roman"/>
          <w:b/>
          <w:szCs w:val="24"/>
        </w:rPr>
        <w:t xml:space="preserve">Know </w:t>
      </w:r>
      <w:r w:rsidR="00597CF2">
        <w:rPr>
          <w:rFonts w:ascii="Times New Roman" w:hAnsi="Times New Roman"/>
          <w:b/>
          <w:szCs w:val="24"/>
        </w:rPr>
        <w:t>Program</w:t>
      </w:r>
    </w:p>
    <w:p w:rsidR="00753049" w:rsidRPr="00C7395E" w:rsidRDefault="00597CF2" w:rsidP="00136EE0">
      <w:pPr>
        <w:jc w:val="both"/>
        <w:rPr>
          <w:rFonts w:ascii="Times New Roman" w:hAnsi="Times New Roman"/>
          <w:b/>
          <w:szCs w:val="24"/>
        </w:rPr>
      </w:pPr>
      <w:r>
        <w:rPr>
          <w:rFonts w:ascii="Times New Roman" w:hAnsi="Times New Roman"/>
          <w:b/>
          <w:szCs w:val="24"/>
        </w:rPr>
        <w:t>Purpose</w:t>
      </w:r>
    </w:p>
    <w:p w:rsidR="00753049" w:rsidRDefault="00597CF2" w:rsidP="00714979">
      <w:pPr>
        <w:jc w:val="both"/>
        <w:rPr>
          <w:rFonts w:ascii="Times New Roman" w:hAnsi="Times New Roman"/>
        </w:rPr>
      </w:pPr>
      <w:r>
        <w:rPr>
          <w:rFonts w:ascii="Times New Roman" w:hAnsi="Times New Roman"/>
        </w:rPr>
        <w:t>The purpose of this policy</w:t>
      </w:r>
      <w:r w:rsidR="00FE5EA2" w:rsidRPr="00FE5EA2">
        <w:rPr>
          <w:rFonts w:ascii="Times New Roman" w:hAnsi="Times New Roman"/>
        </w:rPr>
        <w:t xml:space="preserve"> is to establish a program and procedures for the safe use of hazardous chemical substances at</w:t>
      </w:r>
      <w:r w:rsidR="001A2DE3">
        <w:rPr>
          <w:rFonts w:ascii="Times New Roman" w:hAnsi="Times New Roman"/>
        </w:rPr>
        <w:t xml:space="preserve"> </w:t>
      </w:r>
      <w:r w:rsidR="001A2DE3" w:rsidRPr="001A2DE3">
        <w:rPr>
          <w:rFonts w:ascii="Times New Roman" w:hAnsi="Times New Roman"/>
          <w:b/>
          <w:color w:val="FF0000"/>
        </w:rPr>
        <w:t>Department</w:t>
      </w:r>
      <w:r w:rsidR="00344CAD">
        <w:rPr>
          <w:rFonts w:ascii="Times New Roman" w:hAnsi="Times New Roman"/>
          <w:b/>
          <w:color w:val="FF0000"/>
        </w:rPr>
        <w:t xml:space="preserve"> </w:t>
      </w:r>
      <w:r w:rsidR="001A2DE3" w:rsidRPr="001A2DE3">
        <w:rPr>
          <w:rFonts w:ascii="Times New Roman" w:hAnsi="Times New Roman"/>
          <w:b/>
          <w:color w:val="FF0000"/>
        </w:rPr>
        <w:t>/</w:t>
      </w:r>
      <w:r w:rsidR="00344CAD">
        <w:rPr>
          <w:rFonts w:ascii="Times New Roman" w:hAnsi="Times New Roman"/>
          <w:b/>
          <w:color w:val="FF0000"/>
        </w:rPr>
        <w:t xml:space="preserve"> </w:t>
      </w:r>
      <w:r w:rsidR="001A2DE3" w:rsidRPr="001A2DE3">
        <w:rPr>
          <w:rFonts w:ascii="Times New Roman" w:hAnsi="Times New Roman"/>
          <w:b/>
          <w:color w:val="FF0000"/>
        </w:rPr>
        <w:t>District</w:t>
      </w:r>
      <w:r w:rsidR="00FE5EA2" w:rsidRPr="00FE5EA2">
        <w:rPr>
          <w:rFonts w:ascii="Times New Roman" w:hAnsi="Times New Roman"/>
        </w:rPr>
        <w:t xml:space="preserve">. </w:t>
      </w:r>
      <w:r w:rsidR="0020661A">
        <w:rPr>
          <w:rFonts w:ascii="Times New Roman" w:hAnsi="Times New Roman"/>
        </w:rPr>
        <w:t xml:space="preserve"> </w:t>
      </w:r>
      <w:r w:rsidR="00753049">
        <w:rPr>
          <w:rFonts w:ascii="Times New Roman" w:hAnsi="Times New Roman"/>
        </w:rPr>
        <w:t>T</w:t>
      </w:r>
      <w:r w:rsidR="0020661A">
        <w:rPr>
          <w:rFonts w:ascii="Times New Roman" w:hAnsi="Times New Roman"/>
        </w:rPr>
        <w:t>his</w:t>
      </w:r>
      <w:r w:rsidR="00753049">
        <w:rPr>
          <w:rFonts w:ascii="Times New Roman" w:hAnsi="Times New Roman"/>
        </w:rPr>
        <w:t xml:space="preserve"> </w:t>
      </w:r>
      <w:r w:rsidR="00753049" w:rsidRPr="003A2807">
        <w:rPr>
          <w:rFonts w:ascii="Times New Roman" w:hAnsi="Times New Roman"/>
        </w:rPr>
        <w:t>Program serves to meet the requirements of</w:t>
      </w:r>
      <w:r w:rsidR="00753049">
        <w:rPr>
          <w:rFonts w:ascii="Times New Roman" w:hAnsi="Times New Roman"/>
        </w:rPr>
        <w:t xml:space="preserve"> 29 CFR 1910.120</w:t>
      </w:r>
      <w:r w:rsidR="0020661A">
        <w:rPr>
          <w:rFonts w:ascii="Times New Roman" w:hAnsi="Times New Roman"/>
        </w:rPr>
        <w:t xml:space="preserve"> and N</w:t>
      </w:r>
      <w:r w:rsidR="001A2DE3">
        <w:rPr>
          <w:rFonts w:ascii="Times New Roman" w:hAnsi="Times New Roman"/>
        </w:rPr>
        <w:t>.</w:t>
      </w:r>
      <w:r w:rsidR="0020661A">
        <w:rPr>
          <w:rFonts w:ascii="Times New Roman" w:hAnsi="Times New Roman"/>
        </w:rPr>
        <w:t>J</w:t>
      </w:r>
      <w:r w:rsidR="001A2DE3">
        <w:rPr>
          <w:rFonts w:ascii="Times New Roman" w:hAnsi="Times New Roman"/>
        </w:rPr>
        <w:t>.</w:t>
      </w:r>
      <w:r w:rsidR="0020661A">
        <w:rPr>
          <w:rFonts w:ascii="Times New Roman" w:hAnsi="Times New Roman"/>
        </w:rPr>
        <w:t>A</w:t>
      </w:r>
      <w:r w:rsidR="001A2DE3">
        <w:rPr>
          <w:rFonts w:ascii="Times New Roman" w:hAnsi="Times New Roman"/>
        </w:rPr>
        <w:t>.</w:t>
      </w:r>
      <w:r w:rsidR="0020661A">
        <w:rPr>
          <w:rFonts w:ascii="Times New Roman" w:hAnsi="Times New Roman"/>
        </w:rPr>
        <w:t>C</w:t>
      </w:r>
      <w:r w:rsidR="001A2DE3">
        <w:rPr>
          <w:rFonts w:ascii="Times New Roman" w:hAnsi="Times New Roman"/>
        </w:rPr>
        <w:t>.</w:t>
      </w:r>
      <w:r w:rsidR="0020661A">
        <w:rPr>
          <w:rFonts w:ascii="Times New Roman" w:hAnsi="Times New Roman"/>
        </w:rPr>
        <w:t xml:space="preserve"> </w:t>
      </w:r>
      <w:r w:rsidR="001A2DE3">
        <w:rPr>
          <w:rFonts w:ascii="Times New Roman" w:hAnsi="Times New Roman"/>
        </w:rPr>
        <w:t>8:59 Worker and Community Right-to-Know Act</w:t>
      </w:r>
      <w:r w:rsidR="00DC2DAD">
        <w:rPr>
          <w:rFonts w:ascii="Times New Roman" w:hAnsi="Times New Roman"/>
        </w:rPr>
        <w:t xml:space="preserve">. </w:t>
      </w:r>
    </w:p>
    <w:p w:rsidR="00DC2DAD" w:rsidRDefault="00344CAD" w:rsidP="00714979">
      <w:pPr>
        <w:spacing w:after="0"/>
        <w:jc w:val="both"/>
        <w:rPr>
          <w:rFonts w:ascii="Times New Roman" w:hAnsi="Times New Roman"/>
        </w:rPr>
      </w:pPr>
      <w:r>
        <w:rPr>
          <w:rFonts w:ascii="Times New Roman" w:hAnsi="Times New Roman"/>
          <w:b/>
          <w:color w:val="FF0000"/>
        </w:rPr>
        <w:t xml:space="preserve">Department / </w:t>
      </w:r>
      <w:r w:rsidR="00DC2DAD" w:rsidRPr="00C96B98">
        <w:rPr>
          <w:rFonts w:ascii="Times New Roman" w:hAnsi="Times New Roman"/>
          <w:b/>
          <w:color w:val="FF0000"/>
        </w:rPr>
        <w:t>District</w:t>
      </w:r>
      <w:r w:rsidR="00DC2DAD" w:rsidRPr="00C96B98">
        <w:rPr>
          <w:rFonts w:ascii="Times New Roman" w:hAnsi="Times New Roman"/>
          <w:color w:val="FF0000"/>
        </w:rPr>
        <w:t xml:space="preserve"> </w:t>
      </w:r>
      <w:r w:rsidR="00DC2DAD">
        <w:rPr>
          <w:rFonts w:ascii="Times New Roman" w:hAnsi="Times New Roman"/>
        </w:rPr>
        <w:t>has two involvements with the Worker and Community Right-to-Know Act</w:t>
      </w:r>
      <w:r w:rsidR="00FB4BC1">
        <w:rPr>
          <w:rFonts w:ascii="Times New Roman" w:hAnsi="Times New Roman"/>
        </w:rPr>
        <w:t>:</w:t>
      </w:r>
    </w:p>
    <w:p w:rsidR="00DC2DAD" w:rsidRDefault="00DC2DAD" w:rsidP="00714979">
      <w:pPr>
        <w:pStyle w:val="ListParagraph"/>
        <w:numPr>
          <w:ilvl w:val="0"/>
          <w:numId w:val="6"/>
        </w:numPr>
        <w:ind w:left="810" w:hanging="360"/>
        <w:jc w:val="both"/>
        <w:rPr>
          <w:rFonts w:ascii="Times New Roman" w:hAnsi="Times New Roman"/>
        </w:rPr>
      </w:pPr>
      <w:r>
        <w:rPr>
          <w:rFonts w:ascii="Times New Roman" w:hAnsi="Times New Roman"/>
        </w:rPr>
        <w:t>As an employer</w:t>
      </w:r>
    </w:p>
    <w:p w:rsidR="00DC2DAD" w:rsidRDefault="00DC2DAD" w:rsidP="00714979">
      <w:pPr>
        <w:pStyle w:val="ListParagraph"/>
        <w:numPr>
          <w:ilvl w:val="0"/>
          <w:numId w:val="6"/>
        </w:numPr>
        <w:ind w:left="810" w:hanging="360"/>
        <w:jc w:val="both"/>
        <w:rPr>
          <w:rFonts w:ascii="Times New Roman" w:hAnsi="Times New Roman"/>
        </w:rPr>
      </w:pPr>
      <w:r>
        <w:rPr>
          <w:rFonts w:ascii="Times New Roman" w:hAnsi="Times New Roman"/>
        </w:rPr>
        <w:t>As a planner and responder to local emergencies</w:t>
      </w:r>
    </w:p>
    <w:p w:rsidR="00773036" w:rsidRDefault="00773036" w:rsidP="00136EE0">
      <w:pPr>
        <w:jc w:val="both"/>
        <w:rPr>
          <w:rFonts w:ascii="Times New Roman" w:hAnsi="Times New Roman"/>
        </w:rPr>
      </w:pPr>
      <w:r w:rsidRPr="00773036">
        <w:rPr>
          <w:rFonts w:ascii="Times New Roman" w:hAnsi="Times New Roman"/>
          <w:b/>
        </w:rPr>
        <w:t xml:space="preserve">Roles and </w:t>
      </w:r>
      <w:r w:rsidR="00A731C3">
        <w:rPr>
          <w:rFonts w:ascii="Times New Roman" w:hAnsi="Times New Roman"/>
          <w:b/>
        </w:rPr>
        <w:t xml:space="preserve">Major </w:t>
      </w:r>
      <w:r w:rsidRPr="00773036">
        <w:rPr>
          <w:rFonts w:ascii="Times New Roman" w:hAnsi="Times New Roman"/>
          <w:b/>
        </w:rPr>
        <w:t>Responsibilities</w:t>
      </w:r>
    </w:p>
    <w:p w:rsidR="00773036" w:rsidRPr="00A0272A" w:rsidRDefault="00F14B34" w:rsidP="00714979">
      <w:pPr>
        <w:jc w:val="both"/>
      </w:pPr>
      <w:r>
        <w:t xml:space="preserve">The </w:t>
      </w:r>
      <w:r w:rsidRPr="00830EE1">
        <w:rPr>
          <w:b/>
          <w:color w:val="FF0000"/>
        </w:rPr>
        <w:t>Chief of the Department</w:t>
      </w:r>
      <w:r w:rsidRPr="00830EE1">
        <w:rPr>
          <w:color w:val="FF0000"/>
        </w:rPr>
        <w:t xml:space="preserve"> </w:t>
      </w:r>
      <w:r>
        <w:t>is the program coordinator who has overall responsibility for the written program and responsibility for the annual review and update of the written program and Central File.</w:t>
      </w:r>
    </w:p>
    <w:p w:rsidR="005A0873" w:rsidRPr="00271322" w:rsidRDefault="00481936" w:rsidP="00714979">
      <w:pPr>
        <w:jc w:val="both"/>
      </w:pPr>
      <w:r w:rsidRPr="00830EE1">
        <w:rPr>
          <w:rFonts w:ascii="Times New Roman" w:hAnsi="Times New Roman"/>
          <w:b/>
          <w:color w:val="FF0000"/>
        </w:rPr>
        <w:t>N</w:t>
      </w:r>
      <w:r w:rsidR="00344CAD" w:rsidRPr="00830EE1">
        <w:rPr>
          <w:rFonts w:ascii="Times New Roman" w:hAnsi="Times New Roman"/>
          <w:b/>
          <w:color w:val="FF0000"/>
        </w:rPr>
        <w:t>ame / title</w:t>
      </w:r>
      <w:r w:rsidR="00344CAD" w:rsidRPr="00830EE1">
        <w:rPr>
          <w:color w:val="FF0000"/>
        </w:rPr>
        <w:t xml:space="preserve"> </w:t>
      </w:r>
      <w:r w:rsidR="005A0873">
        <w:t>prepares the list of the hazardous chemicals in this facility.  The list is continually upd</w:t>
      </w:r>
      <w:r w:rsidR="00897B11">
        <w:t>ated and is included in Appendix A</w:t>
      </w:r>
      <w:r w:rsidR="005A0873">
        <w:t xml:space="preserve"> of this program.  </w:t>
      </w:r>
      <w:r w:rsidR="003F504E" w:rsidRPr="00830EE1">
        <w:rPr>
          <w:rFonts w:ascii="Times New Roman" w:hAnsi="Times New Roman"/>
          <w:b/>
          <w:color w:val="FF0000"/>
        </w:rPr>
        <w:t>Name / title</w:t>
      </w:r>
      <w:r w:rsidR="003F504E" w:rsidRPr="00830EE1">
        <w:rPr>
          <w:color w:val="FF0000"/>
        </w:rPr>
        <w:t xml:space="preserve"> </w:t>
      </w:r>
      <w:r w:rsidR="003F504E">
        <w:t>prepares and submits annually, if needed, the New Jersey Right-to-Know inventory in accordance with the New Jersey Worker and Community Right to Know Act.</w:t>
      </w:r>
    </w:p>
    <w:p w:rsidR="00C0659A" w:rsidRDefault="00C0659A" w:rsidP="00714979">
      <w:pPr>
        <w:jc w:val="both"/>
      </w:pPr>
      <w:r w:rsidRPr="00C0659A">
        <w:rPr>
          <w:rFonts w:ascii="Times New Roman" w:hAnsi="Times New Roman"/>
          <w:b/>
          <w:color w:val="FF0000"/>
        </w:rPr>
        <w:t>N</w:t>
      </w:r>
      <w:r w:rsidR="00344CAD" w:rsidRPr="00C0659A">
        <w:rPr>
          <w:rFonts w:ascii="Times New Roman" w:hAnsi="Times New Roman"/>
          <w:b/>
          <w:color w:val="FF0000"/>
        </w:rPr>
        <w:t>ame / title</w:t>
      </w:r>
      <w:r w:rsidR="00344CAD" w:rsidRPr="00C0659A">
        <w:rPr>
          <w:color w:val="FF0000"/>
        </w:rPr>
        <w:t xml:space="preserve"> </w:t>
      </w:r>
      <w:r w:rsidR="003F504E" w:rsidRPr="003F504E">
        <w:t xml:space="preserve">shall maintain the </w:t>
      </w:r>
      <w:r w:rsidR="003F504E" w:rsidRPr="003F504E">
        <w:rPr>
          <w:b/>
          <w:color w:val="FF0000"/>
        </w:rPr>
        <w:t>Department’s / District’s</w:t>
      </w:r>
      <w:r w:rsidR="003F504E">
        <w:rPr>
          <w:color w:val="FF0000"/>
        </w:rPr>
        <w:t xml:space="preserve"> </w:t>
      </w:r>
      <w:r w:rsidR="003F504E" w:rsidRPr="003F504E">
        <w:t xml:space="preserve">Central File </w:t>
      </w:r>
      <w:r>
        <w:t xml:space="preserve">obtains the Safety Data Sheet (SDS) on all products containing hazardous chemicals and Hazardous Substance Fact Sheets (HSFS) when available from the NJ Department of Health, and places copies of the SDS and HSFS in the Central File and SDS / HSFS Binder located </w:t>
      </w:r>
      <w:r w:rsidR="00344CAD" w:rsidRPr="00C0659A">
        <w:rPr>
          <w:b/>
          <w:color w:val="FF0000"/>
        </w:rPr>
        <w:t>where</w:t>
      </w:r>
      <w:r>
        <w:t xml:space="preserve">.  </w:t>
      </w:r>
    </w:p>
    <w:p w:rsidR="00D12587" w:rsidRDefault="00D12587" w:rsidP="00714979">
      <w:pPr>
        <w:jc w:val="both"/>
      </w:pPr>
      <w:r w:rsidRPr="005D4061">
        <w:t xml:space="preserve">Each </w:t>
      </w:r>
      <w:r w:rsidRPr="003F504E">
        <w:rPr>
          <w:b/>
          <w:color w:val="FF0000"/>
        </w:rPr>
        <w:t xml:space="preserve">Department / District </w:t>
      </w:r>
      <w:r w:rsidRPr="005D4061">
        <w:t xml:space="preserve">facility that uses or stores hazardous chemicals will maintain a facility chemical inventory and relevant Safety Data Sheets and Hazardous Substance Fact Sheets at the facility.  </w:t>
      </w:r>
      <w:r w:rsidR="003D23C6">
        <w:t>The inventory and SDS and HSFS</w:t>
      </w:r>
      <w:r w:rsidR="00C0659A">
        <w:t xml:space="preserve"> shall be readily available to employees</w:t>
      </w:r>
      <w:r>
        <w:t xml:space="preserve"> at all times at each station</w:t>
      </w:r>
      <w:r w:rsidR="003D23C6">
        <w:t xml:space="preserve"> </w:t>
      </w:r>
      <w:r w:rsidR="003D23C6">
        <w:rPr>
          <w:b/>
          <w:color w:val="FF0000"/>
        </w:rPr>
        <w:t>describe h</w:t>
      </w:r>
      <w:r w:rsidR="003D23C6" w:rsidRPr="003D23C6">
        <w:rPr>
          <w:b/>
          <w:color w:val="FF0000"/>
        </w:rPr>
        <w:t>ow, binders or electronically</w:t>
      </w:r>
      <w:r>
        <w:t>.</w:t>
      </w:r>
    </w:p>
    <w:p w:rsidR="00C0659A" w:rsidRDefault="00C0659A" w:rsidP="00714979">
      <w:pPr>
        <w:jc w:val="both"/>
        <w:rPr>
          <w:rFonts w:ascii="Times New Roman" w:hAnsi="Times New Roman"/>
        </w:rPr>
      </w:pPr>
      <w:r>
        <w:t xml:space="preserve">If a SDS is missing, or </w:t>
      </w:r>
      <w:proofErr w:type="gramStart"/>
      <w:r>
        <w:t>was not supplied</w:t>
      </w:r>
      <w:proofErr w:type="gramEnd"/>
      <w:r>
        <w:t xml:space="preserve"> with the shipment, </w:t>
      </w:r>
      <w:r w:rsidR="00344CAD" w:rsidRPr="00C0659A">
        <w:rPr>
          <w:rFonts w:ascii="Times New Roman" w:hAnsi="Times New Roman"/>
          <w:b/>
          <w:color w:val="FF0000"/>
        </w:rPr>
        <w:t>name</w:t>
      </w:r>
      <w:r w:rsidRPr="00C0659A">
        <w:rPr>
          <w:rFonts w:ascii="Times New Roman" w:hAnsi="Times New Roman"/>
          <w:b/>
          <w:color w:val="FF0000"/>
        </w:rPr>
        <w:t xml:space="preserve"> / </w:t>
      </w:r>
      <w:r w:rsidR="00344CAD" w:rsidRPr="00C0659A">
        <w:rPr>
          <w:rFonts w:ascii="Times New Roman" w:hAnsi="Times New Roman"/>
          <w:b/>
          <w:color w:val="FF0000"/>
        </w:rPr>
        <w:t>title</w:t>
      </w:r>
      <w:r>
        <w:rPr>
          <w:rFonts w:ascii="Times New Roman" w:hAnsi="Times New Roman"/>
        </w:rPr>
        <w:t xml:space="preserve"> shall contact the manufacturer or supplier within 3 working days.</w:t>
      </w:r>
    </w:p>
    <w:p w:rsidR="00753049" w:rsidRDefault="00A05A50" w:rsidP="00714979">
      <w:pPr>
        <w:jc w:val="both"/>
      </w:pPr>
      <w:r>
        <w:t xml:space="preserve">New products that </w:t>
      </w:r>
      <w:proofErr w:type="gramStart"/>
      <w:r>
        <w:t>are planned to be used</w:t>
      </w:r>
      <w:proofErr w:type="gramEnd"/>
      <w:r>
        <w:t xml:space="preserve"> at a Distric</w:t>
      </w:r>
      <w:r w:rsidR="00C0659A">
        <w:t xml:space="preserve">t facility must be approved by </w:t>
      </w:r>
      <w:r w:rsidR="00344CAD" w:rsidRPr="00C0659A">
        <w:rPr>
          <w:b/>
          <w:color w:val="FF0000"/>
        </w:rPr>
        <w:t>name / title</w:t>
      </w:r>
      <w:r>
        <w:t>, who will request and review SDS before the product’s use.</w:t>
      </w:r>
    </w:p>
    <w:p w:rsidR="00C0659A" w:rsidRDefault="00830EE1" w:rsidP="00714979">
      <w:pPr>
        <w:jc w:val="both"/>
        <w:rPr>
          <w:rFonts w:ascii="Times New Roman" w:hAnsi="Times New Roman"/>
        </w:rPr>
      </w:pPr>
      <w:r>
        <w:rPr>
          <w:rFonts w:ascii="Times New Roman" w:hAnsi="Times New Roman"/>
        </w:rPr>
        <w:t>All</w:t>
      </w:r>
      <w:r w:rsidRPr="003A2807">
        <w:rPr>
          <w:rFonts w:ascii="Times New Roman" w:hAnsi="Times New Roman"/>
        </w:rPr>
        <w:t xml:space="preserve"> </w:t>
      </w:r>
      <w:r w:rsidR="00C0659A">
        <w:rPr>
          <w:rFonts w:ascii="Times New Roman" w:hAnsi="Times New Roman"/>
        </w:rPr>
        <w:t xml:space="preserve">firefighters and </w:t>
      </w:r>
      <w:r w:rsidRPr="003A2807">
        <w:rPr>
          <w:rFonts w:ascii="Times New Roman" w:hAnsi="Times New Roman"/>
        </w:rPr>
        <w:t>e</w:t>
      </w:r>
      <w:r w:rsidR="006D1653">
        <w:rPr>
          <w:rFonts w:ascii="Times New Roman" w:hAnsi="Times New Roman"/>
        </w:rPr>
        <w:t>mployees will participate in this</w:t>
      </w:r>
      <w:r w:rsidRPr="003A2807">
        <w:rPr>
          <w:rFonts w:ascii="Times New Roman" w:hAnsi="Times New Roman"/>
        </w:rPr>
        <w:t xml:space="preserve"> hazard communication program.  </w:t>
      </w:r>
    </w:p>
    <w:p w:rsidR="00830EE1" w:rsidRPr="003A2807" w:rsidRDefault="00344CAD" w:rsidP="006D1653">
      <w:pPr>
        <w:jc w:val="both"/>
        <w:rPr>
          <w:rFonts w:ascii="Times New Roman" w:hAnsi="Times New Roman"/>
        </w:rPr>
      </w:pPr>
      <w:r>
        <w:rPr>
          <w:rFonts w:ascii="Times New Roman" w:hAnsi="Times New Roman"/>
          <w:b/>
          <w:color w:val="FF0000"/>
        </w:rPr>
        <w:t>N</w:t>
      </w:r>
      <w:r w:rsidRPr="00080992">
        <w:rPr>
          <w:rFonts w:ascii="Times New Roman" w:hAnsi="Times New Roman"/>
          <w:b/>
          <w:color w:val="FF0000"/>
        </w:rPr>
        <w:t>ame / title</w:t>
      </w:r>
      <w:r w:rsidRPr="00080992">
        <w:rPr>
          <w:rFonts w:ascii="Times New Roman" w:hAnsi="Times New Roman"/>
          <w:color w:val="FF0000"/>
        </w:rPr>
        <w:t xml:space="preserve"> </w:t>
      </w:r>
      <w:r w:rsidR="00C0659A">
        <w:rPr>
          <w:rFonts w:ascii="Times New Roman" w:hAnsi="Times New Roman"/>
        </w:rPr>
        <w:t>will make the program available</w:t>
      </w:r>
      <w:r w:rsidR="00830EE1" w:rsidRPr="003A2807">
        <w:rPr>
          <w:rFonts w:ascii="Times New Roman" w:hAnsi="Times New Roman"/>
        </w:rPr>
        <w:t xml:space="preserve"> for re</w:t>
      </w:r>
      <w:r w:rsidR="00C0659A">
        <w:rPr>
          <w:rFonts w:ascii="Times New Roman" w:hAnsi="Times New Roman"/>
        </w:rPr>
        <w:t>view by an interested employee and address</w:t>
      </w:r>
      <w:r w:rsidR="00830EE1" w:rsidRPr="003A2807">
        <w:rPr>
          <w:rFonts w:ascii="Times New Roman" w:hAnsi="Times New Roman"/>
        </w:rPr>
        <w:t xml:space="preserve"> questions about this program </w:t>
      </w:r>
      <w:r w:rsidR="00C0659A">
        <w:rPr>
          <w:rFonts w:ascii="Times New Roman" w:hAnsi="Times New Roman"/>
        </w:rPr>
        <w:t xml:space="preserve">from employees. </w:t>
      </w:r>
    </w:p>
    <w:p w:rsidR="00A05A50" w:rsidRPr="009F57DC" w:rsidRDefault="00A05A50" w:rsidP="00136EE0">
      <w:pPr>
        <w:jc w:val="both"/>
        <w:rPr>
          <w:rFonts w:ascii="Times New Roman" w:hAnsi="Times New Roman"/>
        </w:rPr>
      </w:pPr>
      <w:r w:rsidRPr="009F57DC">
        <w:rPr>
          <w:rFonts w:ascii="Times New Roman" w:hAnsi="Times New Roman"/>
          <w:b/>
        </w:rPr>
        <w:t>Labels and Warning Systems</w:t>
      </w:r>
    </w:p>
    <w:p w:rsidR="00DB5F4B" w:rsidRPr="00DB5F4B" w:rsidRDefault="00DB5F4B" w:rsidP="006D1653">
      <w:pPr>
        <w:pStyle w:val="Default"/>
        <w:spacing w:after="120"/>
        <w:jc w:val="both"/>
        <w:rPr>
          <w:rFonts w:ascii="Times New Roman" w:hAnsi="Times New Roman" w:cs="Times New Roman"/>
        </w:rPr>
      </w:pPr>
      <w:r w:rsidRPr="00DB5F4B">
        <w:rPr>
          <w:rFonts w:ascii="Times New Roman" w:hAnsi="Times New Roman" w:cs="Times New Roman"/>
        </w:rPr>
        <w:t>Th</w:t>
      </w:r>
      <w:r>
        <w:rPr>
          <w:rFonts w:ascii="Times New Roman" w:hAnsi="Times New Roman" w:cs="Times New Roman"/>
        </w:rPr>
        <w:t xml:space="preserve">e labeling system to </w:t>
      </w:r>
      <w:proofErr w:type="gramStart"/>
      <w:r>
        <w:rPr>
          <w:rFonts w:ascii="Times New Roman" w:hAnsi="Times New Roman" w:cs="Times New Roman"/>
        </w:rPr>
        <w:t>be used</w:t>
      </w:r>
      <w:proofErr w:type="gramEnd"/>
      <w:r>
        <w:rPr>
          <w:rFonts w:ascii="Times New Roman" w:hAnsi="Times New Roman" w:cs="Times New Roman"/>
        </w:rPr>
        <w:t xml:space="preserve"> by </w:t>
      </w:r>
      <w:r w:rsidR="00344CAD">
        <w:rPr>
          <w:rFonts w:ascii="Times New Roman" w:hAnsi="Times New Roman"/>
          <w:b/>
          <w:color w:val="FF0000"/>
        </w:rPr>
        <w:t>Department /</w:t>
      </w:r>
      <w:r w:rsidR="00136EE0" w:rsidRPr="00136EE0">
        <w:rPr>
          <w:rFonts w:ascii="Times New Roman" w:hAnsi="Times New Roman"/>
          <w:b/>
          <w:color w:val="FF0000"/>
        </w:rPr>
        <w:t xml:space="preserve"> District</w:t>
      </w:r>
      <w:r w:rsidRPr="00136EE0">
        <w:rPr>
          <w:rFonts w:ascii="Times New Roman" w:hAnsi="Times New Roman" w:cs="Times New Roman"/>
          <w:b/>
          <w:bCs/>
          <w:color w:val="FF0000"/>
        </w:rPr>
        <w:t xml:space="preserve"> </w:t>
      </w:r>
      <w:r w:rsidRPr="00DB5F4B">
        <w:rPr>
          <w:rFonts w:ascii="Times New Roman" w:hAnsi="Times New Roman" w:cs="Times New Roman"/>
        </w:rPr>
        <w:t>will fol</w:t>
      </w:r>
      <w:r w:rsidR="00344CAD">
        <w:rPr>
          <w:rFonts w:ascii="Times New Roman" w:hAnsi="Times New Roman" w:cs="Times New Roman"/>
        </w:rPr>
        <w:t>low the requirements in the current</w:t>
      </w:r>
      <w:r w:rsidRPr="00DB5F4B">
        <w:rPr>
          <w:rFonts w:ascii="Times New Roman" w:hAnsi="Times New Roman" w:cs="Times New Roman"/>
        </w:rPr>
        <w:t xml:space="preserve"> revision of the OSHA Hazard Communication Standard to be consistent with the United Nations Globally Harmonized System (GHS) of Classification of Labeling of Chemicals. The label </w:t>
      </w:r>
      <w:r w:rsidRPr="00DB5F4B">
        <w:rPr>
          <w:rFonts w:ascii="Times New Roman" w:hAnsi="Times New Roman" w:cs="Times New Roman"/>
        </w:rPr>
        <w:lastRenderedPageBreak/>
        <w:t xml:space="preserve">on the chemical </w:t>
      </w:r>
      <w:proofErr w:type="gramStart"/>
      <w:r w:rsidRPr="00DB5F4B">
        <w:rPr>
          <w:rFonts w:ascii="Times New Roman" w:hAnsi="Times New Roman" w:cs="Times New Roman"/>
        </w:rPr>
        <w:t>is intended</w:t>
      </w:r>
      <w:proofErr w:type="gramEnd"/>
      <w:r w:rsidRPr="00DB5F4B">
        <w:rPr>
          <w:rFonts w:ascii="Times New Roman" w:hAnsi="Times New Roman" w:cs="Times New Roman"/>
        </w:rPr>
        <w:t xml:space="preserve"> to convey information about the hazards posed by the chemical through standardized label elements; including symbols, signal words and hazard statements. </w:t>
      </w:r>
    </w:p>
    <w:p w:rsidR="00885936" w:rsidRPr="00885936" w:rsidRDefault="00885936" w:rsidP="006F1C5D">
      <w:pPr>
        <w:pStyle w:val="Default"/>
        <w:spacing w:after="120"/>
        <w:rPr>
          <w:rFonts w:ascii="Times New Roman" w:hAnsi="Times New Roman"/>
        </w:rPr>
      </w:pPr>
      <w:r w:rsidRPr="00885936">
        <w:rPr>
          <w:rFonts w:ascii="Times New Roman" w:hAnsi="Times New Roman"/>
        </w:rPr>
        <w:t xml:space="preserve">Each container of hazardous chemicals received from the chemical manufacturer or distributor </w:t>
      </w:r>
      <w:proofErr w:type="gramStart"/>
      <w:r w:rsidRPr="00885936">
        <w:rPr>
          <w:rFonts w:ascii="Times New Roman" w:hAnsi="Times New Roman"/>
        </w:rPr>
        <w:t>will be labeled</w:t>
      </w:r>
      <w:proofErr w:type="gramEnd"/>
      <w:r w:rsidRPr="00885936">
        <w:rPr>
          <w:rFonts w:ascii="Times New Roman" w:hAnsi="Times New Roman"/>
        </w:rPr>
        <w:t xml:space="preserve"> with the following information:</w:t>
      </w:r>
    </w:p>
    <w:p w:rsidR="006F1C5D" w:rsidRDefault="00DB5F4B" w:rsidP="006F1C5D">
      <w:pPr>
        <w:pStyle w:val="Default"/>
        <w:numPr>
          <w:ilvl w:val="0"/>
          <w:numId w:val="7"/>
        </w:numPr>
        <w:spacing w:after="120"/>
        <w:jc w:val="both"/>
        <w:rPr>
          <w:rFonts w:ascii="Times New Roman" w:hAnsi="Times New Roman" w:cs="Times New Roman"/>
        </w:rPr>
      </w:pPr>
      <w:r w:rsidRPr="00DB5F4B">
        <w:rPr>
          <w:rFonts w:ascii="Times New Roman" w:hAnsi="Times New Roman" w:cs="Times New Roman"/>
        </w:rPr>
        <w:t xml:space="preserve">The original manufacturer’s label that includes a product identifier, </w:t>
      </w:r>
    </w:p>
    <w:p w:rsidR="006F1C5D" w:rsidRDefault="00DB5F4B" w:rsidP="006F1C5D">
      <w:pPr>
        <w:pStyle w:val="Default"/>
        <w:numPr>
          <w:ilvl w:val="0"/>
          <w:numId w:val="7"/>
        </w:numPr>
        <w:spacing w:after="120"/>
        <w:jc w:val="both"/>
        <w:rPr>
          <w:rFonts w:ascii="Times New Roman" w:hAnsi="Times New Roman" w:cs="Times New Roman"/>
        </w:rPr>
      </w:pPr>
      <w:r w:rsidRPr="00DB5F4B">
        <w:rPr>
          <w:rFonts w:ascii="Times New Roman" w:hAnsi="Times New Roman" w:cs="Times New Roman"/>
        </w:rPr>
        <w:t xml:space="preserve">an appropriate signal word, hazard statement(s), </w:t>
      </w:r>
    </w:p>
    <w:p w:rsidR="006F1C5D" w:rsidRDefault="00DB5F4B" w:rsidP="006F1C5D">
      <w:pPr>
        <w:pStyle w:val="Default"/>
        <w:numPr>
          <w:ilvl w:val="0"/>
          <w:numId w:val="7"/>
        </w:numPr>
        <w:spacing w:after="120"/>
        <w:jc w:val="both"/>
        <w:rPr>
          <w:rFonts w:ascii="Times New Roman" w:hAnsi="Times New Roman" w:cs="Times New Roman"/>
        </w:rPr>
      </w:pPr>
      <w:r w:rsidRPr="00DB5F4B">
        <w:rPr>
          <w:rFonts w:ascii="Times New Roman" w:hAnsi="Times New Roman" w:cs="Times New Roman"/>
        </w:rPr>
        <w:t xml:space="preserve">pictogram(s), </w:t>
      </w:r>
    </w:p>
    <w:p w:rsidR="006F1C5D" w:rsidRDefault="00DB5F4B" w:rsidP="006F1C5D">
      <w:pPr>
        <w:pStyle w:val="Default"/>
        <w:numPr>
          <w:ilvl w:val="0"/>
          <w:numId w:val="7"/>
        </w:numPr>
        <w:spacing w:after="120"/>
        <w:jc w:val="both"/>
        <w:rPr>
          <w:rFonts w:ascii="Times New Roman" w:hAnsi="Times New Roman" w:cs="Times New Roman"/>
        </w:rPr>
      </w:pPr>
      <w:r w:rsidRPr="00DB5F4B">
        <w:rPr>
          <w:rFonts w:ascii="Times New Roman" w:hAnsi="Times New Roman" w:cs="Times New Roman"/>
        </w:rPr>
        <w:t>precautionary statement(s) and</w:t>
      </w:r>
      <w:r w:rsidR="006F1C5D">
        <w:rPr>
          <w:rFonts w:ascii="Times New Roman" w:hAnsi="Times New Roman" w:cs="Times New Roman"/>
        </w:rPr>
        <w:t>,</w:t>
      </w:r>
      <w:r w:rsidRPr="00DB5F4B">
        <w:rPr>
          <w:rFonts w:ascii="Times New Roman" w:hAnsi="Times New Roman" w:cs="Times New Roman"/>
        </w:rPr>
        <w:t xml:space="preserve"> </w:t>
      </w:r>
    </w:p>
    <w:p w:rsidR="00DB5F4B" w:rsidRPr="00DB5F4B" w:rsidRDefault="00DB5F4B" w:rsidP="006F1C5D">
      <w:pPr>
        <w:pStyle w:val="Default"/>
        <w:numPr>
          <w:ilvl w:val="0"/>
          <w:numId w:val="7"/>
        </w:numPr>
        <w:spacing w:after="120"/>
        <w:jc w:val="both"/>
        <w:rPr>
          <w:rFonts w:ascii="Times New Roman" w:hAnsi="Times New Roman" w:cs="Times New Roman"/>
        </w:rPr>
      </w:pPr>
      <w:r w:rsidRPr="00DB5F4B">
        <w:rPr>
          <w:rFonts w:ascii="Times New Roman" w:hAnsi="Times New Roman" w:cs="Times New Roman"/>
        </w:rPr>
        <w:t xml:space="preserve">the name, address, and telephone number of the chemical manufacturer, importer, or other responsible party </w:t>
      </w:r>
    </w:p>
    <w:p w:rsidR="00DB5F4B" w:rsidRPr="00DB5F4B" w:rsidRDefault="006F1C5D" w:rsidP="00241BB2">
      <w:pPr>
        <w:pStyle w:val="Default"/>
        <w:spacing w:after="120"/>
        <w:ind w:left="810" w:right="990"/>
        <w:jc w:val="both"/>
        <w:rPr>
          <w:rFonts w:ascii="Times New Roman" w:hAnsi="Times New Roman" w:cs="Times New Roman"/>
        </w:rPr>
      </w:pPr>
      <w:r>
        <w:rPr>
          <w:rFonts w:ascii="Times New Roman" w:hAnsi="Times New Roman" w:cs="Times New Roman"/>
          <w:b/>
          <w:color w:val="FF0000"/>
        </w:rPr>
        <w:t>I</w:t>
      </w:r>
      <w:r w:rsidR="00BC1DC3" w:rsidRPr="00BC1DC3">
        <w:rPr>
          <w:rFonts w:ascii="Times New Roman" w:hAnsi="Times New Roman" w:cs="Times New Roman"/>
          <w:b/>
          <w:color w:val="FF0000"/>
        </w:rPr>
        <w:t xml:space="preserve">f </w:t>
      </w:r>
      <w:r w:rsidR="007A2862">
        <w:rPr>
          <w:rFonts w:ascii="Times New Roman" w:hAnsi="Times New Roman" w:cs="Times New Roman"/>
          <w:b/>
          <w:color w:val="FF0000"/>
        </w:rPr>
        <w:t>the Department / District</w:t>
      </w:r>
      <w:r w:rsidR="007A2862" w:rsidRPr="00BC1DC3">
        <w:rPr>
          <w:rFonts w:ascii="Times New Roman" w:hAnsi="Times New Roman" w:cs="Times New Roman"/>
          <w:b/>
          <w:color w:val="FF0000"/>
        </w:rPr>
        <w:t xml:space="preserve"> </w:t>
      </w:r>
      <w:r w:rsidR="007A2862">
        <w:rPr>
          <w:rFonts w:ascii="Times New Roman" w:hAnsi="Times New Roman" w:cs="Times New Roman"/>
          <w:b/>
          <w:color w:val="FF0000"/>
        </w:rPr>
        <w:t xml:space="preserve">uses </w:t>
      </w:r>
      <w:r w:rsidR="00BC1DC3">
        <w:rPr>
          <w:rFonts w:ascii="Times New Roman" w:hAnsi="Times New Roman" w:cs="Times New Roman"/>
          <w:b/>
          <w:color w:val="FF0000"/>
        </w:rPr>
        <w:t>additional workplace-specific label</w:t>
      </w:r>
      <w:r w:rsidR="00E268CE">
        <w:rPr>
          <w:rFonts w:ascii="Times New Roman" w:hAnsi="Times New Roman" w:cs="Times New Roman"/>
          <w:b/>
          <w:color w:val="FF0000"/>
        </w:rPr>
        <w:t>ing:</w:t>
      </w:r>
      <w:r w:rsidR="00BC1DC3" w:rsidRPr="00BC1DC3">
        <w:rPr>
          <w:rFonts w:ascii="Times New Roman" w:hAnsi="Times New Roman" w:cs="Times New Roman"/>
          <w:b/>
          <w:color w:val="FF0000"/>
        </w:rPr>
        <w:t xml:space="preserve"> </w:t>
      </w:r>
      <w:r w:rsidR="007A2862">
        <w:rPr>
          <w:rFonts w:ascii="Times New Roman" w:hAnsi="Times New Roman" w:cs="Times New Roman"/>
          <w:b/>
          <w:color w:val="FF0000"/>
        </w:rPr>
        <w:t>describe provisions here</w:t>
      </w:r>
      <w:r w:rsidR="00DB5F4B" w:rsidRPr="00BC1DC3">
        <w:rPr>
          <w:rFonts w:ascii="Times New Roman" w:hAnsi="Times New Roman" w:cs="Times New Roman"/>
          <w:b/>
          <w:color w:val="FF0000"/>
        </w:rPr>
        <w:t>.</w:t>
      </w:r>
      <w:r w:rsidR="00DB5F4B" w:rsidRPr="00BC1DC3">
        <w:rPr>
          <w:rFonts w:ascii="Times New Roman" w:hAnsi="Times New Roman" w:cs="Times New Roman"/>
          <w:color w:val="FF0000"/>
        </w:rPr>
        <w:t xml:space="preserve"> </w:t>
      </w:r>
    </w:p>
    <w:p w:rsidR="00A05A50" w:rsidRDefault="00A05A50" w:rsidP="006F1C5D">
      <w:pPr>
        <w:jc w:val="both"/>
      </w:pPr>
      <w:r w:rsidRPr="00594FE3">
        <w:rPr>
          <w:rFonts w:ascii="Times New Roman" w:hAnsi="Times New Roman"/>
          <w:b/>
          <w:color w:val="FF0000"/>
        </w:rPr>
        <w:t>N</w:t>
      </w:r>
      <w:r w:rsidR="00594FE3" w:rsidRPr="00594FE3">
        <w:rPr>
          <w:rFonts w:ascii="Times New Roman" w:hAnsi="Times New Roman"/>
          <w:b/>
          <w:color w:val="FF0000"/>
        </w:rPr>
        <w:t>ame / title</w:t>
      </w:r>
      <w:r w:rsidR="00594FE3" w:rsidRPr="00594FE3">
        <w:rPr>
          <w:color w:val="FF0000"/>
        </w:rPr>
        <w:t xml:space="preserve"> </w:t>
      </w:r>
      <w:r>
        <w:t xml:space="preserve">ensures that each container of hazardous chemicals in this workplace is properly labeled as required by the PEOSH HCS, and updates the labels as necessary if they should become illegible, fall off the container, or are obscured in any manner. Containers not bearing a proper label </w:t>
      </w:r>
      <w:proofErr w:type="gramStart"/>
      <w:r>
        <w:t>are not accepted</w:t>
      </w:r>
      <w:proofErr w:type="gramEnd"/>
      <w:r>
        <w:t xml:space="preserve"> by our facility.</w:t>
      </w:r>
    </w:p>
    <w:p w:rsidR="002732D1" w:rsidRDefault="002732D1" w:rsidP="00D82137">
      <w:pPr>
        <w:jc w:val="both"/>
      </w:pPr>
      <w:r>
        <w:t xml:space="preserve">Employees transferring hazardous materials from a labeled container to a portable container intended only for their immediate use during the work shift, do not have to label the portable container.  If the portable container is stored beyond the employee’s shift, or </w:t>
      </w:r>
      <w:proofErr w:type="gramStart"/>
      <w:r>
        <w:t>will be used</w:t>
      </w:r>
      <w:proofErr w:type="gramEnd"/>
      <w:r>
        <w:t xml:space="preserve"> by other workers, the employee shall label the portable container with the material name, warning information, and the manufacturer / supplier name and emergency phone number from the properly labeled larger container.</w:t>
      </w:r>
    </w:p>
    <w:p w:rsidR="009F57DC" w:rsidRDefault="009F57DC" w:rsidP="00D82137">
      <w:pPr>
        <w:jc w:val="both"/>
        <w:rPr>
          <w:rFonts w:ascii="Times New Roman" w:hAnsi="Times New Roman"/>
          <w:b/>
          <w:szCs w:val="24"/>
        </w:rPr>
      </w:pPr>
      <w:r w:rsidRPr="009F57DC">
        <w:rPr>
          <w:rFonts w:ascii="Times New Roman" w:hAnsi="Times New Roman"/>
          <w:b/>
          <w:szCs w:val="24"/>
        </w:rPr>
        <w:t>Safe Chemical Handling at the Fire Stations</w:t>
      </w:r>
    </w:p>
    <w:p w:rsidR="0079400F" w:rsidRPr="009F0EB7" w:rsidRDefault="00F81FF5" w:rsidP="00D82137">
      <w:pPr>
        <w:jc w:val="both"/>
        <w:rPr>
          <w:rFonts w:ascii="Times New Roman" w:hAnsi="Times New Roman"/>
          <w:szCs w:val="24"/>
        </w:rPr>
      </w:pPr>
      <w:r w:rsidRPr="009F0EB7">
        <w:rPr>
          <w:rFonts w:ascii="Times New Roman" w:hAnsi="Times New Roman"/>
          <w:szCs w:val="24"/>
        </w:rPr>
        <w:t>Firefighters and employees shall read the Safety Data Sheet before using hazardous chemical substances.</w:t>
      </w:r>
    </w:p>
    <w:p w:rsidR="00F81FF5" w:rsidRPr="009F0EB7" w:rsidRDefault="00F81FF5" w:rsidP="00D82137">
      <w:pPr>
        <w:jc w:val="both"/>
        <w:rPr>
          <w:rFonts w:ascii="Times New Roman" w:hAnsi="Times New Roman"/>
          <w:szCs w:val="24"/>
        </w:rPr>
      </w:pPr>
      <w:r w:rsidRPr="009F0EB7">
        <w:rPr>
          <w:rFonts w:ascii="Times New Roman" w:hAnsi="Times New Roman"/>
          <w:szCs w:val="24"/>
        </w:rPr>
        <w:t>Firefighters and employees shall wear personal protective equipment required in the Safety Data Sheet for the material.  Firefighters and employees are encouraged to wear personal protective equipment recommended in the Safety Data Sheet.</w:t>
      </w:r>
    </w:p>
    <w:p w:rsidR="00F81FF5" w:rsidRPr="009F0EB7" w:rsidRDefault="00F81FF5" w:rsidP="00D82137">
      <w:pPr>
        <w:jc w:val="both"/>
        <w:rPr>
          <w:rFonts w:ascii="Times New Roman" w:hAnsi="Times New Roman"/>
          <w:szCs w:val="24"/>
        </w:rPr>
      </w:pPr>
      <w:r w:rsidRPr="009F0EB7">
        <w:rPr>
          <w:rFonts w:ascii="Times New Roman" w:hAnsi="Times New Roman"/>
          <w:szCs w:val="24"/>
        </w:rPr>
        <w:t>Firefighters and employees shall use hazardous substances taking precautions directed in the Safety Data Sheet.</w:t>
      </w:r>
    </w:p>
    <w:p w:rsidR="00F81FF5" w:rsidRPr="009F0EB7" w:rsidRDefault="00F81FF5" w:rsidP="00D82137">
      <w:pPr>
        <w:jc w:val="both"/>
        <w:rPr>
          <w:rFonts w:ascii="Times New Roman" w:hAnsi="Times New Roman"/>
          <w:szCs w:val="24"/>
        </w:rPr>
      </w:pPr>
      <w:r w:rsidRPr="009F0EB7">
        <w:rPr>
          <w:rFonts w:ascii="Times New Roman" w:hAnsi="Times New Roman"/>
          <w:szCs w:val="24"/>
        </w:rPr>
        <w:t>Firefighters and employees shall store hazardous substances as directed by the substance’s Safety Data Sheet.</w:t>
      </w:r>
    </w:p>
    <w:p w:rsidR="00F81FF5" w:rsidRPr="009F0EB7" w:rsidRDefault="00F81FF5" w:rsidP="00D82137">
      <w:pPr>
        <w:jc w:val="both"/>
        <w:rPr>
          <w:rFonts w:ascii="Times New Roman" w:hAnsi="Times New Roman"/>
          <w:szCs w:val="24"/>
        </w:rPr>
      </w:pPr>
      <w:r w:rsidRPr="009F0EB7">
        <w:rPr>
          <w:rFonts w:ascii="Times New Roman" w:hAnsi="Times New Roman"/>
          <w:szCs w:val="24"/>
        </w:rPr>
        <w:t>Only the quantity needed for the task shall be stored on the workbench or in the work area.</w:t>
      </w:r>
    </w:p>
    <w:p w:rsidR="00F81FF5" w:rsidRPr="009F0EB7" w:rsidRDefault="00F81FF5" w:rsidP="00D82137">
      <w:pPr>
        <w:jc w:val="both"/>
        <w:rPr>
          <w:rFonts w:ascii="Times New Roman" w:hAnsi="Times New Roman"/>
          <w:szCs w:val="24"/>
        </w:rPr>
      </w:pPr>
      <w:r w:rsidRPr="009F0EB7">
        <w:rPr>
          <w:rFonts w:ascii="Times New Roman" w:hAnsi="Times New Roman"/>
          <w:szCs w:val="24"/>
        </w:rPr>
        <w:t>Hazardous chemicals shall be disposed of in accordance with the Safety Data Sheet and local hazardous chemical regulations.</w:t>
      </w:r>
    </w:p>
    <w:p w:rsidR="007019CD" w:rsidRPr="009F0EB7" w:rsidRDefault="00DE091B" w:rsidP="00D82137">
      <w:pPr>
        <w:jc w:val="both"/>
        <w:rPr>
          <w:rFonts w:ascii="Times New Roman" w:hAnsi="Times New Roman"/>
          <w:szCs w:val="24"/>
        </w:rPr>
      </w:pPr>
      <w:r w:rsidRPr="009F0EB7">
        <w:rPr>
          <w:rFonts w:ascii="Times New Roman" w:hAnsi="Times New Roman"/>
          <w:szCs w:val="24"/>
        </w:rPr>
        <w:t xml:space="preserve">On occasion, employees and firefighters may be required to perform non-routine tasks that may involve the use of hazardous substances. </w:t>
      </w:r>
      <w:r w:rsidR="00783D1A" w:rsidRPr="009F0EB7">
        <w:rPr>
          <w:rFonts w:ascii="Times New Roman" w:hAnsi="Times New Roman"/>
          <w:szCs w:val="24"/>
        </w:rPr>
        <w:t>Non-routine tasks may include repairs to the station or equipment,</w:t>
      </w:r>
      <w:r w:rsidR="00DB56A4" w:rsidRPr="009F0EB7">
        <w:rPr>
          <w:rFonts w:ascii="Times New Roman" w:hAnsi="Times New Roman"/>
          <w:color w:val="FF0000"/>
          <w:szCs w:val="24"/>
        </w:rPr>
        <w:t xml:space="preserve"> </w:t>
      </w:r>
      <w:r w:rsidR="00DB56A4" w:rsidRPr="009F0EB7">
        <w:rPr>
          <w:rFonts w:ascii="Times New Roman" w:hAnsi="Times New Roman"/>
          <w:szCs w:val="24"/>
        </w:rPr>
        <w:t xml:space="preserve">or </w:t>
      </w:r>
      <w:r w:rsidR="00DB56A4" w:rsidRPr="009F0EB7">
        <w:rPr>
          <w:rFonts w:ascii="Times New Roman" w:hAnsi="Times New Roman"/>
          <w:b/>
          <w:color w:val="FF0000"/>
          <w:szCs w:val="24"/>
        </w:rPr>
        <w:t>example</w:t>
      </w:r>
      <w:r w:rsidR="005612FC" w:rsidRPr="009F0EB7">
        <w:rPr>
          <w:rFonts w:ascii="Times New Roman" w:hAnsi="Times New Roman"/>
          <w:b/>
          <w:color w:val="FF0000"/>
          <w:szCs w:val="24"/>
        </w:rPr>
        <w:t xml:space="preserve"> 2</w:t>
      </w:r>
      <w:r w:rsidR="00DB56A4" w:rsidRPr="009F0EB7">
        <w:rPr>
          <w:rFonts w:ascii="Times New Roman" w:hAnsi="Times New Roman"/>
          <w:szCs w:val="24"/>
        </w:rPr>
        <w:t>.</w:t>
      </w:r>
      <w:r w:rsidR="007019CD" w:rsidRPr="009F0EB7">
        <w:rPr>
          <w:rFonts w:ascii="Times New Roman" w:hAnsi="Times New Roman"/>
          <w:szCs w:val="24"/>
        </w:rPr>
        <w:t xml:space="preserve">  Employees shall inform their immediate supervisor that the non-routine task </w:t>
      </w:r>
      <w:proofErr w:type="gramStart"/>
      <w:r w:rsidR="007019CD" w:rsidRPr="009F0EB7">
        <w:rPr>
          <w:rFonts w:ascii="Times New Roman" w:hAnsi="Times New Roman"/>
          <w:szCs w:val="24"/>
        </w:rPr>
        <w:t>will be performed</w:t>
      </w:r>
      <w:proofErr w:type="gramEnd"/>
      <w:r w:rsidR="007019CD" w:rsidRPr="009F0EB7">
        <w:rPr>
          <w:rFonts w:ascii="Times New Roman" w:hAnsi="Times New Roman"/>
          <w:szCs w:val="24"/>
        </w:rPr>
        <w:t>.</w:t>
      </w:r>
    </w:p>
    <w:p w:rsidR="007019CD" w:rsidRPr="009F0EB7" w:rsidRDefault="00C5344E" w:rsidP="00D82137">
      <w:pPr>
        <w:jc w:val="both"/>
        <w:rPr>
          <w:rFonts w:ascii="Times New Roman" w:hAnsi="Times New Roman"/>
          <w:szCs w:val="24"/>
        </w:rPr>
      </w:pPr>
      <w:r w:rsidRPr="009F0EB7">
        <w:rPr>
          <w:rFonts w:ascii="Times New Roman" w:hAnsi="Times New Roman"/>
          <w:szCs w:val="24"/>
        </w:rPr>
        <w:lastRenderedPageBreak/>
        <w:t>A</w:t>
      </w:r>
      <w:r w:rsidR="00DE091B" w:rsidRPr="009F0EB7">
        <w:rPr>
          <w:rFonts w:ascii="Times New Roman" w:hAnsi="Times New Roman"/>
          <w:szCs w:val="24"/>
        </w:rPr>
        <w:t xml:space="preserve"> special training course </w:t>
      </w:r>
      <w:proofErr w:type="gramStart"/>
      <w:r w:rsidR="00DE091B" w:rsidRPr="009F0EB7">
        <w:rPr>
          <w:rFonts w:ascii="Times New Roman" w:hAnsi="Times New Roman"/>
          <w:szCs w:val="24"/>
        </w:rPr>
        <w:t>will be conducted</w:t>
      </w:r>
      <w:proofErr w:type="gramEnd"/>
      <w:r w:rsidR="00DE091B" w:rsidRPr="009F0EB7">
        <w:rPr>
          <w:rFonts w:ascii="Times New Roman" w:hAnsi="Times New Roman"/>
          <w:szCs w:val="24"/>
        </w:rPr>
        <w:t xml:space="preserve"> to inform employees of the potentially hazardous chemicals they may be exposed to during the non-routine operation and measures they can take to avoid those exposures.</w:t>
      </w:r>
      <w:r w:rsidR="007019CD" w:rsidRPr="009F0EB7">
        <w:rPr>
          <w:rFonts w:ascii="Times New Roman" w:hAnsi="Times New Roman"/>
          <w:szCs w:val="24"/>
        </w:rPr>
        <w:t xml:space="preserve"> </w:t>
      </w:r>
    </w:p>
    <w:p w:rsidR="00DE091B" w:rsidRPr="009F0EB7" w:rsidRDefault="005522B3" w:rsidP="005522B3">
      <w:pPr>
        <w:jc w:val="both"/>
        <w:rPr>
          <w:rFonts w:ascii="Times New Roman" w:hAnsi="Times New Roman"/>
          <w:szCs w:val="24"/>
        </w:rPr>
      </w:pPr>
      <w:r w:rsidRPr="009F0EB7">
        <w:rPr>
          <w:rFonts w:ascii="Times New Roman" w:hAnsi="Times New Roman"/>
          <w:b/>
          <w:color w:val="FF0000"/>
          <w:szCs w:val="24"/>
        </w:rPr>
        <w:t>[OPTIONAL]</w:t>
      </w:r>
      <w:r w:rsidRPr="009F0EB7">
        <w:rPr>
          <w:rFonts w:ascii="Times New Roman" w:hAnsi="Times New Roman"/>
          <w:color w:val="FF0000"/>
          <w:szCs w:val="24"/>
        </w:rPr>
        <w:t xml:space="preserve"> </w:t>
      </w:r>
      <w:r w:rsidR="00AA76A0" w:rsidRPr="009F0EB7">
        <w:rPr>
          <w:rFonts w:ascii="Times New Roman" w:hAnsi="Times New Roman"/>
          <w:b/>
          <w:color w:val="FF0000"/>
          <w:szCs w:val="24"/>
        </w:rPr>
        <w:t>Special work permits are</w:t>
      </w:r>
      <w:r w:rsidR="007019CD" w:rsidRPr="009F0EB7">
        <w:rPr>
          <w:rFonts w:ascii="Times New Roman" w:hAnsi="Times New Roman"/>
          <w:b/>
          <w:color w:val="FF0000"/>
          <w:szCs w:val="24"/>
        </w:rPr>
        <w:t xml:space="preserve"> required for the performance of certain non-routine tasks, such as entry to confined spaces, breaking and opening piping systems, and welding and burning</w:t>
      </w:r>
      <w:r w:rsidR="007019CD" w:rsidRPr="009F0EB7">
        <w:rPr>
          <w:rFonts w:ascii="Times New Roman" w:hAnsi="Times New Roman"/>
          <w:szCs w:val="24"/>
        </w:rPr>
        <w:t>.</w:t>
      </w:r>
    </w:p>
    <w:p w:rsidR="00375202" w:rsidRPr="009F0EB7" w:rsidRDefault="00375202" w:rsidP="005522B3">
      <w:pPr>
        <w:jc w:val="both"/>
        <w:rPr>
          <w:rFonts w:ascii="Times New Roman" w:hAnsi="Times New Roman"/>
          <w:szCs w:val="24"/>
        </w:rPr>
      </w:pPr>
      <w:r w:rsidRPr="009F0EB7">
        <w:rPr>
          <w:rFonts w:ascii="Times New Roman" w:hAnsi="Times New Roman"/>
          <w:b/>
          <w:szCs w:val="24"/>
        </w:rPr>
        <w:t>Contractors and Vendors</w:t>
      </w:r>
    </w:p>
    <w:p w:rsidR="00375202" w:rsidRPr="009F0EB7" w:rsidRDefault="000B4DE3" w:rsidP="005522B3">
      <w:pPr>
        <w:jc w:val="both"/>
        <w:rPr>
          <w:rFonts w:ascii="Times New Roman" w:hAnsi="Times New Roman"/>
          <w:szCs w:val="24"/>
        </w:rPr>
      </w:pPr>
      <w:r w:rsidRPr="009F0EB7">
        <w:rPr>
          <w:rFonts w:ascii="Times New Roman" w:hAnsi="Times New Roman"/>
          <w:szCs w:val="24"/>
        </w:rPr>
        <w:t>Contractor</w:t>
      </w:r>
      <w:r w:rsidR="00375202" w:rsidRPr="009F0EB7">
        <w:rPr>
          <w:rFonts w:ascii="Times New Roman" w:hAnsi="Times New Roman"/>
          <w:szCs w:val="24"/>
        </w:rPr>
        <w:t xml:space="preserve"> working in the </w:t>
      </w:r>
      <w:r w:rsidR="0079400F" w:rsidRPr="009F0EB7">
        <w:rPr>
          <w:rFonts w:ascii="Times New Roman" w:hAnsi="Times New Roman"/>
          <w:szCs w:val="24"/>
        </w:rPr>
        <w:t xml:space="preserve">stations or grounds of </w:t>
      </w:r>
      <w:r w:rsidR="0079400F" w:rsidRPr="009F0EB7">
        <w:rPr>
          <w:rFonts w:ascii="Times New Roman" w:hAnsi="Times New Roman"/>
          <w:b/>
          <w:color w:val="FF0000"/>
          <w:szCs w:val="24"/>
        </w:rPr>
        <w:t>Department / District</w:t>
      </w:r>
      <w:r w:rsidR="00375202" w:rsidRPr="009F0EB7">
        <w:rPr>
          <w:rFonts w:ascii="Times New Roman" w:hAnsi="Times New Roman"/>
          <w:color w:val="FF0000"/>
          <w:szCs w:val="24"/>
        </w:rPr>
        <w:t xml:space="preserve"> </w:t>
      </w:r>
      <w:proofErr w:type="gramStart"/>
      <w:r w:rsidR="00375202" w:rsidRPr="009F0EB7">
        <w:rPr>
          <w:rFonts w:ascii="Times New Roman" w:hAnsi="Times New Roman"/>
          <w:szCs w:val="24"/>
        </w:rPr>
        <w:t>will be informed</w:t>
      </w:r>
      <w:proofErr w:type="gramEnd"/>
      <w:r w:rsidR="00375202" w:rsidRPr="009F0EB7">
        <w:rPr>
          <w:rFonts w:ascii="Times New Roman" w:hAnsi="Times New Roman"/>
          <w:szCs w:val="24"/>
        </w:rPr>
        <w:t xml:space="preserve"> of the hazardous chemicals to which the contractor’s employees may be exposed while performing their work. The contractor will take appropriate protective measures, as determined by the SDS provided. </w:t>
      </w:r>
      <w:r w:rsidR="0079400F" w:rsidRPr="009F0EB7">
        <w:rPr>
          <w:rFonts w:ascii="Times New Roman" w:hAnsi="Times New Roman"/>
          <w:b/>
          <w:color w:val="FF0000"/>
          <w:szCs w:val="24"/>
        </w:rPr>
        <w:t>Department / District</w:t>
      </w:r>
      <w:r w:rsidR="00375202" w:rsidRPr="009F0EB7">
        <w:rPr>
          <w:rFonts w:ascii="Times New Roman" w:hAnsi="Times New Roman"/>
          <w:color w:val="FF0000"/>
          <w:szCs w:val="24"/>
        </w:rPr>
        <w:t xml:space="preserve"> </w:t>
      </w:r>
      <w:r w:rsidR="00375202" w:rsidRPr="009F0EB7">
        <w:rPr>
          <w:rFonts w:ascii="Times New Roman" w:hAnsi="Times New Roman"/>
          <w:szCs w:val="24"/>
        </w:rPr>
        <w:t xml:space="preserve">also will confer with the contractor’s management as appropriate to discuss any hazards particular either to the work the contractor will be performing or the work area in which the work </w:t>
      </w:r>
      <w:proofErr w:type="gramStart"/>
      <w:r w:rsidR="00375202" w:rsidRPr="009F0EB7">
        <w:rPr>
          <w:rFonts w:ascii="Times New Roman" w:hAnsi="Times New Roman"/>
          <w:szCs w:val="24"/>
        </w:rPr>
        <w:t>will be performed</w:t>
      </w:r>
      <w:proofErr w:type="gramEnd"/>
      <w:r w:rsidR="00375202" w:rsidRPr="009F0EB7">
        <w:rPr>
          <w:rFonts w:ascii="Times New Roman" w:hAnsi="Times New Roman"/>
          <w:szCs w:val="24"/>
        </w:rPr>
        <w:t xml:space="preserve">. </w:t>
      </w:r>
    </w:p>
    <w:p w:rsidR="0079400F" w:rsidRPr="009F0EB7" w:rsidRDefault="0079400F" w:rsidP="005522B3">
      <w:pPr>
        <w:jc w:val="both"/>
        <w:rPr>
          <w:rFonts w:ascii="Times New Roman" w:hAnsi="Times New Roman"/>
          <w:szCs w:val="24"/>
        </w:rPr>
      </w:pPr>
      <w:r w:rsidRPr="009F0EB7">
        <w:rPr>
          <w:rFonts w:ascii="Times New Roman" w:hAnsi="Times New Roman"/>
          <w:b/>
          <w:color w:val="FF0000"/>
          <w:szCs w:val="24"/>
        </w:rPr>
        <w:t>Department / District</w:t>
      </w:r>
      <w:r w:rsidR="00243288" w:rsidRPr="009F0EB7">
        <w:rPr>
          <w:rFonts w:ascii="Times New Roman" w:hAnsi="Times New Roman"/>
          <w:szCs w:val="24"/>
        </w:rPr>
        <w:t xml:space="preserve"> </w:t>
      </w:r>
      <w:r w:rsidR="00375202" w:rsidRPr="009F0EB7">
        <w:rPr>
          <w:rFonts w:ascii="Times New Roman" w:hAnsi="Times New Roman"/>
          <w:szCs w:val="24"/>
        </w:rPr>
        <w:t>will require any contractor who intends to bring any hazardous chemicals to the workplace to provide an SDS for each such chemical. The contractor will further be required to explain (orally or in writing) any precautionary measures necessary to protect employees during normal operation conditions or in foreseeable emergencies. The contractor also will explain his company’s system for labeling hazardous chemical</w:t>
      </w:r>
      <w:r w:rsidRPr="009F0EB7">
        <w:rPr>
          <w:rFonts w:ascii="Times New Roman" w:hAnsi="Times New Roman"/>
          <w:szCs w:val="24"/>
        </w:rPr>
        <w:t xml:space="preserve">s. </w:t>
      </w:r>
    </w:p>
    <w:p w:rsidR="00375202" w:rsidRPr="009F0EB7" w:rsidRDefault="0079400F" w:rsidP="005522B3">
      <w:pPr>
        <w:jc w:val="both"/>
        <w:rPr>
          <w:rFonts w:ascii="Times New Roman" w:hAnsi="Times New Roman"/>
          <w:szCs w:val="24"/>
        </w:rPr>
      </w:pPr>
      <w:r w:rsidRPr="009F0EB7">
        <w:rPr>
          <w:rFonts w:ascii="Times New Roman" w:hAnsi="Times New Roman"/>
          <w:b/>
          <w:color w:val="FF0000"/>
          <w:szCs w:val="24"/>
        </w:rPr>
        <w:t>Department / District</w:t>
      </w:r>
      <w:r w:rsidR="00243288" w:rsidRPr="009F0EB7">
        <w:rPr>
          <w:rFonts w:ascii="Times New Roman" w:hAnsi="Times New Roman"/>
          <w:color w:val="FF0000"/>
          <w:szCs w:val="24"/>
        </w:rPr>
        <w:t xml:space="preserve"> </w:t>
      </w:r>
      <w:r w:rsidR="00375202" w:rsidRPr="009F0EB7">
        <w:rPr>
          <w:rFonts w:ascii="Times New Roman" w:hAnsi="Times New Roman"/>
          <w:szCs w:val="24"/>
        </w:rPr>
        <w:t xml:space="preserve">will train, or require the contractor to train, firefighters and employees who </w:t>
      </w:r>
      <w:proofErr w:type="gramStart"/>
      <w:r w:rsidR="00375202" w:rsidRPr="009F0EB7">
        <w:rPr>
          <w:rFonts w:ascii="Times New Roman" w:hAnsi="Times New Roman"/>
          <w:szCs w:val="24"/>
        </w:rPr>
        <w:t>may be exposed</w:t>
      </w:r>
      <w:proofErr w:type="gramEnd"/>
      <w:r w:rsidR="00375202" w:rsidRPr="009F0EB7">
        <w:rPr>
          <w:rFonts w:ascii="Times New Roman" w:hAnsi="Times New Roman"/>
          <w:szCs w:val="24"/>
        </w:rPr>
        <w:t xml:space="preserve"> to hazardous chemicals used by the contractor.</w:t>
      </w:r>
    </w:p>
    <w:p w:rsidR="009F57DC" w:rsidRPr="009F0EB7" w:rsidRDefault="009F57DC" w:rsidP="0079400F">
      <w:pPr>
        <w:jc w:val="both"/>
        <w:rPr>
          <w:rFonts w:ascii="Times New Roman" w:hAnsi="Times New Roman"/>
          <w:szCs w:val="24"/>
        </w:rPr>
      </w:pPr>
      <w:r w:rsidRPr="009F0EB7">
        <w:rPr>
          <w:rFonts w:ascii="Times New Roman" w:hAnsi="Times New Roman"/>
          <w:b/>
          <w:szCs w:val="24"/>
        </w:rPr>
        <w:t>Receiving and Handling RTK Inventories from the Community</w:t>
      </w:r>
    </w:p>
    <w:p w:rsidR="00CF7EED" w:rsidRPr="009F0EB7" w:rsidRDefault="00CF7EED" w:rsidP="009F0EB7">
      <w:pPr>
        <w:jc w:val="both"/>
        <w:rPr>
          <w:rFonts w:ascii="Times New Roman" w:hAnsi="Times New Roman"/>
          <w:szCs w:val="24"/>
        </w:rPr>
      </w:pPr>
      <w:r w:rsidRPr="009F0EB7">
        <w:rPr>
          <w:rFonts w:ascii="Times New Roman" w:hAnsi="Times New Roman"/>
          <w:b/>
          <w:color w:val="FF0000"/>
          <w:szCs w:val="24"/>
        </w:rPr>
        <w:t>Department / District</w:t>
      </w:r>
      <w:r w:rsidRPr="009F0EB7">
        <w:rPr>
          <w:rFonts w:ascii="Times New Roman" w:hAnsi="Times New Roman"/>
          <w:color w:val="FF0000"/>
          <w:szCs w:val="24"/>
        </w:rPr>
        <w:t xml:space="preserve"> </w:t>
      </w:r>
      <w:r w:rsidRPr="009F0EB7">
        <w:rPr>
          <w:rFonts w:ascii="Times New Roman" w:hAnsi="Times New Roman"/>
          <w:szCs w:val="24"/>
        </w:rPr>
        <w:t>receive copies of RTK Surveys completed by public employers and Community RTK Surveys completed by private employers for facilities located within our jurisdiction every year. The surveys tell what hazardous chemicals are present at these facilities, their quantities and locations.</w:t>
      </w:r>
      <w:r w:rsidRPr="009F0EB7">
        <w:rPr>
          <w:rFonts w:ascii="Times New Roman" w:hAnsi="Times New Roman"/>
          <w:color w:val="FF0000"/>
          <w:szCs w:val="24"/>
        </w:rPr>
        <w:t xml:space="preserve"> </w:t>
      </w:r>
      <w:r w:rsidRPr="009F0EB7">
        <w:rPr>
          <w:rFonts w:ascii="Times New Roman" w:hAnsi="Times New Roman"/>
          <w:b/>
          <w:color w:val="FF0000"/>
          <w:szCs w:val="24"/>
        </w:rPr>
        <w:t>Name / title</w:t>
      </w:r>
      <w:r w:rsidRPr="009F0EB7">
        <w:rPr>
          <w:rFonts w:ascii="Times New Roman" w:hAnsi="Times New Roman"/>
          <w:color w:val="FF0000"/>
          <w:szCs w:val="24"/>
        </w:rPr>
        <w:t xml:space="preserve"> </w:t>
      </w:r>
      <w:r w:rsidRPr="009F0EB7">
        <w:rPr>
          <w:rFonts w:ascii="Times New Roman" w:hAnsi="Times New Roman"/>
          <w:szCs w:val="24"/>
        </w:rPr>
        <w:t xml:space="preserve">shall receive and maintain a file of the Community inventories, and a complete set of HSFSs or </w:t>
      </w:r>
      <w:proofErr w:type="gramStart"/>
      <w:r w:rsidRPr="009F0EB7">
        <w:rPr>
          <w:rFonts w:ascii="Times New Roman" w:hAnsi="Times New Roman"/>
          <w:szCs w:val="24"/>
        </w:rPr>
        <w:t>SDSs which</w:t>
      </w:r>
      <w:proofErr w:type="gramEnd"/>
      <w:r w:rsidRPr="009F0EB7">
        <w:rPr>
          <w:rFonts w:ascii="Times New Roman" w:hAnsi="Times New Roman"/>
          <w:szCs w:val="24"/>
        </w:rPr>
        <w:t xml:space="preserve"> it receives from certain reporting facilities, or both. This will allow firefighters to look up specific information on hazardous substances for any facility that they may be required to respond. </w:t>
      </w:r>
    </w:p>
    <w:p w:rsidR="00CF7EED" w:rsidRPr="009F0EB7" w:rsidRDefault="00CF7EED" w:rsidP="009F0EB7">
      <w:pPr>
        <w:jc w:val="both"/>
        <w:rPr>
          <w:rFonts w:ascii="Times New Roman" w:hAnsi="Times New Roman"/>
          <w:szCs w:val="24"/>
        </w:rPr>
      </w:pPr>
      <w:r w:rsidRPr="009F0EB7">
        <w:rPr>
          <w:rFonts w:ascii="Times New Roman" w:hAnsi="Times New Roman"/>
          <w:szCs w:val="24"/>
        </w:rPr>
        <w:t xml:space="preserve">The information </w:t>
      </w:r>
      <w:proofErr w:type="gramStart"/>
      <w:r w:rsidRPr="009F0EB7">
        <w:rPr>
          <w:rFonts w:ascii="Times New Roman" w:hAnsi="Times New Roman"/>
          <w:szCs w:val="24"/>
        </w:rPr>
        <w:t>will be carried on apparatus or otherwise made available to officers during an incident</w:t>
      </w:r>
      <w:proofErr w:type="gramEnd"/>
      <w:r w:rsidRPr="009F0EB7">
        <w:rPr>
          <w:rFonts w:ascii="Times New Roman" w:hAnsi="Times New Roman"/>
          <w:szCs w:val="24"/>
        </w:rPr>
        <w:t xml:space="preserve">. </w:t>
      </w:r>
      <w:r w:rsidRPr="009F0EB7">
        <w:rPr>
          <w:rFonts w:ascii="Times New Roman" w:hAnsi="Times New Roman"/>
          <w:b/>
          <w:color w:val="FF0000"/>
          <w:szCs w:val="24"/>
        </w:rPr>
        <w:t>Describe how it will be accessible to IC</w:t>
      </w:r>
      <w:r w:rsidR="002F055A" w:rsidRPr="009F0EB7">
        <w:rPr>
          <w:rFonts w:ascii="Times New Roman" w:hAnsi="Times New Roman"/>
          <w:b/>
          <w:color w:val="FF0000"/>
          <w:szCs w:val="24"/>
        </w:rPr>
        <w:t xml:space="preserve"> such as paper binders, CAD, or notebooks on apparatus</w:t>
      </w:r>
      <w:r w:rsidRPr="009F0EB7">
        <w:rPr>
          <w:rFonts w:ascii="Times New Roman" w:hAnsi="Times New Roman"/>
          <w:szCs w:val="24"/>
        </w:rPr>
        <w:t xml:space="preserve">. </w:t>
      </w:r>
    </w:p>
    <w:p w:rsidR="009F0EB7" w:rsidRPr="009F0EB7" w:rsidRDefault="00817795" w:rsidP="0079400F">
      <w:pPr>
        <w:jc w:val="both"/>
        <w:rPr>
          <w:rFonts w:ascii="Times New Roman" w:hAnsi="Times New Roman"/>
          <w:szCs w:val="24"/>
        </w:rPr>
      </w:pPr>
      <w:r w:rsidRPr="009F0EB7">
        <w:rPr>
          <w:rFonts w:ascii="Times New Roman" w:hAnsi="Times New Roman"/>
          <w:szCs w:val="24"/>
        </w:rPr>
        <w:t xml:space="preserve">The information community RTK surveys </w:t>
      </w:r>
      <w:proofErr w:type="gramStart"/>
      <w:r w:rsidRPr="009F0EB7">
        <w:rPr>
          <w:rFonts w:ascii="Times New Roman" w:hAnsi="Times New Roman"/>
          <w:szCs w:val="24"/>
        </w:rPr>
        <w:t>shall be shared</w:t>
      </w:r>
      <w:proofErr w:type="gramEnd"/>
      <w:r w:rsidRPr="009F0EB7">
        <w:rPr>
          <w:rFonts w:ascii="Times New Roman" w:hAnsi="Times New Roman"/>
          <w:szCs w:val="24"/>
        </w:rPr>
        <w:t xml:space="preserve"> to the </w:t>
      </w:r>
      <w:r w:rsidRPr="009F0EB7">
        <w:rPr>
          <w:rFonts w:ascii="Times New Roman" w:hAnsi="Times New Roman"/>
          <w:b/>
          <w:color w:val="FF0000"/>
          <w:szCs w:val="24"/>
        </w:rPr>
        <w:t>Department / District training officer</w:t>
      </w:r>
      <w:r w:rsidRPr="009F0EB7">
        <w:rPr>
          <w:rFonts w:ascii="Times New Roman" w:hAnsi="Times New Roman"/>
          <w:color w:val="FF0000"/>
          <w:szCs w:val="24"/>
        </w:rPr>
        <w:t xml:space="preserve"> </w:t>
      </w:r>
      <w:r w:rsidRPr="009F0EB7">
        <w:rPr>
          <w:rFonts w:ascii="Times New Roman" w:hAnsi="Times New Roman"/>
          <w:szCs w:val="24"/>
        </w:rPr>
        <w:t xml:space="preserve">so </w:t>
      </w:r>
      <w:r w:rsidR="00CF7EED" w:rsidRPr="009F0EB7">
        <w:rPr>
          <w:rFonts w:ascii="Times New Roman" w:hAnsi="Times New Roman"/>
          <w:szCs w:val="24"/>
        </w:rPr>
        <w:t>can also be used in training</w:t>
      </w:r>
    </w:p>
    <w:p w:rsidR="00375202" w:rsidRPr="009F0EB7" w:rsidRDefault="00375202" w:rsidP="0079400F">
      <w:pPr>
        <w:jc w:val="both"/>
        <w:rPr>
          <w:rFonts w:ascii="Times New Roman" w:hAnsi="Times New Roman"/>
          <w:szCs w:val="24"/>
        </w:rPr>
      </w:pPr>
      <w:r w:rsidRPr="009F0EB7">
        <w:rPr>
          <w:rFonts w:ascii="Times New Roman" w:hAnsi="Times New Roman"/>
          <w:b/>
          <w:szCs w:val="24"/>
        </w:rPr>
        <w:t>Firefighter and Employee Training</w:t>
      </w:r>
    </w:p>
    <w:p w:rsidR="00375202" w:rsidRPr="009F0EB7" w:rsidRDefault="00375202" w:rsidP="009F0EB7">
      <w:pPr>
        <w:jc w:val="both"/>
        <w:rPr>
          <w:rFonts w:ascii="Times New Roman" w:hAnsi="Times New Roman"/>
          <w:szCs w:val="24"/>
        </w:rPr>
      </w:pPr>
      <w:r w:rsidRPr="009F0EB7">
        <w:rPr>
          <w:rFonts w:ascii="Times New Roman" w:hAnsi="Times New Roman"/>
          <w:szCs w:val="24"/>
        </w:rPr>
        <w:t>Every firefighter or employee who works with, or has the potential for exposure to hazardous chemicals under normal conditions of use or in foreseeable emergencies, will receive initial and refresher training in accordance with the Hazard Communication Standard on the safe use of hazardous chemicals.</w:t>
      </w:r>
    </w:p>
    <w:p w:rsidR="00996738" w:rsidRPr="009F0EB7" w:rsidRDefault="00996738" w:rsidP="009F0EB7">
      <w:pPr>
        <w:pStyle w:val="Default"/>
        <w:jc w:val="both"/>
        <w:rPr>
          <w:rFonts w:ascii="Times New Roman" w:hAnsi="Times New Roman" w:cs="Times New Roman"/>
        </w:rPr>
      </w:pPr>
      <w:r w:rsidRPr="009F0EB7">
        <w:rPr>
          <w:rFonts w:ascii="Times New Roman" w:hAnsi="Times New Roman" w:cs="Times New Roman"/>
        </w:rPr>
        <w:t>Before their initial assignment that may expose them to hazardous chemicals, employees must attend a hazard communication training that covers the following topics:</w:t>
      </w:r>
    </w:p>
    <w:p w:rsidR="00996738" w:rsidRPr="009F0EB7" w:rsidRDefault="00996738" w:rsidP="009F0EB7">
      <w:pPr>
        <w:pStyle w:val="Default"/>
        <w:numPr>
          <w:ilvl w:val="0"/>
          <w:numId w:val="5"/>
        </w:numPr>
        <w:ind w:left="990" w:hanging="450"/>
        <w:jc w:val="both"/>
        <w:rPr>
          <w:rFonts w:ascii="Times New Roman" w:hAnsi="Times New Roman" w:cs="Times New Roman"/>
        </w:rPr>
      </w:pPr>
      <w:r w:rsidRPr="009F0EB7">
        <w:rPr>
          <w:rFonts w:ascii="Times New Roman" w:hAnsi="Times New Roman" w:cs="Times New Roman"/>
        </w:rPr>
        <w:t xml:space="preserve">An overview of the requirements in OSHA’s Hazard Communication Standard. </w:t>
      </w:r>
    </w:p>
    <w:p w:rsidR="00996738" w:rsidRPr="009F0EB7" w:rsidRDefault="00996738" w:rsidP="009F0EB7">
      <w:pPr>
        <w:pStyle w:val="Default"/>
        <w:numPr>
          <w:ilvl w:val="0"/>
          <w:numId w:val="5"/>
        </w:numPr>
        <w:ind w:left="990" w:hanging="450"/>
        <w:jc w:val="both"/>
        <w:rPr>
          <w:rFonts w:ascii="Times New Roman" w:hAnsi="Times New Roman" w:cs="Times New Roman"/>
        </w:rPr>
      </w:pPr>
      <w:r w:rsidRPr="009F0EB7">
        <w:rPr>
          <w:rFonts w:ascii="Times New Roman" w:hAnsi="Times New Roman" w:cs="Times New Roman"/>
        </w:rPr>
        <w:lastRenderedPageBreak/>
        <w:t xml:space="preserve">Hazardous chemicals present in their workplace. </w:t>
      </w:r>
    </w:p>
    <w:p w:rsidR="00996738" w:rsidRPr="009F0EB7" w:rsidRDefault="009C7D38" w:rsidP="009F0EB7">
      <w:pPr>
        <w:pStyle w:val="Default"/>
        <w:numPr>
          <w:ilvl w:val="0"/>
          <w:numId w:val="5"/>
        </w:numPr>
        <w:ind w:left="990" w:hanging="450"/>
        <w:jc w:val="both"/>
        <w:rPr>
          <w:rFonts w:ascii="Times New Roman" w:hAnsi="Times New Roman" w:cs="Times New Roman"/>
        </w:rPr>
      </w:pPr>
      <w:r w:rsidRPr="009F0EB7">
        <w:rPr>
          <w:rFonts w:ascii="Times New Roman" w:hAnsi="Times New Roman" w:cs="Times New Roman"/>
        </w:rPr>
        <w:t xml:space="preserve">Operations </w:t>
      </w:r>
      <w:r w:rsidR="00996738" w:rsidRPr="009F0EB7">
        <w:rPr>
          <w:rFonts w:ascii="Times New Roman" w:hAnsi="Times New Roman" w:cs="Times New Roman"/>
        </w:rPr>
        <w:t xml:space="preserve">where hazardous chemicals are used. </w:t>
      </w:r>
    </w:p>
    <w:p w:rsidR="00996738" w:rsidRPr="009F0EB7" w:rsidRDefault="00996738" w:rsidP="009F0EB7">
      <w:pPr>
        <w:pStyle w:val="Default"/>
        <w:numPr>
          <w:ilvl w:val="0"/>
          <w:numId w:val="5"/>
        </w:numPr>
        <w:ind w:left="990" w:hanging="450"/>
        <w:jc w:val="both"/>
        <w:rPr>
          <w:rFonts w:ascii="Times New Roman" w:hAnsi="Times New Roman" w:cs="Times New Roman"/>
        </w:rPr>
      </w:pPr>
      <w:r w:rsidRPr="009F0EB7">
        <w:rPr>
          <w:rFonts w:ascii="Times New Roman" w:hAnsi="Times New Roman" w:cs="Times New Roman"/>
        </w:rPr>
        <w:t>The location of th</w:t>
      </w:r>
      <w:r w:rsidR="009C7D38" w:rsidRPr="009F0EB7">
        <w:rPr>
          <w:rFonts w:ascii="Times New Roman" w:hAnsi="Times New Roman" w:cs="Times New Roman"/>
        </w:rPr>
        <w:t>e written Hazard Communication P</w:t>
      </w:r>
      <w:r w:rsidRPr="009F0EB7">
        <w:rPr>
          <w:rFonts w:ascii="Times New Roman" w:hAnsi="Times New Roman" w:cs="Times New Roman"/>
        </w:rPr>
        <w:t xml:space="preserve">lan, </w:t>
      </w:r>
      <w:r w:rsidR="009C7D38" w:rsidRPr="009F0EB7">
        <w:rPr>
          <w:rFonts w:ascii="Times New Roman" w:hAnsi="Times New Roman" w:cs="Times New Roman"/>
        </w:rPr>
        <w:t>and the Right-To-</w:t>
      </w:r>
      <w:r w:rsidRPr="009F0EB7">
        <w:rPr>
          <w:rFonts w:ascii="Times New Roman" w:hAnsi="Times New Roman" w:cs="Times New Roman"/>
        </w:rPr>
        <w:t xml:space="preserve">Know </w:t>
      </w:r>
      <w:r w:rsidR="009C7D38" w:rsidRPr="009F0EB7">
        <w:rPr>
          <w:rFonts w:ascii="Times New Roman" w:hAnsi="Times New Roman" w:cs="Times New Roman"/>
        </w:rPr>
        <w:t>and Hazard Communication inventories and SDS / HSFS Binders.</w:t>
      </w:r>
      <w:r w:rsidRPr="009F0EB7">
        <w:rPr>
          <w:rFonts w:ascii="Times New Roman" w:hAnsi="Times New Roman" w:cs="Times New Roman"/>
        </w:rPr>
        <w:t xml:space="preserve"> </w:t>
      </w:r>
    </w:p>
    <w:p w:rsidR="00996738" w:rsidRPr="009F0EB7" w:rsidRDefault="00996738" w:rsidP="009F0EB7">
      <w:pPr>
        <w:pStyle w:val="Default"/>
        <w:numPr>
          <w:ilvl w:val="0"/>
          <w:numId w:val="5"/>
        </w:numPr>
        <w:ind w:left="990" w:hanging="450"/>
        <w:jc w:val="both"/>
        <w:rPr>
          <w:rFonts w:ascii="Times New Roman" w:hAnsi="Times New Roman" w:cs="Times New Roman"/>
        </w:rPr>
      </w:pPr>
      <w:r w:rsidRPr="009F0EB7">
        <w:rPr>
          <w:rFonts w:ascii="Times New Roman" w:hAnsi="Times New Roman" w:cs="Times New Roman"/>
        </w:rPr>
        <w:t xml:space="preserve">How to </w:t>
      </w:r>
      <w:r w:rsidR="009C7D38" w:rsidRPr="009F0EB7">
        <w:rPr>
          <w:rFonts w:ascii="Times New Roman" w:hAnsi="Times New Roman" w:cs="Times New Roman"/>
        </w:rPr>
        <w:t xml:space="preserve">access, </w:t>
      </w:r>
      <w:r w:rsidRPr="009F0EB7">
        <w:rPr>
          <w:rFonts w:ascii="Times New Roman" w:hAnsi="Times New Roman" w:cs="Times New Roman"/>
        </w:rPr>
        <w:t>understand and use the information on labels and in Safety Da</w:t>
      </w:r>
      <w:r w:rsidR="009C7D38" w:rsidRPr="009F0EB7">
        <w:rPr>
          <w:rFonts w:ascii="Times New Roman" w:hAnsi="Times New Roman" w:cs="Times New Roman"/>
        </w:rPr>
        <w:t>ta Sheets</w:t>
      </w:r>
      <w:r w:rsidRPr="009F0EB7">
        <w:rPr>
          <w:rFonts w:ascii="Times New Roman" w:hAnsi="Times New Roman" w:cs="Times New Roman"/>
        </w:rPr>
        <w:t xml:space="preserve">. </w:t>
      </w:r>
    </w:p>
    <w:p w:rsidR="00996738" w:rsidRPr="009F0EB7" w:rsidRDefault="00996738" w:rsidP="009F0EB7">
      <w:pPr>
        <w:pStyle w:val="Default"/>
        <w:numPr>
          <w:ilvl w:val="0"/>
          <w:numId w:val="5"/>
        </w:numPr>
        <w:ind w:left="990" w:hanging="450"/>
        <w:jc w:val="both"/>
        <w:rPr>
          <w:rFonts w:ascii="Times New Roman" w:hAnsi="Times New Roman" w:cs="Times New Roman"/>
        </w:rPr>
      </w:pPr>
      <w:r w:rsidRPr="009F0EB7">
        <w:rPr>
          <w:rFonts w:ascii="Times New Roman" w:hAnsi="Times New Roman" w:cs="Times New Roman"/>
        </w:rPr>
        <w:t xml:space="preserve">Physical and health hazards of the chemicals in their work areas. </w:t>
      </w:r>
    </w:p>
    <w:p w:rsidR="00996738" w:rsidRPr="009F0EB7" w:rsidRDefault="00996738" w:rsidP="009F0EB7">
      <w:pPr>
        <w:pStyle w:val="Default"/>
        <w:numPr>
          <w:ilvl w:val="0"/>
          <w:numId w:val="5"/>
        </w:numPr>
        <w:ind w:left="990" w:hanging="450"/>
        <w:jc w:val="both"/>
        <w:rPr>
          <w:rFonts w:ascii="Times New Roman" w:hAnsi="Times New Roman" w:cs="Times New Roman"/>
        </w:rPr>
      </w:pPr>
      <w:r w:rsidRPr="009F0EB7">
        <w:rPr>
          <w:rFonts w:ascii="Times New Roman" w:hAnsi="Times New Roman" w:cs="Times New Roman"/>
        </w:rPr>
        <w:t xml:space="preserve">Methods used to detect the presence or release of hazardous chemicals in the work area. </w:t>
      </w:r>
    </w:p>
    <w:p w:rsidR="00996738" w:rsidRPr="009F0EB7" w:rsidRDefault="00996738" w:rsidP="009F0EB7">
      <w:pPr>
        <w:pStyle w:val="Default"/>
        <w:numPr>
          <w:ilvl w:val="0"/>
          <w:numId w:val="5"/>
        </w:numPr>
        <w:ind w:left="990" w:hanging="450"/>
        <w:jc w:val="both"/>
        <w:rPr>
          <w:rFonts w:ascii="Times New Roman" w:hAnsi="Times New Roman" w:cs="Times New Roman"/>
        </w:rPr>
      </w:pPr>
      <w:r w:rsidRPr="009F0EB7">
        <w:rPr>
          <w:rFonts w:ascii="Times New Roman" w:hAnsi="Times New Roman" w:cs="Times New Roman"/>
        </w:rPr>
        <w:t xml:space="preserve">Steps we have taken to prevent or reduce exposure to these chemicals. </w:t>
      </w:r>
    </w:p>
    <w:p w:rsidR="00996738" w:rsidRPr="009F0EB7" w:rsidRDefault="00996738" w:rsidP="009F0EB7">
      <w:pPr>
        <w:pStyle w:val="Default"/>
        <w:numPr>
          <w:ilvl w:val="0"/>
          <w:numId w:val="5"/>
        </w:numPr>
        <w:ind w:left="990" w:hanging="450"/>
        <w:jc w:val="both"/>
        <w:rPr>
          <w:rFonts w:ascii="Times New Roman" w:hAnsi="Times New Roman" w:cs="Times New Roman"/>
        </w:rPr>
      </w:pPr>
      <w:r w:rsidRPr="009F0EB7">
        <w:rPr>
          <w:rFonts w:ascii="Times New Roman" w:hAnsi="Times New Roman" w:cs="Times New Roman"/>
        </w:rPr>
        <w:t xml:space="preserve">How employees can protect themselves from exposure to these hazardous chemicals through use </w:t>
      </w:r>
      <w:r w:rsidR="009C7D38" w:rsidRPr="009F0EB7">
        <w:rPr>
          <w:rFonts w:ascii="Times New Roman" w:hAnsi="Times New Roman" w:cs="Times New Roman"/>
        </w:rPr>
        <w:t xml:space="preserve">of engineering controls, safe </w:t>
      </w:r>
      <w:r w:rsidRPr="009F0EB7">
        <w:rPr>
          <w:rFonts w:ascii="Times New Roman" w:hAnsi="Times New Roman" w:cs="Times New Roman"/>
        </w:rPr>
        <w:t xml:space="preserve">work practices and personal protective equipment. </w:t>
      </w:r>
    </w:p>
    <w:p w:rsidR="00996738" w:rsidRPr="009F0EB7" w:rsidRDefault="00996738" w:rsidP="009F0EB7">
      <w:pPr>
        <w:pStyle w:val="Default"/>
        <w:numPr>
          <w:ilvl w:val="0"/>
          <w:numId w:val="5"/>
        </w:numPr>
        <w:ind w:left="990" w:hanging="450"/>
        <w:jc w:val="both"/>
        <w:rPr>
          <w:rFonts w:ascii="Times New Roman" w:hAnsi="Times New Roman" w:cs="Times New Roman"/>
        </w:rPr>
      </w:pPr>
      <w:r w:rsidRPr="009F0EB7">
        <w:rPr>
          <w:rFonts w:ascii="Times New Roman" w:hAnsi="Times New Roman" w:cs="Times New Roman"/>
        </w:rPr>
        <w:t>An explan</w:t>
      </w:r>
      <w:r w:rsidR="009C7D38" w:rsidRPr="009F0EB7">
        <w:rPr>
          <w:rFonts w:ascii="Times New Roman" w:hAnsi="Times New Roman" w:cs="Times New Roman"/>
        </w:rPr>
        <w:t>ation of</w:t>
      </w:r>
      <w:r w:rsidRPr="009F0EB7">
        <w:rPr>
          <w:rFonts w:ascii="Times New Roman" w:hAnsi="Times New Roman" w:cs="Times New Roman"/>
        </w:rPr>
        <w:t xml:space="preserve"> labeling present in the workplace. </w:t>
      </w:r>
    </w:p>
    <w:p w:rsidR="00996738" w:rsidRPr="009F0EB7" w:rsidRDefault="00996738" w:rsidP="009F0EB7">
      <w:pPr>
        <w:pStyle w:val="Default"/>
        <w:numPr>
          <w:ilvl w:val="1"/>
          <w:numId w:val="5"/>
        </w:numPr>
        <w:ind w:left="1620" w:hanging="450"/>
        <w:jc w:val="both"/>
        <w:rPr>
          <w:rFonts w:ascii="Times New Roman" w:hAnsi="Times New Roman" w:cs="Times New Roman"/>
        </w:rPr>
      </w:pPr>
      <w:r w:rsidRPr="009F0EB7">
        <w:rPr>
          <w:rFonts w:ascii="Times New Roman" w:hAnsi="Times New Roman" w:cs="Times New Roman"/>
        </w:rPr>
        <w:t xml:space="preserve">What are pictograms? </w:t>
      </w:r>
    </w:p>
    <w:p w:rsidR="00996738" w:rsidRPr="009F0EB7" w:rsidRDefault="00996738" w:rsidP="009F0EB7">
      <w:pPr>
        <w:pStyle w:val="Default"/>
        <w:numPr>
          <w:ilvl w:val="1"/>
          <w:numId w:val="5"/>
        </w:numPr>
        <w:ind w:left="1620" w:hanging="450"/>
        <w:jc w:val="both"/>
        <w:rPr>
          <w:rFonts w:ascii="Times New Roman" w:hAnsi="Times New Roman" w:cs="Times New Roman"/>
        </w:rPr>
      </w:pPr>
      <w:r w:rsidRPr="009F0EB7">
        <w:rPr>
          <w:rFonts w:ascii="Times New Roman" w:hAnsi="Times New Roman" w:cs="Times New Roman"/>
        </w:rPr>
        <w:t xml:space="preserve">What are the signal words? </w:t>
      </w:r>
    </w:p>
    <w:p w:rsidR="00996738" w:rsidRPr="009F0EB7" w:rsidRDefault="00996738" w:rsidP="009F0EB7">
      <w:pPr>
        <w:pStyle w:val="ListParagraph"/>
        <w:numPr>
          <w:ilvl w:val="1"/>
          <w:numId w:val="5"/>
        </w:numPr>
        <w:autoSpaceDE w:val="0"/>
        <w:autoSpaceDN w:val="0"/>
        <w:adjustRightInd w:val="0"/>
        <w:spacing w:after="0"/>
        <w:ind w:left="1620" w:hanging="450"/>
        <w:jc w:val="both"/>
        <w:rPr>
          <w:rFonts w:ascii="Times New Roman" w:hAnsi="Times New Roman"/>
          <w:color w:val="000000"/>
          <w:szCs w:val="24"/>
        </w:rPr>
      </w:pPr>
      <w:r w:rsidRPr="009F0EB7">
        <w:rPr>
          <w:rFonts w:ascii="Times New Roman" w:hAnsi="Times New Roman"/>
          <w:color w:val="000000"/>
          <w:szCs w:val="24"/>
        </w:rPr>
        <w:t xml:space="preserve">What are the hazard </w:t>
      </w:r>
      <w:r w:rsidR="009C7D38" w:rsidRPr="009F0EB7">
        <w:rPr>
          <w:rFonts w:ascii="Times New Roman" w:hAnsi="Times New Roman"/>
          <w:color w:val="000000"/>
          <w:szCs w:val="24"/>
        </w:rPr>
        <w:t xml:space="preserve">and precautionary </w:t>
      </w:r>
      <w:r w:rsidRPr="009F0EB7">
        <w:rPr>
          <w:rFonts w:ascii="Times New Roman" w:hAnsi="Times New Roman"/>
          <w:color w:val="000000"/>
          <w:szCs w:val="24"/>
        </w:rPr>
        <w:t xml:space="preserve">statements? </w:t>
      </w:r>
    </w:p>
    <w:p w:rsidR="00996738" w:rsidRPr="009F0EB7" w:rsidRDefault="00996738" w:rsidP="009F0EB7">
      <w:pPr>
        <w:pStyle w:val="ListParagraph"/>
        <w:numPr>
          <w:ilvl w:val="0"/>
          <w:numId w:val="5"/>
        </w:numPr>
        <w:autoSpaceDE w:val="0"/>
        <w:autoSpaceDN w:val="0"/>
        <w:adjustRightInd w:val="0"/>
        <w:spacing w:after="0"/>
        <w:ind w:left="990"/>
        <w:jc w:val="both"/>
        <w:rPr>
          <w:rFonts w:ascii="Times New Roman" w:hAnsi="Times New Roman"/>
          <w:color w:val="000000"/>
          <w:szCs w:val="24"/>
        </w:rPr>
      </w:pPr>
      <w:r w:rsidRPr="009F0EB7">
        <w:rPr>
          <w:rFonts w:ascii="Times New Roman" w:hAnsi="Times New Roman"/>
          <w:color w:val="000000"/>
          <w:szCs w:val="24"/>
        </w:rPr>
        <w:t xml:space="preserve">Emergency procedures to follow if an employee </w:t>
      </w:r>
      <w:proofErr w:type="gramStart"/>
      <w:r w:rsidRPr="009F0EB7">
        <w:rPr>
          <w:rFonts w:ascii="Times New Roman" w:hAnsi="Times New Roman"/>
          <w:color w:val="000000"/>
          <w:szCs w:val="24"/>
        </w:rPr>
        <w:t>is exposed</w:t>
      </w:r>
      <w:proofErr w:type="gramEnd"/>
      <w:r w:rsidRPr="009F0EB7">
        <w:rPr>
          <w:rFonts w:ascii="Times New Roman" w:hAnsi="Times New Roman"/>
          <w:color w:val="000000"/>
          <w:szCs w:val="24"/>
        </w:rPr>
        <w:t xml:space="preserve"> to these chemicals. </w:t>
      </w:r>
    </w:p>
    <w:p w:rsidR="00996738" w:rsidRPr="009F0EB7" w:rsidRDefault="00C7045E" w:rsidP="009F0EB7">
      <w:pPr>
        <w:pStyle w:val="ListParagraph"/>
        <w:numPr>
          <w:ilvl w:val="0"/>
          <w:numId w:val="5"/>
        </w:numPr>
        <w:autoSpaceDE w:val="0"/>
        <w:autoSpaceDN w:val="0"/>
        <w:adjustRightInd w:val="0"/>
        <w:ind w:left="990"/>
        <w:jc w:val="both"/>
        <w:rPr>
          <w:rFonts w:ascii="Times New Roman" w:hAnsi="Times New Roman"/>
          <w:color w:val="000000"/>
          <w:szCs w:val="24"/>
        </w:rPr>
      </w:pPr>
      <w:r w:rsidRPr="009F0EB7">
        <w:rPr>
          <w:rFonts w:ascii="Times New Roman" w:hAnsi="Times New Roman"/>
          <w:szCs w:val="24"/>
        </w:rPr>
        <w:t>Where copies</w:t>
      </w:r>
      <w:r w:rsidR="00996738" w:rsidRPr="009F0EB7">
        <w:rPr>
          <w:rFonts w:ascii="Times New Roman" w:hAnsi="Times New Roman"/>
          <w:szCs w:val="24"/>
        </w:rPr>
        <w:t xml:space="preserve"> of the Right To Know brochur</w:t>
      </w:r>
      <w:r w:rsidRPr="009F0EB7">
        <w:rPr>
          <w:rFonts w:ascii="Times New Roman" w:hAnsi="Times New Roman"/>
          <w:szCs w:val="24"/>
        </w:rPr>
        <w:t>e can be accessed</w:t>
      </w:r>
    </w:p>
    <w:p w:rsidR="00996738" w:rsidRPr="009F0EB7" w:rsidRDefault="000D0A29" w:rsidP="0079400F">
      <w:pPr>
        <w:pStyle w:val="Default"/>
        <w:spacing w:after="120"/>
        <w:jc w:val="both"/>
        <w:rPr>
          <w:rFonts w:ascii="Times New Roman" w:hAnsi="Times New Roman" w:cs="Times New Roman"/>
        </w:rPr>
      </w:pPr>
      <w:r w:rsidRPr="009F0EB7">
        <w:rPr>
          <w:rFonts w:ascii="Times New Roman" w:hAnsi="Times New Roman" w:cs="Times New Roman"/>
          <w:b/>
          <w:color w:val="FF0000"/>
        </w:rPr>
        <w:t>Name / title</w:t>
      </w:r>
      <w:r w:rsidR="00996738" w:rsidRPr="009F0EB7">
        <w:rPr>
          <w:rFonts w:ascii="Times New Roman" w:hAnsi="Times New Roman" w:cs="Times New Roman"/>
          <w:color w:val="FF0000"/>
        </w:rPr>
        <w:t xml:space="preserve"> </w:t>
      </w:r>
      <w:r w:rsidR="00996738" w:rsidRPr="009F0EB7">
        <w:rPr>
          <w:rFonts w:ascii="Times New Roman" w:hAnsi="Times New Roman" w:cs="Times New Roman"/>
        </w:rPr>
        <w:t xml:space="preserve">is responsible to ensure that employees receive this training. After attending the training, employees will sign a form verifying that they understand the above topics.  </w:t>
      </w:r>
      <w:r w:rsidR="00996738" w:rsidRPr="009F0EB7">
        <w:rPr>
          <w:rFonts w:ascii="Times New Roman" w:hAnsi="Times New Roman" w:cs="Times New Roman"/>
          <w:color w:val="181818"/>
        </w:rPr>
        <w:t xml:space="preserve">Refresher training, which shall be an abbreviated version of initial training, </w:t>
      </w:r>
      <w:proofErr w:type="gramStart"/>
      <w:r w:rsidR="00996738" w:rsidRPr="009F0EB7">
        <w:rPr>
          <w:rFonts w:ascii="Times New Roman" w:hAnsi="Times New Roman" w:cs="Times New Roman"/>
          <w:color w:val="181818"/>
        </w:rPr>
        <w:t>shall be conducted</w:t>
      </w:r>
      <w:proofErr w:type="gramEnd"/>
      <w:r w:rsidR="00996738" w:rsidRPr="009F0EB7">
        <w:rPr>
          <w:rFonts w:ascii="Times New Roman" w:hAnsi="Times New Roman" w:cs="Times New Roman"/>
          <w:color w:val="181818"/>
        </w:rPr>
        <w:t xml:space="preserve"> every two years. Training records </w:t>
      </w:r>
      <w:proofErr w:type="gramStart"/>
      <w:r w:rsidR="00996738" w:rsidRPr="009F0EB7">
        <w:rPr>
          <w:rFonts w:ascii="Times New Roman" w:hAnsi="Times New Roman" w:cs="Times New Roman"/>
          <w:color w:val="181818"/>
        </w:rPr>
        <w:t>shall be maintained</w:t>
      </w:r>
      <w:proofErr w:type="gramEnd"/>
      <w:r w:rsidR="00996738" w:rsidRPr="009F0EB7">
        <w:rPr>
          <w:rFonts w:ascii="Times New Roman" w:hAnsi="Times New Roman" w:cs="Times New Roman"/>
          <w:color w:val="181818"/>
        </w:rPr>
        <w:t xml:space="preserve"> for the duration of the employee's employment.</w:t>
      </w:r>
    </w:p>
    <w:p w:rsidR="00996738" w:rsidRPr="009F0EB7" w:rsidRDefault="00996738" w:rsidP="0079400F">
      <w:pPr>
        <w:jc w:val="both"/>
        <w:rPr>
          <w:rFonts w:ascii="Times New Roman" w:hAnsi="Times New Roman"/>
          <w:szCs w:val="24"/>
        </w:rPr>
      </w:pPr>
    </w:p>
    <w:sectPr w:rsidR="00996738" w:rsidRPr="009F0EB7" w:rsidSect="00C739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D2292"/>
    <w:multiLevelType w:val="hybridMultilevel"/>
    <w:tmpl w:val="EF2AC2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F12A90"/>
    <w:multiLevelType w:val="hybridMultilevel"/>
    <w:tmpl w:val="21EE0122"/>
    <w:lvl w:ilvl="0" w:tplc="8490075E">
      <w:numFmt w:val="bullet"/>
      <w:lvlText w:val="•"/>
      <w:lvlJc w:val="left"/>
      <w:pPr>
        <w:ind w:left="630" w:hanging="360"/>
      </w:pPr>
      <w:rPr>
        <w:rFonts w:ascii="Garamond" w:eastAsiaTheme="minorHAnsi" w:hAnsi="Garamond" w:cs="Garamond"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1F826650"/>
    <w:multiLevelType w:val="hybridMultilevel"/>
    <w:tmpl w:val="A802D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972051"/>
    <w:multiLevelType w:val="hybridMultilevel"/>
    <w:tmpl w:val="8CEA8A4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48576819"/>
    <w:multiLevelType w:val="hybridMultilevel"/>
    <w:tmpl w:val="C6265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AD3C1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78D38DC"/>
    <w:multiLevelType w:val="hybridMultilevel"/>
    <w:tmpl w:val="7778BBC2"/>
    <w:lvl w:ilvl="0" w:tplc="DDB048C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3"/>
  </w:num>
  <w:num w:numId="3">
    <w:abstractNumId w:val="1"/>
  </w:num>
  <w:num w:numId="4">
    <w:abstractNumId w:val="0"/>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c2NrSwNDIxtTQ0NTFQ0lEKTi0uzszPAykwNKwFADTAVSwtAAAA"/>
  </w:docVars>
  <w:rsids>
    <w:rsidRoot w:val="00753049"/>
    <w:rsid w:val="000275DC"/>
    <w:rsid w:val="00080992"/>
    <w:rsid w:val="000B4DE3"/>
    <w:rsid w:val="000D0A29"/>
    <w:rsid w:val="00131785"/>
    <w:rsid w:val="001347F7"/>
    <w:rsid w:val="00136EE0"/>
    <w:rsid w:val="00175C27"/>
    <w:rsid w:val="001A2DE3"/>
    <w:rsid w:val="001F71CC"/>
    <w:rsid w:val="0020661A"/>
    <w:rsid w:val="002202E2"/>
    <w:rsid w:val="00241BB2"/>
    <w:rsid w:val="00243288"/>
    <w:rsid w:val="00271322"/>
    <w:rsid w:val="002732D1"/>
    <w:rsid w:val="002E0C02"/>
    <w:rsid w:val="002F055A"/>
    <w:rsid w:val="00344CAD"/>
    <w:rsid w:val="00375202"/>
    <w:rsid w:val="003D23C6"/>
    <w:rsid w:val="003F504E"/>
    <w:rsid w:val="00481936"/>
    <w:rsid w:val="005522B3"/>
    <w:rsid w:val="005612FC"/>
    <w:rsid w:val="00594FE3"/>
    <w:rsid w:val="00597CF2"/>
    <w:rsid w:val="005A0873"/>
    <w:rsid w:val="005D4061"/>
    <w:rsid w:val="00662178"/>
    <w:rsid w:val="006D1653"/>
    <w:rsid w:val="006F1C5D"/>
    <w:rsid w:val="007019CD"/>
    <w:rsid w:val="00714979"/>
    <w:rsid w:val="00753049"/>
    <w:rsid w:val="00773036"/>
    <w:rsid w:val="00783D1A"/>
    <w:rsid w:val="0079400F"/>
    <w:rsid w:val="007A2862"/>
    <w:rsid w:val="00817795"/>
    <w:rsid w:val="008221E9"/>
    <w:rsid w:val="00830EE1"/>
    <w:rsid w:val="0083358A"/>
    <w:rsid w:val="00885936"/>
    <w:rsid w:val="00897B11"/>
    <w:rsid w:val="008D2FC6"/>
    <w:rsid w:val="00961D5D"/>
    <w:rsid w:val="00996738"/>
    <w:rsid w:val="009C7D38"/>
    <w:rsid w:val="009F0EB7"/>
    <w:rsid w:val="009F57DC"/>
    <w:rsid w:val="00A0272A"/>
    <w:rsid w:val="00A05A50"/>
    <w:rsid w:val="00A731C3"/>
    <w:rsid w:val="00AA76A0"/>
    <w:rsid w:val="00AF1316"/>
    <w:rsid w:val="00BC1DC3"/>
    <w:rsid w:val="00C0659A"/>
    <w:rsid w:val="00C5344E"/>
    <w:rsid w:val="00C7045E"/>
    <w:rsid w:val="00C7395E"/>
    <w:rsid w:val="00C96B98"/>
    <w:rsid w:val="00CE5019"/>
    <w:rsid w:val="00CF7EED"/>
    <w:rsid w:val="00D12587"/>
    <w:rsid w:val="00D82137"/>
    <w:rsid w:val="00DA580A"/>
    <w:rsid w:val="00DB56A4"/>
    <w:rsid w:val="00DB5F4B"/>
    <w:rsid w:val="00DC2DAD"/>
    <w:rsid w:val="00DE091B"/>
    <w:rsid w:val="00E268CE"/>
    <w:rsid w:val="00EA57F8"/>
    <w:rsid w:val="00F14B34"/>
    <w:rsid w:val="00F81FF5"/>
    <w:rsid w:val="00FB4BC1"/>
    <w:rsid w:val="00FE5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B761B"/>
  <w15:chartTrackingRefBased/>
  <w15:docId w15:val="{1F38BFA7-D18B-4814-9ABF-FF93B1117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049"/>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53049"/>
    <w:pPr>
      <w:ind w:left="720" w:hanging="720"/>
      <w:jc w:val="both"/>
    </w:pPr>
    <w:rPr>
      <w:rFonts w:ascii="Helvetica" w:hAnsi="Helvetica"/>
    </w:rPr>
  </w:style>
  <w:style w:type="character" w:customStyle="1" w:styleId="BodyTextIndentChar">
    <w:name w:val="Body Text Indent Char"/>
    <w:basedOn w:val="DefaultParagraphFont"/>
    <w:link w:val="BodyTextIndent"/>
    <w:rsid w:val="00753049"/>
    <w:rPr>
      <w:rFonts w:ascii="Helvetica" w:eastAsia="Times New Roman" w:hAnsi="Helvetica" w:cs="Times New Roman"/>
      <w:sz w:val="24"/>
      <w:szCs w:val="20"/>
    </w:rPr>
  </w:style>
  <w:style w:type="paragraph" w:customStyle="1" w:styleId="Default">
    <w:name w:val="Default"/>
    <w:rsid w:val="00DB5F4B"/>
    <w:pPr>
      <w:autoSpaceDE w:val="0"/>
      <w:autoSpaceDN w:val="0"/>
      <w:adjustRightInd w:val="0"/>
      <w:spacing w:after="0"/>
    </w:pPr>
    <w:rPr>
      <w:rFonts w:ascii="Garamond" w:hAnsi="Garamond" w:cs="Garamond"/>
      <w:color w:val="000000"/>
      <w:sz w:val="24"/>
      <w:szCs w:val="24"/>
    </w:rPr>
  </w:style>
  <w:style w:type="paragraph" w:styleId="ListParagraph">
    <w:name w:val="List Paragraph"/>
    <w:basedOn w:val="Normal"/>
    <w:uiPriority w:val="34"/>
    <w:qFormat/>
    <w:rsid w:val="009967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497498">
      <w:bodyDiv w:val="1"/>
      <w:marLeft w:val="0"/>
      <w:marRight w:val="0"/>
      <w:marTop w:val="0"/>
      <w:marBottom w:val="0"/>
      <w:divBdr>
        <w:top w:val="none" w:sz="0" w:space="0" w:color="auto"/>
        <w:left w:val="none" w:sz="0" w:space="0" w:color="auto"/>
        <w:bottom w:val="none" w:sz="0" w:space="0" w:color="auto"/>
        <w:right w:val="none" w:sz="0" w:space="0" w:color="auto"/>
      </w:divBdr>
    </w:div>
    <w:div w:id="1574003078">
      <w:bodyDiv w:val="1"/>
      <w:marLeft w:val="0"/>
      <w:marRight w:val="0"/>
      <w:marTop w:val="0"/>
      <w:marBottom w:val="0"/>
      <w:divBdr>
        <w:top w:val="none" w:sz="0" w:space="0" w:color="auto"/>
        <w:left w:val="none" w:sz="0" w:space="0" w:color="auto"/>
        <w:bottom w:val="none" w:sz="0" w:space="0" w:color="auto"/>
        <w:right w:val="none" w:sz="0" w:space="0" w:color="auto"/>
      </w:divBdr>
    </w:div>
    <w:div w:id="182485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4</Pages>
  <Words>1499</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R Ruprecht</dc:creator>
  <cp:keywords/>
  <dc:description/>
  <cp:lastModifiedBy>Don R Ruprecht</cp:lastModifiedBy>
  <cp:revision>58</cp:revision>
  <dcterms:created xsi:type="dcterms:W3CDTF">2021-07-21T21:39:00Z</dcterms:created>
  <dcterms:modified xsi:type="dcterms:W3CDTF">2022-01-18T11:07:00Z</dcterms:modified>
</cp:coreProperties>
</file>