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75A" w:rsidRPr="00C855EB" w:rsidRDefault="00A9675A" w:rsidP="00A9675A">
      <w:pPr>
        <w:jc w:val="center"/>
        <w:rPr>
          <w:rFonts w:ascii="Times New Roman" w:hAnsi="Times New Roman" w:cs="Times New Roman"/>
          <w:i/>
          <w:sz w:val="24"/>
          <w:szCs w:val="24"/>
        </w:rPr>
      </w:pPr>
      <w:r w:rsidRPr="00C855EB">
        <w:rPr>
          <w:rFonts w:ascii="Times New Roman" w:hAnsi="Times New Roman" w:cs="Times New Roman"/>
          <w:i/>
          <w:sz w:val="24"/>
          <w:szCs w:val="24"/>
        </w:rPr>
        <w:t xml:space="preserve">This model program </w:t>
      </w:r>
      <w:proofErr w:type="gramStart"/>
      <w:r w:rsidRPr="00C855EB">
        <w:rPr>
          <w:rFonts w:ascii="Times New Roman" w:hAnsi="Times New Roman" w:cs="Times New Roman"/>
          <w:i/>
          <w:sz w:val="24"/>
          <w:szCs w:val="24"/>
        </w:rPr>
        <w:t>is intended</w:t>
      </w:r>
      <w:proofErr w:type="gramEnd"/>
      <w:r w:rsidRPr="00C855EB">
        <w:rPr>
          <w:rFonts w:ascii="Times New Roman" w:hAnsi="Times New Roman" w:cs="Times New Roman"/>
          <w:i/>
          <w:sz w:val="24"/>
          <w:szCs w:val="24"/>
        </w:rPr>
        <w:t xml:space="preserve"> for general information purposes only.  It </w:t>
      </w:r>
      <w:proofErr w:type="gramStart"/>
      <w:r w:rsidRPr="00C855EB">
        <w:rPr>
          <w:rFonts w:ascii="Times New Roman" w:hAnsi="Times New Roman" w:cs="Times New Roman"/>
          <w:i/>
          <w:sz w:val="24"/>
          <w:szCs w:val="24"/>
        </w:rPr>
        <w:t>should not be construed</w:t>
      </w:r>
      <w:proofErr w:type="gramEnd"/>
      <w:r w:rsidRPr="00C855EB">
        <w:rPr>
          <w:rFonts w:ascii="Times New Roman" w:hAnsi="Times New Roman" w:cs="Times New Roman"/>
          <w:i/>
          <w:sz w:val="24"/>
          <w:szCs w:val="24"/>
        </w:rPr>
        <w:t xml:space="preserve"> as legal advice or legal opinion regarding any specific or factual situation.  Always follow your organization</w:t>
      </w:r>
      <w:r w:rsidR="00D5213C">
        <w:rPr>
          <w:rFonts w:ascii="Times New Roman" w:hAnsi="Times New Roman" w:cs="Times New Roman"/>
          <w:i/>
          <w:sz w:val="24"/>
          <w:szCs w:val="24"/>
        </w:rPr>
        <w:t>'</w:t>
      </w:r>
      <w:r w:rsidRPr="00C855EB">
        <w:rPr>
          <w:rFonts w:ascii="Times New Roman" w:hAnsi="Times New Roman" w:cs="Times New Roman"/>
          <w:i/>
          <w:sz w:val="24"/>
          <w:szCs w:val="24"/>
        </w:rPr>
        <w:t xml:space="preserve">s policies and procedures as presented by your manager or supervisor.  </w:t>
      </w:r>
    </w:p>
    <w:p w:rsidR="00A9675A" w:rsidRPr="00677CF6" w:rsidRDefault="00677CF6" w:rsidP="00677CF6">
      <w:pPr>
        <w:jc w:val="center"/>
        <w:rPr>
          <w:rFonts w:ascii="Times New Roman" w:hAnsi="Times New Roman" w:cs="Times New Roman"/>
          <w:b/>
          <w:sz w:val="24"/>
          <w:szCs w:val="24"/>
        </w:rPr>
      </w:pPr>
      <w:r>
        <w:rPr>
          <w:rFonts w:ascii="Times New Roman" w:hAnsi="Times New Roman" w:cs="Times New Roman"/>
          <w:b/>
          <w:sz w:val="24"/>
          <w:szCs w:val="24"/>
        </w:rPr>
        <w:t>Firefighting Operations in Vacant and Abandoned Buildings</w:t>
      </w:r>
      <w:r w:rsidR="00D5213C">
        <w:rPr>
          <w:rFonts w:ascii="Times New Roman" w:hAnsi="Times New Roman" w:cs="Times New Roman"/>
          <w:b/>
          <w:sz w:val="24"/>
          <w:szCs w:val="24"/>
        </w:rPr>
        <w:t xml:space="preserve"> </w:t>
      </w:r>
      <w:r w:rsidR="00A9675A" w:rsidRPr="000E5E02">
        <w:rPr>
          <w:rFonts w:ascii="Times New Roman" w:hAnsi="Times New Roman" w:cs="Times New Roman"/>
          <w:b/>
          <w:sz w:val="24"/>
          <w:szCs w:val="24"/>
        </w:rPr>
        <w:t>Model Policy</w:t>
      </w:r>
    </w:p>
    <w:p w:rsidR="003A5C8A" w:rsidRPr="00A9675A" w:rsidRDefault="003A5C8A" w:rsidP="00A9675A">
      <w:pPr>
        <w:autoSpaceDE w:val="0"/>
        <w:autoSpaceDN w:val="0"/>
        <w:adjustRightInd w:val="0"/>
        <w:spacing w:line="240" w:lineRule="auto"/>
        <w:rPr>
          <w:rFonts w:ascii="Times New Roman" w:hAnsi="Times New Roman" w:cs="Times New Roman"/>
          <w:color w:val="000000"/>
          <w:sz w:val="24"/>
          <w:szCs w:val="24"/>
        </w:rPr>
      </w:pPr>
      <w:r w:rsidRPr="00A9675A">
        <w:rPr>
          <w:rFonts w:ascii="Times New Roman" w:hAnsi="Times New Roman" w:cs="Times New Roman"/>
          <w:b/>
          <w:bCs/>
          <w:color w:val="000000"/>
          <w:sz w:val="24"/>
          <w:szCs w:val="24"/>
        </w:rPr>
        <w:t xml:space="preserve">Purpose: </w:t>
      </w:r>
    </w:p>
    <w:p w:rsidR="00677CF6" w:rsidRDefault="00677CF6">
      <w:pPr>
        <w:rPr>
          <w:rFonts w:ascii="Times New Roman" w:hAnsi="Times New Roman" w:cs="Times New Roman"/>
          <w:sz w:val="24"/>
          <w:szCs w:val="24"/>
        </w:rPr>
      </w:pPr>
      <w:r w:rsidRPr="00677CF6">
        <w:rPr>
          <w:rFonts w:ascii="Times New Roman" w:hAnsi="Times New Roman" w:cs="Times New Roman"/>
          <w:sz w:val="24"/>
          <w:szCs w:val="24"/>
        </w:rPr>
        <w:t xml:space="preserve">Fire fighters </w:t>
      </w:r>
      <w:proofErr w:type="gramStart"/>
      <w:r w:rsidRPr="00677CF6">
        <w:rPr>
          <w:rFonts w:ascii="Times New Roman" w:hAnsi="Times New Roman" w:cs="Times New Roman"/>
          <w:sz w:val="24"/>
          <w:szCs w:val="24"/>
        </w:rPr>
        <w:t>are often killed or injured w</w:t>
      </w:r>
      <w:r w:rsidR="00475D0E">
        <w:rPr>
          <w:rFonts w:ascii="Times New Roman" w:hAnsi="Times New Roman" w:cs="Times New Roman"/>
          <w:sz w:val="24"/>
          <w:szCs w:val="24"/>
        </w:rPr>
        <w:t>hen fighting fires in abandoned and vacant</w:t>
      </w:r>
      <w:r w:rsidRPr="00677CF6">
        <w:rPr>
          <w:rFonts w:ascii="Times New Roman" w:hAnsi="Times New Roman" w:cs="Times New Roman"/>
          <w:sz w:val="24"/>
          <w:szCs w:val="24"/>
        </w:rPr>
        <w:t xml:space="preserve"> structures</w:t>
      </w:r>
      <w:proofErr w:type="gramEnd"/>
      <w:r w:rsidRPr="00677CF6">
        <w:rPr>
          <w:rFonts w:ascii="Times New Roman" w:hAnsi="Times New Roman" w:cs="Times New Roman"/>
          <w:sz w:val="24"/>
          <w:szCs w:val="24"/>
        </w:rPr>
        <w:t xml:space="preserve">. These structures pose additional and sometimes unique risks due to the potential for fire fighters to encounter unexpected and unsafe building conditions such as dilapidation, decay, damage from previous fires and vandals, and other factors such as uncertain occupancy status. Risk management principles </w:t>
      </w:r>
      <w:proofErr w:type="gramStart"/>
      <w:r w:rsidRPr="00677CF6">
        <w:rPr>
          <w:rFonts w:ascii="Times New Roman" w:hAnsi="Times New Roman" w:cs="Times New Roman"/>
          <w:sz w:val="24"/>
          <w:szCs w:val="24"/>
        </w:rPr>
        <w:t>must be applied</w:t>
      </w:r>
      <w:proofErr w:type="gramEnd"/>
      <w:r w:rsidRPr="00677CF6">
        <w:rPr>
          <w:rFonts w:ascii="Times New Roman" w:hAnsi="Times New Roman" w:cs="Times New Roman"/>
          <w:sz w:val="24"/>
          <w:szCs w:val="24"/>
        </w:rPr>
        <w:t xml:space="preserve"> at all structure fires to ensure the appropriate strategy and tactics are used based on the fireground conditions encountered. </w:t>
      </w:r>
    </w:p>
    <w:p w:rsidR="00677CF6" w:rsidRDefault="00677CF6">
      <w:pPr>
        <w:rPr>
          <w:rFonts w:ascii="Times New Roman" w:hAnsi="Times New Roman" w:cs="Times New Roman"/>
          <w:sz w:val="24"/>
          <w:szCs w:val="24"/>
        </w:rPr>
      </w:pPr>
      <w:r w:rsidRPr="00677CF6">
        <w:rPr>
          <w:rFonts w:ascii="Times New Roman" w:hAnsi="Times New Roman" w:cs="Times New Roman"/>
          <w:sz w:val="24"/>
          <w:szCs w:val="24"/>
        </w:rPr>
        <w:t xml:space="preserve">The Vacant and Unsafe Structure Placard Program </w:t>
      </w:r>
      <w:proofErr w:type="gramStart"/>
      <w:r w:rsidRPr="00677CF6">
        <w:rPr>
          <w:rFonts w:ascii="Times New Roman" w:hAnsi="Times New Roman" w:cs="Times New Roman"/>
          <w:sz w:val="24"/>
          <w:szCs w:val="24"/>
        </w:rPr>
        <w:t>has been developed</w:t>
      </w:r>
      <w:proofErr w:type="gramEnd"/>
      <w:r w:rsidRPr="00677CF6">
        <w:rPr>
          <w:rFonts w:ascii="Times New Roman" w:hAnsi="Times New Roman" w:cs="Times New Roman"/>
          <w:sz w:val="24"/>
          <w:szCs w:val="24"/>
        </w:rPr>
        <w:t xml:space="preserve"> to educate the </w:t>
      </w:r>
      <w:r>
        <w:rPr>
          <w:rFonts w:ascii="Times New Roman" w:hAnsi="Times New Roman" w:cs="Times New Roman"/>
          <w:color w:val="FF0000"/>
          <w:sz w:val="24"/>
          <w:szCs w:val="24"/>
        </w:rPr>
        <w:t>n</w:t>
      </w:r>
      <w:r w:rsidRPr="000E5E02">
        <w:rPr>
          <w:rFonts w:ascii="Times New Roman" w:hAnsi="Times New Roman" w:cs="Times New Roman"/>
          <w:color w:val="FF0000"/>
          <w:sz w:val="24"/>
          <w:szCs w:val="24"/>
        </w:rPr>
        <w:t xml:space="preserve">ame of agency </w:t>
      </w:r>
      <w:r w:rsidRPr="00677CF6">
        <w:rPr>
          <w:rFonts w:ascii="Times New Roman" w:hAnsi="Times New Roman" w:cs="Times New Roman"/>
          <w:sz w:val="24"/>
          <w:szCs w:val="24"/>
        </w:rPr>
        <w:t>fire and rescue department personnel on the standard marking sy</w:t>
      </w:r>
      <w:r>
        <w:rPr>
          <w:rFonts w:ascii="Times New Roman" w:hAnsi="Times New Roman" w:cs="Times New Roman"/>
          <w:sz w:val="24"/>
          <w:szCs w:val="24"/>
        </w:rPr>
        <w:t xml:space="preserve">stem used by the </w:t>
      </w:r>
      <w:r w:rsidRPr="00677CF6">
        <w:rPr>
          <w:rFonts w:ascii="Times New Roman" w:hAnsi="Times New Roman" w:cs="Times New Roman"/>
          <w:color w:val="FF0000"/>
          <w:sz w:val="24"/>
          <w:szCs w:val="24"/>
        </w:rPr>
        <w:t xml:space="preserve">name of authority having </w:t>
      </w:r>
      <w:proofErr w:type="spellStart"/>
      <w:r w:rsidRPr="00677CF6">
        <w:rPr>
          <w:rFonts w:ascii="Times New Roman" w:hAnsi="Times New Roman" w:cs="Times New Roman"/>
          <w:color w:val="FF0000"/>
          <w:sz w:val="24"/>
          <w:szCs w:val="24"/>
        </w:rPr>
        <w:t>jurisdction</w:t>
      </w:r>
      <w:proofErr w:type="spellEnd"/>
      <w:r w:rsidRPr="00677CF6">
        <w:rPr>
          <w:rFonts w:ascii="Times New Roman" w:hAnsi="Times New Roman" w:cs="Times New Roman"/>
          <w:sz w:val="24"/>
          <w:szCs w:val="24"/>
        </w:rPr>
        <w:t xml:space="preserve">. This marking system alerts responding fire and rescue personnel of the potential danger and/or associated risks that might exist within a specific structure. </w:t>
      </w:r>
    </w:p>
    <w:p w:rsidR="00677CF6" w:rsidRDefault="00677CF6">
      <w:pPr>
        <w:rPr>
          <w:rFonts w:ascii="Times New Roman" w:hAnsi="Times New Roman" w:cs="Times New Roman"/>
          <w:sz w:val="24"/>
          <w:szCs w:val="24"/>
        </w:rPr>
      </w:pPr>
      <w:r w:rsidRPr="00677CF6">
        <w:rPr>
          <w:rFonts w:ascii="Times New Roman" w:hAnsi="Times New Roman" w:cs="Times New Roman"/>
          <w:b/>
          <w:sz w:val="24"/>
          <w:szCs w:val="24"/>
        </w:rPr>
        <w:t>Scope</w:t>
      </w:r>
      <w:r>
        <w:rPr>
          <w:rFonts w:ascii="Times New Roman" w:hAnsi="Times New Roman" w:cs="Times New Roman"/>
          <w:sz w:val="24"/>
          <w:szCs w:val="24"/>
        </w:rPr>
        <w:t>:</w:t>
      </w:r>
      <w:r w:rsidRPr="00677CF6">
        <w:rPr>
          <w:rFonts w:ascii="Times New Roman" w:hAnsi="Times New Roman" w:cs="Times New Roman"/>
          <w:sz w:val="24"/>
          <w:szCs w:val="24"/>
        </w:rPr>
        <w:t xml:space="preserve"> </w:t>
      </w:r>
    </w:p>
    <w:p w:rsidR="00677CF6" w:rsidRDefault="00677CF6">
      <w:pPr>
        <w:rPr>
          <w:rFonts w:ascii="Times New Roman" w:hAnsi="Times New Roman" w:cs="Times New Roman"/>
          <w:sz w:val="24"/>
          <w:szCs w:val="24"/>
        </w:rPr>
      </w:pPr>
      <w:r w:rsidRPr="00677CF6">
        <w:rPr>
          <w:rFonts w:ascii="Times New Roman" w:hAnsi="Times New Roman" w:cs="Times New Roman"/>
          <w:sz w:val="24"/>
          <w:szCs w:val="24"/>
        </w:rPr>
        <w:t xml:space="preserve">This policy will apply to all vacant and abandoned buildings within the fire department’s jurisdiction. </w:t>
      </w:r>
    </w:p>
    <w:p w:rsidR="00F10AFD" w:rsidRDefault="00677CF6">
      <w:pPr>
        <w:rPr>
          <w:rFonts w:ascii="Times New Roman" w:hAnsi="Times New Roman" w:cs="Times New Roman"/>
          <w:sz w:val="24"/>
          <w:szCs w:val="24"/>
        </w:rPr>
      </w:pPr>
      <w:r w:rsidRPr="00677CF6">
        <w:rPr>
          <w:rFonts w:ascii="Times New Roman" w:hAnsi="Times New Roman" w:cs="Times New Roman"/>
          <w:sz w:val="24"/>
          <w:szCs w:val="24"/>
        </w:rPr>
        <w:t xml:space="preserve">It shall be policy that ALL fire department personnel be familiar with the visual appearance and meaning of the “Vacant and Unsafe Structure” placard to improve firefighter safety as well as situational awareness in assisting firefighters in tactical decision making while operating on an incident scene as well </w:t>
      </w:r>
      <w:r w:rsidR="00F10AFD">
        <w:rPr>
          <w:rFonts w:ascii="Times New Roman" w:hAnsi="Times New Roman" w:cs="Times New Roman"/>
          <w:sz w:val="24"/>
          <w:szCs w:val="24"/>
        </w:rPr>
        <w:t xml:space="preserve">as understand the following: </w:t>
      </w:r>
    </w:p>
    <w:p w:rsidR="00F10AFD" w:rsidRDefault="00677CF6" w:rsidP="00F10AFD">
      <w:pPr>
        <w:pStyle w:val="ListParagraph"/>
        <w:numPr>
          <w:ilvl w:val="0"/>
          <w:numId w:val="8"/>
        </w:numPr>
        <w:rPr>
          <w:rFonts w:ascii="Times New Roman" w:hAnsi="Times New Roman" w:cs="Times New Roman"/>
          <w:sz w:val="24"/>
          <w:szCs w:val="24"/>
        </w:rPr>
      </w:pPr>
      <w:r w:rsidRPr="00F10AFD">
        <w:rPr>
          <w:rFonts w:ascii="Times New Roman" w:hAnsi="Times New Roman" w:cs="Times New Roman"/>
          <w:sz w:val="24"/>
          <w:szCs w:val="24"/>
        </w:rPr>
        <w:t xml:space="preserve">Any vacant or abandoned buildings or structures determined to be unsafe pursuant to </w:t>
      </w:r>
      <w:r w:rsidRPr="00F10AFD">
        <w:rPr>
          <w:rFonts w:ascii="Times New Roman" w:hAnsi="Times New Roman" w:cs="Times New Roman"/>
          <w:color w:val="FF0000"/>
          <w:sz w:val="24"/>
          <w:szCs w:val="24"/>
        </w:rPr>
        <w:t>Section 110 of the International Fire Code (note: replace this authority reference with the appropriate locally adopted code if it is difference from the IFC)</w:t>
      </w:r>
      <w:r w:rsidRPr="00F10AFD">
        <w:rPr>
          <w:rFonts w:ascii="Times New Roman" w:hAnsi="Times New Roman" w:cs="Times New Roman"/>
          <w:sz w:val="24"/>
          <w:szCs w:val="24"/>
        </w:rPr>
        <w:t xml:space="preserve"> relating to structural or interior</w:t>
      </w:r>
      <w:r w:rsidR="00F10AFD">
        <w:rPr>
          <w:rFonts w:ascii="Times New Roman" w:hAnsi="Times New Roman" w:cs="Times New Roman"/>
          <w:sz w:val="24"/>
          <w:szCs w:val="24"/>
        </w:rPr>
        <w:t xml:space="preserve"> hazards shall be placarded.</w:t>
      </w:r>
    </w:p>
    <w:p w:rsidR="00693177" w:rsidRPr="00693177" w:rsidRDefault="00693177" w:rsidP="00693177">
      <w:pPr>
        <w:pStyle w:val="ListParagraph"/>
        <w:numPr>
          <w:ilvl w:val="0"/>
          <w:numId w:val="8"/>
        </w:numPr>
        <w:rPr>
          <w:rFonts w:ascii="Times New Roman" w:hAnsi="Times New Roman" w:cs="Times New Roman"/>
          <w:sz w:val="24"/>
          <w:szCs w:val="24"/>
        </w:rPr>
      </w:pPr>
      <w:r>
        <w:rPr>
          <w:rFonts w:ascii="Times New Roman" w:hAnsi="Times New Roman" w:cs="Times New Roman"/>
          <w:i/>
          <w:color w:val="FF0000"/>
          <w:sz w:val="24"/>
          <w:szCs w:val="24"/>
        </w:rPr>
        <w:t>Insert local system for the marking/placarding of vacant or abandoned structures</w:t>
      </w:r>
    </w:p>
    <w:p w:rsidR="00693177" w:rsidRDefault="00677CF6" w:rsidP="00693177">
      <w:pPr>
        <w:pStyle w:val="ListParagraph"/>
        <w:numPr>
          <w:ilvl w:val="0"/>
          <w:numId w:val="8"/>
        </w:numPr>
        <w:rPr>
          <w:rFonts w:ascii="Times New Roman" w:hAnsi="Times New Roman" w:cs="Times New Roman"/>
          <w:sz w:val="24"/>
          <w:szCs w:val="24"/>
        </w:rPr>
      </w:pPr>
      <w:r w:rsidRPr="00693177">
        <w:rPr>
          <w:rFonts w:ascii="Times New Roman" w:hAnsi="Times New Roman" w:cs="Times New Roman"/>
          <w:sz w:val="24"/>
          <w:szCs w:val="24"/>
        </w:rPr>
        <w:t xml:space="preserve">The use of this symbol shall be informational only and </w:t>
      </w:r>
      <w:proofErr w:type="gramStart"/>
      <w:r w:rsidRPr="00693177">
        <w:rPr>
          <w:rFonts w:ascii="Times New Roman" w:hAnsi="Times New Roman" w:cs="Times New Roman"/>
          <w:sz w:val="24"/>
          <w:szCs w:val="24"/>
        </w:rPr>
        <w:t>shall not in any way limit</w:t>
      </w:r>
      <w:proofErr w:type="gramEnd"/>
      <w:r w:rsidRPr="00693177">
        <w:rPr>
          <w:rFonts w:ascii="Times New Roman" w:hAnsi="Times New Roman" w:cs="Times New Roman"/>
          <w:sz w:val="24"/>
          <w:szCs w:val="24"/>
        </w:rPr>
        <w:t xml:space="preserve"> the discretion of the </w:t>
      </w:r>
      <w:r w:rsidR="00693177">
        <w:rPr>
          <w:rFonts w:ascii="Times New Roman" w:hAnsi="Times New Roman" w:cs="Times New Roman"/>
          <w:sz w:val="24"/>
          <w:szCs w:val="24"/>
        </w:rPr>
        <w:t>on-scene incident commander.</w:t>
      </w:r>
    </w:p>
    <w:p w:rsidR="003A5C8A" w:rsidRPr="00693177" w:rsidRDefault="00677CF6" w:rsidP="00693177">
      <w:pPr>
        <w:pStyle w:val="ListParagraph"/>
        <w:numPr>
          <w:ilvl w:val="0"/>
          <w:numId w:val="8"/>
        </w:numPr>
        <w:rPr>
          <w:rFonts w:ascii="Times New Roman" w:hAnsi="Times New Roman" w:cs="Times New Roman"/>
          <w:sz w:val="24"/>
          <w:szCs w:val="24"/>
        </w:rPr>
      </w:pPr>
      <w:r w:rsidRPr="00693177">
        <w:rPr>
          <w:rFonts w:ascii="Times New Roman" w:hAnsi="Times New Roman" w:cs="Times New Roman"/>
          <w:sz w:val="24"/>
          <w:szCs w:val="24"/>
        </w:rPr>
        <w:t xml:space="preserve">In the event that fire and rescue personnel respond to any structure not already placarded and question its integrity or safety, contact </w:t>
      </w:r>
      <w:r w:rsidR="00693177">
        <w:rPr>
          <w:rFonts w:ascii="Times New Roman" w:hAnsi="Times New Roman" w:cs="Times New Roman"/>
          <w:i/>
          <w:color w:val="FF0000"/>
          <w:sz w:val="24"/>
          <w:szCs w:val="24"/>
        </w:rPr>
        <w:t>WHO</w:t>
      </w:r>
      <w:r w:rsidRPr="00693177">
        <w:rPr>
          <w:rFonts w:ascii="Times New Roman" w:hAnsi="Times New Roman" w:cs="Times New Roman"/>
          <w:color w:val="FF0000"/>
          <w:sz w:val="24"/>
          <w:szCs w:val="24"/>
        </w:rPr>
        <w:t xml:space="preserve"> </w:t>
      </w:r>
      <w:r w:rsidRPr="00693177">
        <w:rPr>
          <w:rFonts w:ascii="Times New Roman" w:hAnsi="Times New Roman" w:cs="Times New Roman"/>
          <w:sz w:val="24"/>
          <w:szCs w:val="24"/>
        </w:rPr>
        <w:t xml:space="preserve">as soon as possible so the appropriate actions can be taken to correct any hazards. 8. </w:t>
      </w:r>
    </w:p>
    <w:p w:rsidR="00F10AFD" w:rsidRDefault="00F10AFD" w:rsidP="0081342E">
      <w:pPr>
        <w:rPr>
          <w:rFonts w:ascii="Times New Roman" w:hAnsi="Times New Roman" w:cs="Times New Roman"/>
          <w:sz w:val="24"/>
          <w:szCs w:val="24"/>
        </w:rPr>
      </w:pPr>
      <w:r w:rsidRPr="00F10AFD">
        <w:rPr>
          <w:rFonts w:ascii="Times New Roman" w:hAnsi="Times New Roman" w:cs="Times New Roman"/>
          <w:b/>
          <w:sz w:val="24"/>
          <w:szCs w:val="24"/>
        </w:rPr>
        <w:t>Definitions</w:t>
      </w:r>
      <w:r>
        <w:rPr>
          <w:rFonts w:ascii="Times New Roman" w:hAnsi="Times New Roman" w:cs="Times New Roman"/>
          <w:sz w:val="24"/>
          <w:szCs w:val="24"/>
        </w:rPr>
        <w:t>:</w:t>
      </w:r>
    </w:p>
    <w:p w:rsidR="00F10AFD" w:rsidRDefault="00F10AFD" w:rsidP="0081342E">
      <w:pPr>
        <w:rPr>
          <w:rFonts w:ascii="Times New Roman" w:hAnsi="Times New Roman" w:cs="Times New Roman"/>
          <w:sz w:val="24"/>
          <w:szCs w:val="24"/>
        </w:rPr>
      </w:pPr>
      <w:r w:rsidRPr="00EA3E92">
        <w:rPr>
          <w:rFonts w:ascii="Times New Roman" w:hAnsi="Times New Roman" w:cs="Times New Roman"/>
          <w:i/>
          <w:sz w:val="24"/>
          <w:szCs w:val="24"/>
        </w:rPr>
        <w:t>Abandoned Building</w:t>
      </w:r>
      <w:r w:rsidR="00EA3E92">
        <w:rPr>
          <w:rFonts w:ascii="Times New Roman" w:hAnsi="Times New Roman" w:cs="Times New Roman"/>
          <w:sz w:val="24"/>
          <w:szCs w:val="24"/>
        </w:rPr>
        <w:t xml:space="preserve"> – a structure that has been without occupants for a </w:t>
      </w:r>
      <w:proofErr w:type="gramStart"/>
      <w:r w:rsidR="00EA3E92">
        <w:rPr>
          <w:rFonts w:ascii="Times New Roman" w:hAnsi="Times New Roman" w:cs="Times New Roman"/>
          <w:sz w:val="24"/>
          <w:szCs w:val="24"/>
        </w:rPr>
        <w:t>period of time</w:t>
      </w:r>
      <w:proofErr w:type="gramEnd"/>
      <w:r w:rsidR="00EA3E92">
        <w:rPr>
          <w:rFonts w:ascii="Times New Roman" w:hAnsi="Times New Roman" w:cs="Times New Roman"/>
          <w:sz w:val="24"/>
          <w:szCs w:val="24"/>
        </w:rPr>
        <w:t xml:space="preserve"> and has</w:t>
      </w:r>
      <w:r w:rsidR="00EA3E92" w:rsidRPr="00EA3E92">
        <w:rPr>
          <w:rFonts w:ascii="Times New Roman" w:hAnsi="Times New Roman" w:cs="Times New Roman"/>
          <w:sz w:val="24"/>
          <w:szCs w:val="24"/>
        </w:rPr>
        <w:t xml:space="preserve"> been stripped of any contents that would have a resale or scrap value, including piping, toilet and plumbing fixtures, and kitchen cabine</w:t>
      </w:r>
      <w:r w:rsidR="00EA3E92">
        <w:rPr>
          <w:rFonts w:ascii="Times New Roman" w:hAnsi="Times New Roman" w:cs="Times New Roman"/>
          <w:sz w:val="24"/>
          <w:szCs w:val="24"/>
        </w:rPr>
        <w:t>ts. They are typically empty of furnishings, and</w:t>
      </w:r>
      <w:r w:rsidR="00EA3E92" w:rsidRPr="00EA3E92">
        <w:rPr>
          <w:rFonts w:ascii="Times New Roman" w:hAnsi="Times New Roman" w:cs="Times New Roman"/>
          <w:sz w:val="24"/>
          <w:szCs w:val="24"/>
        </w:rPr>
        <w:t xml:space="preserve"> ca</w:t>
      </w:r>
      <w:r w:rsidR="00EA3E92">
        <w:rPr>
          <w:rFonts w:ascii="Times New Roman" w:hAnsi="Times New Roman" w:cs="Times New Roman"/>
          <w:sz w:val="24"/>
          <w:szCs w:val="24"/>
        </w:rPr>
        <w:t>n be in varying states of decay.</w:t>
      </w:r>
    </w:p>
    <w:p w:rsidR="00F10AFD" w:rsidRDefault="006B05F2" w:rsidP="0081342E">
      <w:pPr>
        <w:rPr>
          <w:rFonts w:ascii="Times New Roman" w:hAnsi="Times New Roman" w:cs="Times New Roman"/>
          <w:sz w:val="24"/>
          <w:szCs w:val="24"/>
        </w:rPr>
      </w:pPr>
      <w:r w:rsidRPr="006B05F2">
        <w:rPr>
          <w:rFonts w:ascii="Times New Roman" w:hAnsi="Times New Roman" w:cs="Times New Roman"/>
          <w:i/>
          <w:sz w:val="24"/>
          <w:szCs w:val="24"/>
        </w:rPr>
        <w:t>Potential</w:t>
      </w:r>
      <w:r w:rsidR="00F10AFD" w:rsidRPr="006B05F2">
        <w:rPr>
          <w:rFonts w:ascii="Times New Roman" w:hAnsi="Times New Roman" w:cs="Times New Roman"/>
          <w:i/>
          <w:sz w:val="24"/>
          <w:szCs w:val="24"/>
        </w:rPr>
        <w:t xml:space="preserve"> Life Hazard</w:t>
      </w:r>
      <w:r w:rsidR="00EA3E92">
        <w:rPr>
          <w:rFonts w:ascii="Times New Roman" w:hAnsi="Times New Roman" w:cs="Times New Roman"/>
          <w:sz w:val="24"/>
          <w:szCs w:val="24"/>
        </w:rPr>
        <w:t xml:space="preserve"> - </w:t>
      </w:r>
    </w:p>
    <w:p w:rsidR="00F10AFD" w:rsidRDefault="00F10AFD" w:rsidP="0081342E">
      <w:pPr>
        <w:rPr>
          <w:rFonts w:ascii="Times New Roman" w:hAnsi="Times New Roman" w:cs="Times New Roman"/>
          <w:sz w:val="24"/>
          <w:szCs w:val="24"/>
        </w:rPr>
      </w:pPr>
      <w:r w:rsidRPr="00EA3E92">
        <w:rPr>
          <w:rFonts w:ascii="Times New Roman" w:hAnsi="Times New Roman" w:cs="Times New Roman"/>
          <w:i/>
          <w:sz w:val="24"/>
          <w:szCs w:val="24"/>
        </w:rPr>
        <w:lastRenderedPageBreak/>
        <w:t>Vacant Building</w:t>
      </w:r>
      <w:r w:rsidR="00EA3E92">
        <w:rPr>
          <w:rFonts w:ascii="Times New Roman" w:hAnsi="Times New Roman" w:cs="Times New Roman"/>
          <w:sz w:val="24"/>
          <w:szCs w:val="24"/>
        </w:rPr>
        <w:t xml:space="preserve"> – a building between occupancies or residents.  These structures are often structurally sound.</w:t>
      </w:r>
    </w:p>
    <w:p w:rsidR="00F10AFD" w:rsidRDefault="00F10AFD" w:rsidP="0081342E">
      <w:pPr>
        <w:rPr>
          <w:rFonts w:ascii="Times New Roman" w:hAnsi="Times New Roman" w:cs="Times New Roman"/>
          <w:sz w:val="24"/>
          <w:szCs w:val="24"/>
        </w:rPr>
      </w:pPr>
      <w:r w:rsidRPr="00F10AFD">
        <w:rPr>
          <w:rFonts w:ascii="Times New Roman" w:hAnsi="Times New Roman" w:cs="Times New Roman"/>
          <w:b/>
          <w:sz w:val="24"/>
          <w:szCs w:val="24"/>
        </w:rPr>
        <w:t>Procedures</w:t>
      </w:r>
      <w:r>
        <w:rPr>
          <w:rFonts w:ascii="Times New Roman" w:hAnsi="Times New Roman" w:cs="Times New Roman"/>
          <w:sz w:val="24"/>
          <w:szCs w:val="24"/>
        </w:rPr>
        <w:t>:</w:t>
      </w:r>
    </w:p>
    <w:p w:rsidR="00F10AFD" w:rsidRDefault="0028056C" w:rsidP="0081342E">
      <w:pPr>
        <w:rPr>
          <w:rFonts w:ascii="Times New Roman" w:hAnsi="Times New Roman" w:cs="Times New Roman"/>
          <w:sz w:val="24"/>
          <w:szCs w:val="24"/>
        </w:rPr>
      </w:pPr>
      <w:r w:rsidRPr="0028056C">
        <w:rPr>
          <w:rFonts w:ascii="Times New Roman" w:hAnsi="Times New Roman" w:cs="Times New Roman"/>
          <w:sz w:val="24"/>
          <w:szCs w:val="24"/>
        </w:rPr>
        <w:t>The most critical life hazard factor in an abandoned building are the lives of the attacking fire forces lives</w:t>
      </w:r>
      <w:r w:rsidR="008E537B">
        <w:rPr>
          <w:rFonts w:ascii="Times New Roman" w:hAnsi="Times New Roman" w:cs="Times New Roman"/>
          <w:sz w:val="24"/>
          <w:szCs w:val="24"/>
        </w:rPr>
        <w:t xml:space="preserve"> of the attacking fire forces.  </w:t>
      </w:r>
      <w:r w:rsidRPr="0028056C">
        <w:rPr>
          <w:rFonts w:ascii="Times New Roman" w:hAnsi="Times New Roman" w:cs="Times New Roman"/>
          <w:sz w:val="24"/>
          <w:szCs w:val="24"/>
        </w:rPr>
        <w:t xml:space="preserve">Before committing resources to </w:t>
      </w:r>
      <w:r>
        <w:rPr>
          <w:rFonts w:ascii="Times New Roman" w:hAnsi="Times New Roman" w:cs="Times New Roman"/>
          <w:sz w:val="24"/>
          <w:szCs w:val="24"/>
        </w:rPr>
        <w:t>possible life hazard scenarios</w:t>
      </w:r>
      <w:r w:rsidRPr="0028056C">
        <w:rPr>
          <w:rFonts w:ascii="Times New Roman" w:hAnsi="Times New Roman" w:cs="Times New Roman"/>
          <w:sz w:val="24"/>
          <w:szCs w:val="24"/>
        </w:rPr>
        <w:t xml:space="preserve">, the incident commander should </w:t>
      </w:r>
      <w:r w:rsidR="00EA3E92">
        <w:rPr>
          <w:rFonts w:ascii="Times New Roman" w:hAnsi="Times New Roman" w:cs="Times New Roman"/>
          <w:sz w:val="24"/>
          <w:szCs w:val="24"/>
        </w:rPr>
        <w:t>clearly assess the risk to fire</w:t>
      </w:r>
      <w:r w:rsidRPr="0028056C">
        <w:rPr>
          <w:rFonts w:ascii="Times New Roman" w:hAnsi="Times New Roman" w:cs="Times New Roman"/>
          <w:sz w:val="24"/>
          <w:szCs w:val="24"/>
        </w:rPr>
        <w:t xml:space="preserve">fighting </w:t>
      </w:r>
      <w:r>
        <w:rPr>
          <w:rFonts w:ascii="Times New Roman" w:hAnsi="Times New Roman" w:cs="Times New Roman"/>
          <w:sz w:val="24"/>
          <w:szCs w:val="24"/>
        </w:rPr>
        <w:t xml:space="preserve">personnel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only ABSOLUTE life </w:t>
      </w:r>
      <w:r w:rsidRPr="0028056C">
        <w:rPr>
          <w:rFonts w:ascii="Times New Roman" w:hAnsi="Times New Roman" w:cs="Times New Roman"/>
          <w:sz w:val="24"/>
          <w:szCs w:val="24"/>
        </w:rPr>
        <w:t>hazard is that of the fire fighters operati</w:t>
      </w:r>
      <w:r w:rsidR="00234498">
        <w:rPr>
          <w:rFonts w:ascii="Times New Roman" w:hAnsi="Times New Roman" w:cs="Times New Roman"/>
          <w:sz w:val="24"/>
          <w:szCs w:val="24"/>
        </w:rPr>
        <w:t>ng at the incident.</w:t>
      </w:r>
      <w:r w:rsidRPr="0028056C">
        <w:rPr>
          <w:rFonts w:ascii="Times New Roman" w:hAnsi="Times New Roman" w:cs="Times New Roman"/>
          <w:sz w:val="24"/>
          <w:szCs w:val="24"/>
        </w:rPr>
        <w:t xml:space="preserve"> </w:t>
      </w:r>
      <w:r w:rsidR="00234498">
        <w:rPr>
          <w:rFonts w:ascii="Times New Roman" w:hAnsi="Times New Roman" w:cs="Times New Roman"/>
          <w:sz w:val="24"/>
          <w:szCs w:val="24"/>
        </w:rPr>
        <w:t xml:space="preserve"> </w:t>
      </w:r>
      <w:r w:rsidRPr="0028056C">
        <w:rPr>
          <w:rFonts w:ascii="Times New Roman" w:hAnsi="Times New Roman" w:cs="Times New Roman"/>
          <w:sz w:val="24"/>
          <w:szCs w:val="24"/>
        </w:rPr>
        <w:t>POTENTIAL life hazards may also exist.</w:t>
      </w:r>
    </w:p>
    <w:p w:rsidR="008E537B" w:rsidRDefault="00443F0B" w:rsidP="0081342E">
      <w:pPr>
        <w:spacing w:after="0"/>
        <w:rPr>
          <w:rFonts w:ascii="Times New Roman" w:hAnsi="Times New Roman" w:cs="Times New Roman"/>
          <w:sz w:val="24"/>
          <w:szCs w:val="24"/>
        </w:rPr>
      </w:pPr>
      <w:r>
        <w:rPr>
          <w:rFonts w:ascii="Times New Roman" w:hAnsi="Times New Roman" w:cs="Times New Roman"/>
          <w:sz w:val="24"/>
          <w:szCs w:val="24"/>
        </w:rPr>
        <w:t>Before initiating an interior attack in vacant or abandoned structures, Command must consider the following:</w:t>
      </w:r>
    </w:p>
    <w:p w:rsidR="00443F0B" w:rsidRDefault="00443F0B" w:rsidP="0081342E">
      <w:pPr>
        <w:pStyle w:val="ListParagraph"/>
        <w:numPr>
          <w:ilvl w:val="0"/>
          <w:numId w:val="9"/>
        </w:numPr>
        <w:ind w:left="720"/>
        <w:rPr>
          <w:rFonts w:ascii="Times New Roman" w:hAnsi="Times New Roman" w:cs="Times New Roman"/>
          <w:sz w:val="24"/>
          <w:szCs w:val="24"/>
        </w:rPr>
      </w:pPr>
      <w:r>
        <w:rPr>
          <w:rFonts w:ascii="Times New Roman" w:hAnsi="Times New Roman" w:cs="Times New Roman"/>
          <w:sz w:val="24"/>
          <w:szCs w:val="24"/>
        </w:rPr>
        <w:t xml:space="preserve">Is the building </w:t>
      </w:r>
      <w:proofErr w:type="gramStart"/>
      <w:r>
        <w:rPr>
          <w:rFonts w:ascii="Times New Roman" w:hAnsi="Times New Roman" w:cs="Times New Roman"/>
          <w:sz w:val="24"/>
          <w:szCs w:val="24"/>
        </w:rPr>
        <w:t>secured</w:t>
      </w:r>
      <w:proofErr w:type="gramEnd"/>
      <w:r>
        <w:rPr>
          <w:rFonts w:ascii="Times New Roman" w:hAnsi="Times New Roman" w:cs="Times New Roman"/>
          <w:sz w:val="24"/>
          <w:szCs w:val="24"/>
        </w:rPr>
        <w:t xml:space="preserve"> or unsecured?</w:t>
      </w:r>
    </w:p>
    <w:p w:rsidR="00443F0B" w:rsidRDefault="00443F0B" w:rsidP="0081342E">
      <w:pPr>
        <w:pStyle w:val="ListParagraph"/>
        <w:numPr>
          <w:ilvl w:val="0"/>
          <w:numId w:val="9"/>
        </w:numPr>
        <w:ind w:left="720"/>
        <w:rPr>
          <w:rFonts w:ascii="Times New Roman" w:hAnsi="Times New Roman" w:cs="Times New Roman"/>
          <w:sz w:val="24"/>
          <w:szCs w:val="24"/>
        </w:rPr>
      </w:pPr>
      <w:r>
        <w:rPr>
          <w:rFonts w:ascii="Times New Roman" w:hAnsi="Times New Roman" w:cs="Times New Roman"/>
          <w:sz w:val="24"/>
          <w:szCs w:val="24"/>
        </w:rPr>
        <w:t>Exterior conditions which indicate structural uncertainty, for example partial roof collapse / openings to the elements</w:t>
      </w:r>
    </w:p>
    <w:p w:rsidR="00443F0B" w:rsidRDefault="00443F0B" w:rsidP="0081342E">
      <w:pPr>
        <w:pStyle w:val="ListParagraph"/>
        <w:numPr>
          <w:ilvl w:val="0"/>
          <w:numId w:val="9"/>
        </w:numPr>
        <w:ind w:left="720"/>
        <w:rPr>
          <w:rFonts w:ascii="Times New Roman" w:hAnsi="Times New Roman" w:cs="Times New Roman"/>
          <w:sz w:val="24"/>
          <w:szCs w:val="24"/>
        </w:rPr>
      </w:pPr>
      <w:r>
        <w:rPr>
          <w:rFonts w:ascii="Times New Roman" w:hAnsi="Times New Roman" w:cs="Times New Roman"/>
          <w:sz w:val="24"/>
          <w:szCs w:val="24"/>
        </w:rPr>
        <w:t xml:space="preserve">Commercial occupancy or residential </w:t>
      </w:r>
    </w:p>
    <w:p w:rsidR="00514D36" w:rsidRDefault="00514D36" w:rsidP="0081342E">
      <w:pPr>
        <w:pStyle w:val="ListParagraph"/>
        <w:numPr>
          <w:ilvl w:val="0"/>
          <w:numId w:val="9"/>
        </w:numPr>
        <w:ind w:left="720"/>
        <w:rPr>
          <w:rFonts w:ascii="Times New Roman" w:hAnsi="Times New Roman" w:cs="Times New Roman"/>
          <w:sz w:val="24"/>
          <w:szCs w:val="24"/>
        </w:rPr>
      </w:pPr>
      <w:r>
        <w:rPr>
          <w:rFonts w:ascii="Times New Roman" w:hAnsi="Times New Roman" w:cs="Times New Roman"/>
          <w:sz w:val="24"/>
          <w:szCs w:val="24"/>
        </w:rPr>
        <w:t xml:space="preserve">Department preplans of the </w:t>
      </w:r>
      <w:r w:rsidR="0081342E">
        <w:rPr>
          <w:rFonts w:ascii="Times New Roman" w:hAnsi="Times New Roman" w:cs="Times New Roman"/>
          <w:sz w:val="24"/>
          <w:szCs w:val="24"/>
        </w:rPr>
        <w:t>structures</w:t>
      </w:r>
    </w:p>
    <w:p w:rsidR="00073156" w:rsidRDefault="00073156" w:rsidP="0081342E">
      <w:pPr>
        <w:pStyle w:val="ListParagraph"/>
        <w:numPr>
          <w:ilvl w:val="0"/>
          <w:numId w:val="9"/>
        </w:numPr>
        <w:ind w:left="720"/>
        <w:rPr>
          <w:rFonts w:ascii="Times New Roman" w:hAnsi="Times New Roman" w:cs="Times New Roman"/>
          <w:sz w:val="24"/>
          <w:szCs w:val="24"/>
        </w:rPr>
      </w:pPr>
      <w:r>
        <w:rPr>
          <w:rFonts w:ascii="Times New Roman" w:hAnsi="Times New Roman" w:cs="Times New Roman"/>
          <w:sz w:val="24"/>
          <w:szCs w:val="24"/>
        </w:rPr>
        <w:t>Reports from local inspectors</w:t>
      </w:r>
    </w:p>
    <w:p w:rsidR="0081342E" w:rsidRPr="0081342E" w:rsidRDefault="0081342E" w:rsidP="0081342E">
      <w:pPr>
        <w:rPr>
          <w:rFonts w:ascii="Times New Roman" w:hAnsi="Times New Roman" w:cs="Times New Roman"/>
          <w:sz w:val="24"/>
          <w:szCs w:val="24"/>
        </w:rPr>
      </w:pPr>
      <w:r w:rsidRPr="0081342E">
        <w:rPr>
          <w:rFonts w:ascii="Times New Roman" w:hAnsi="Times New Roman" w:cs="Times New Roman"/>
          <w:sz w:val="24"/>
          <w:szCs w:val="24"/>
        </w:rPr>
        <w:t xml:space="preserve">A well-involved </w:t>
      </w:r>
      <w:r>
        <w:rPr>
          <w:rFonts w:ascii="Times New Roman" w:hAnsi="Times New Roman" w:cs="Times New Roman"/>
          <w:sz w:val="24"/>
          <w:szCs w:val="24"/>
        </w:rPr>
        <w:t xml:space="preserve">vacant or abandoned </w:t>
      </w:r>
      <w:r w:rsidRPr="0081342E">
        <w:rPr>
          <w:rFonts w:ascii="Times New Roman" w:hAnsi="Times New Roman" w:cs="Times New Roman"/>
          <w:sz w:val="24"/>
          <w:szCs w:val="24"/>
        </w:rPr>
        <w:t>building would likely represent a</w:t>
      </w:r>
      <w:r>
        <w:rPr>
          <w:rFonts w:ascii="Times New Roman" w:hAnsi="Times New Roman" w:cs="Times New Roman"/>
          <w:sz w:val="24"/>
          <w:szCs w:val="24"/>
        </w:rPr>
        <w:t xml:space="preserve"> zero survivability profile. Such</w:t>
      </w:r>
      <w:r w:rsidRPr="0081342E">
        <w:rPr>
          <w:rFonts w:ascii="Times New Roman" w:hAnsi="Times New Roman" w:cs="Times New Roman"/>
          <w:sz w:val="24"/>
          <w:szCs w:val="24"/>
        </w:rPr>
        <w:t xml:space="preserve"> conditions in an abandoned</w:t>
      </w:r>
      <w:r w:rsidR="00691FFE">
        <w:rPr>
          <w:rFonts w:ascii="Times New Roman" w:hAnsi="Times New Roman" w:cs="Times New Roman"/>
          <w:sz w:val="24"/>
          <w:szCs w:val="24"/>
        </w:rPr>
        <w:t xml:space="preserve"> or vacant</w:t>
      </w:r>
      <w:r w:rsidRPr="0081342E">
        <w:rPr>
          <w:rFonts w:ascii="Times New Roman" w:hAnsi="Times New Roman" w:cs="Times New Roman"/>
          <w:sz w:val="24"/>
          <w:szCs w:val="24"/>
        </w:rPr>
        <w:t xml:space="preserve"> building would</w:t>
      </w:r>
      <w:r w:rsidR="00691FFE">
        <w:rPr>
          <w:rFonts w:ascii="Times New Roman" w:hAnsi="Times New Roman" w:cs="Times New Roman"/>
          <w:sz w:val="24"/>
          <w:szCs w:val="24"/>
        </w:rPr>
        <w:t xml:space="preserve"> also</w:t>
      </w:r>
      <w:r w:rsidRPr="0081342E">
        <w:rPr>
          <w:rFonts w:ascii="Times New Roman" w:hAnsi="Times New Roman" w:cs="Times New Roman"/>
          <w:sz w:val="24"/>
          <w:szCs w:val="24"/>
        </w:rPr>
        <w:t xml:space="preserve"> i</w:t>
      </w:r>
      <w:r w:rsidR="00691FFE">
        <w:rPr>
          <w:rFonts w:ascii="Times New Roman" w:hAnsi="Times New Roman" w:cs="Times New Roman"/>
          <w:sz w:val="24"/>
          <w:szCs w:val="24"/>
        </w:rPr>
        <w:t>ndicate</w:t>
      </w:r>
      <w:r w:rsidRPr="0081342E">
        <w:rPr>
          <w:rFonts w:ascii="Times New Roman" w:hAnsi="Times New Roman" w:cs="Times New Roman"/>
          <w:sz w:val="24"/>
          <w:szCs w:val="24"/>
        </w:rPr>
        <w:t xml:space="preserve"> little property to </w:t>
      </w:r>
      <w:proofErr w:type="gramStart"/>
      <w:r w:rsidRPr="0081342E">
        <w:rPr>
          <w:rFonts w:ascii="Times New Roman" w:hAnsi="Times New Roman" w:cs="Times New Roman"/>
          <w:sz w:val="24"/>
          <w:szCs w:val="24"/>
        </w:rPr>
        <w:t>be saved</w:t>
      </w:r>
      <w:proofErr w:type="gramEnd"/>
      <w:r w:rsidRPr="0081342E">
        <w:rPr>
          <w:rFonts w:ascii="Times New Roman" w:hAnsi="Times New Roman" w:cs="Times New Roman"/>
          <w:sz w:val="24"/>
          <w:szCs w:val="24"/>
        </w:rPr>
        <w:t xml:space="preserve"> and </w:t>
      </w:r>
      <w:r w:rsidR="00691FFE">
        <w:rPr>
          <w:rFonts w:ascii="Times New Roman" w:hAnsi="Times New Roman" w:cs="Times New Roman"/>
          <w:sz w:val="24"/>
          <w:szCs w:val="24"/>
        </w:rPr>
        <w:t xml:space="preserve">therefore </w:t>
      </w:r>
      <w:r w:rsidRPr="0081342E">
        <w:rPr>
          <w:rFonts w:ascii="Times New Roman" w:hAnsi="Times New Roman" w:cs="Times New Roman"/>
          <w:sz w:val="24"/>
          <w:szCs w:val="24"/>
        </w:rPr>
        <w:t>members shou</w:t>
      </w:r>
      <w:r>
        <w:rPr>
          <w:rFonts w:ascii="Times New Roman" w:hAnsi="Times New Roman" w:cs="Times New Roman"/>
          <w:sz w:val="24"/>
          <w:szCs w:val="24"/>
        </w:rPr>
        <w:t>ld avoid an offensive interior attack</w:t>
      </w:r>
      <w:r w:rsidRPr="0081342E">
        <w:rPr>
          <w:rFonts w:ascii="Times New Roman" w:hAnsi="Times New Roman" w:cs="Times New Roman"/>
          <w:sz w:val="24"/>
          <w:szCs w:val="24"/>
        </w:rPr>
        <w:t>.</w:t>
      </w:r>
      <w:r>
        <w:rPr>
          <w:rFonts w:ascii="Times New Roman" w:hAnsi="Times New Roman" w:cs="Times New Roman"/>
          <w:sz w:val="24"/>
          <w:szCs w:val="24"/>
        </w:rPr>
        <w:t xml:space="preserve">  </w:t>
      </w:r>
      <w:r w:rsidRPr="00423951">
        <w:rPr>
          <w:rFonts w:ascii="Times New Roman" w:hAnsi="Times New Roman" w:cs="Times New Roman"/>
          <w:b/>
          <w:sz w:val="24"/>
          <w:szCs w:val="24"/>
        </w:rPr>
        <w:t xml:space="preserve">No level of risk to responders is acceptable in situations where there is no potential to save lives or </w:t>
      </w:r>
      <w:r w:rsidR="00BC2EB3" w:rsidRPr="00423951">
        <w:rPr>
          <w:rFonts w:ascii="Times New Roman" w:hAnsi="Times New Roman" w:cs="Times New Roman"/>
          <w:b/>
          <w:sz w:val="24"/>
          <w:szCs w:val="24"/>
        </w:rPr>
        <w:t xml:space="preserve">vacant </w:t>
      </w:r>
      <w:r w:rsidRPr="00423951">
        <w:rPr>
          <w:rFonts w:ascii="Times New Roman" w:hAnsi="Times New Roman" w:cs="Times New Roman"/>
          <w:b/>
          <w:sz w:val="24"/>
          <w:szCs w:val="24"/>
        </w:rPr>
        <w:t>property</w:t>
      </w:r>
      <w:r w:rsidRPr="0081342E">
        <w:rPr>
          <w:rFonts w:ascii="Times New Roman" w:hAnsi="Times New Roman" w:cs="Times New Roman"/>
          <w:sz w:val="24"/>
          <w:szCs w:val="24"/>
        </w:rPr>
        <w:t>.</w:t>
      </w:r>
    </w:p>
    <w:p w:rsidR="0081342E" w:rsidRDefault="00693177" w:rsidP="0081342E">
      <w:pPr>
        <w:rPr>
          <w:rFonts w:ascii="Times New Roman" w:hAnsi="Times New Roman" w:cs="Times New Roman"/>
          <w:sz w:val="24"/>
          <w:szCs w:val="24"/>
        </w:rPr>
      </w:pPr>
      <w:r w:rsidRPr="00693177">
        <w:rPr>
          <w:rFonts w:ascii="Times New Roman" w:hAnsi="Times New Roman" w:cs="Times New Roman"/>
          <w:sz w:val="24"/>
          <w:szCs w:val="24"/>
        </w:rPr>
        <w:t xml:space="preserve">Personnel shall announce via radio communication the recognition of a placarded building upon arrival to an incident so </w:t>
      </w:r>
      <w:r>
        <w:rPr>
          <w:rFonts w:ascii="Times New Roman" w:hAnsi="Times New Roman" w:cs="Times New Roman"/>
          <w:sz w:val="24"/>
          <w:szCs w:val="24"/>
        </w:rPr>
        <w:t xml:space="preserve">Command and </w:t>
      </w:r>
      <w:r w:rsidRPr="00693177">
        <w:rPr>
          <w:rFonts w:ascii="Times New Roman" w:hAnsi="Times New Roman" w:cs="Times New Roman"/>
          <w:sz w:val="24"/>
          <w:szCs w:val="24"/>
        </w:rPr>
        <w:t>all units are aware of the situ</w:t>
      </w:r>
      <w:r>
        <w:rPr>
          <w:rFonts w:ascii="Times New Roman" w:hAnsi="Times New Roman" w:cs="Times New Roman"/>
          <w:sz w:val="24"/>
          <w:szCs w:val="24"/>
        </w:rPr>
        <w:t xml:space="preserve">ation.  </w:t>
      </w:r>
      <w:r w:rsidRPr="00693177">
        <w:rPr>
          <w:rFonts w:ascii="Times New Roman" w:hAnsi="Times New Roman" w:cs="Times New Roman"/>
          <w:i/>
          <w:color w:val="FF0000"/>
          <w:sz w:val="24"/>
          <w:szCs w:val="24"/>
        </w:rPr>
        <w:t>Communication/dispatch</w:t>
      </w:r>
      <w:r w:rsidRPr="00693177">
        <w:rPr>
          <w:rFonts w:ascii="Times New Roman" w:hAnsi="Times New Roman" w:cs="Times New Roman"/>
          <w:color w:val="FF0000"/>
          <w:sz w:val="24"/>
          <w:szCs w:val="24"/>
        </w:rPr>
        <w:t xml:space="preserve"> </w:t>
      </w:r>
      <w:r w:rsidRPr="00693177">
        <w:rPr>
          <w:rFonts w:ascii="Times New Roman" w:hAnsi="Times New Roman" w:cs="Times New Roman"/>
          <w:sz w:val="24"/>
          <w:szCs w:val="24"/>
        </w:rPr>
        <w:t xml:space="preserve">shall broadcast the information over the radio to all responding companies and resources that the building </w:t>
      </w:r>
      <w:proofErr w:type="gramStart"/>
      <w:r w:rsidRPr="00693177">
        <w:rPr>
          <w:rFonts w:ascii="Times New Roman" w:hAnsi="Times New Roman" w:cs="Times New Roman"/>
          <w:sz w:val="24"/>
          <w:szCs w:val="24"/>
        </w:rPr>
        <w:t>is placarded</w:t>
      </w:r>
      <w:proofErr w:type="gramEnd"/>
      <w:r w:rsidRPr="00693177">
        <w:rPr>
          <w:rFonts w:ascii="Times New Roman" w:hAnsi="Times New Roman" w:cs="Times New Roman"/>
          <w:sz w:val="24"/>
          <w:szCs w:val="24"/>
        </w:rPr>
        <w:t xml:space="preserve"> </w:t>
      </w:r>
      <w:r>
        <w:rPr>
          <w:rFonts w:ascii="Times New Roman" w:hAnsi="Times New Roman" w:cs="Times New Roman"/>
          <w:sz w:val="24"/>
          <w:szCs w:val="24"/>
        </w:rPr>
        <w:t>as a vacant and unsafe building</w:t>
      </w:r>
      <w:bookmarkStart w:id="0" w:name="_GoBack"/>
      <w:bookmarkEnd w:id="0"/>
      <w:r w:rsidR="00BC2EB3">
        <w:rPr>
          <w:rFonts w:ascii="Times New Roman" w:hAnsi="Times New Roman" w:cs="Times New Roman"/>
          <w:sz w:val="24"/>
          <w:szCs w:val="24"/>
        </w:rPr>
        <w:t>.</w:t>
      </w:r>
      <w:r w:rsidR="00475D0E">
        <w:rPr>
          <w:rFonts w:ascii="Times New Roman" w:hAnsi="Times New Roman" w:cs="Times New Roman"/>
          <w:sz w:val="24"/>
          <w:szCs w:val="24"/>
        </w:rPr>
        <w:t xml:space="preserve">  Prior to the initiation of an interior attack in a s vacant structure with no civilian life safety threats, personnel must psychologically adjust to a ‘NO RUSH’ approach as the greatest life hazard is fire personnel.  In this instance, a slower and more cautious approach to conduct operations is appropriate</w:t>
      </w:r>
      <w:proofErr w:type="gramStart"/>
      <w:r w:rsidR="00BC2EB3">
        <w:rPr>
          <w:rFonts w:ascii="Times New Roman" w:hAnsi="Times New Roman" w:cs="Times New Roman"/>
          <w:sz w:val="24"/>
          <w:szCs w:val="24"/>
        </w:rPr>
        <w:t>,.</w:t>
      </w:r>
      <w:proofErr w:type="gramEnd"/>
      <w:r w:rsidR="00475D0E">
        <w:rPr>
          <w:rFonts w:ascii="Times New Roman" w:hAnsi="Times New Roman" w:cs="Times New Roman"/>
          <w:sz w:val="24"/>
          <w:szCs w:val="24"/>
        </w:rPr>
        <w:t xml:space="preserve"> More time than usual should be devoted to the size-up of vacant structures.</w:t>
      </w:r>
    </w:p>
    <w:p w:rsidR="00D12241" w:rsidRDefault="00D12241" w:rsidP="0081342E">
      <w:pPr>
        <w:rPr>
          <w:rFonts w:ascii="Times New Roman" w:hAnsi="Times New Roman" w:cs="Times New Roman"/>
          <w:sz w:val="24"/>
          <w:szCs w:val="24"/>
        </w:rPr>
      </w:pPr>
      <w:r>
        <w:rPr>
          <w:rFonts w:ascii="Times New Roman" w:hAnsi="Times New Roman" w:cs="Times New Roman"/>
          <w:sz w:val="24"/>
          <w:szCs w:val="24"/>
        </w:rPr>
        <w:t>The structural stability of the vacant building or parts of buildings will be the most important aspect determining the initial suppression (interior or exterior) strategy.  Vacant structures promote the rapid spread of fire, b</w:t>
      </w:r>
      <w:r w:rsidR="00BC2EB3">
        <w:rPr>
          <w:rFonts w:ascii="Times New Roman" w:hAnsi="Times New Roman" w:cs="Times New Roman"/>
          <w:sz w:val="24"/>
          <w:szCs w:val="24"/>
        </w:rPr>
        <w:t>oth vertically and horizontally.</w:t>
      </w:r>
      <w:r>
        <w:rPr>
          <w:rFonts w:ascii="Times New Roman" w:hAnsi="Times New Roman" w:cs="Times New Roman"/>
          <w:sz w:val="24"/>
          <w:szCs w:val="24"/>
        </w:rPr>
        <w:t xml:space="preserve">  In addition, possible collapse and extension to exposures requires the rapid application of water to achieve timely fire control.</w:t>
      </w:r>
    </w:p>
    <w:p w:rsidR="00D12241" w:rsidRDefault="00EA3E92" w:rsidP="0081342E">
      <w:pPr>
        <w:rPr>
          <w:rFonts w:ascii="Times New Roman" w:hAnsi="Times New Roman" w:cs="Times New Roman"/>
          <w:sz w:val="24"/>
          <w:szCs w:val="24"/>
        </w:rPr>
      </w:pPr>
      <w:r>
        <w:rPr>
          <w:rFonts w:ascii="Times New Roman" w:hAnsi="Times New Roman" w:cs="Times New Roman"/>
          <w:sz w:val="24"/>
          <w:szCs w:val="24"/>
        </w:rPr>
        <w:t xml:space="preserve">Operations are to </w:t>
      </w:r>
      <w:proofErr w:type="gramStart"/>
      <w:r>
        <w:rPr>
          <w:rFonts w:ascii="Times New Roman" w:hAnsi="Times New Roman" w:cs="Times New Roman"/>
          <w:sz w:val="24"/>
          <w:szCs w:val="24"/>
        </w:rPr>
        <w:t>be conducted</w:t>
      </w:r>
      <w:proofErr w:type="gramEnd"/>
      <w:r>
        <w:rPr>
          <w:rFonts w:ascii="Times New Roman" w:hAnsi="Times New Roman" w:cs="Times New Roman"/>
          <w:sz w:val="24"/>
          <w:szCs w:val="24"/>
        </w:rPr>
        <w:t xml:space="preserve"> in a discipline and planned manner with emphasis on the safety of operating personnel.  Because vacant structures tend to have low victim potential, they </w:t>
      </w:r>
      <w:proofErr w:type="gramStart"/>
      <w:r>
        <w:rPr>
          <w:rFonts w:ascii="Times New Roman" w:hAnsi="Times New Roman" w:cs="Times New Roman"/>
          <w:sz w:val="24"/>
          <w:szCs w:val="24"/>
        </w:rPr>
        <w:t>should be searched</w:t>
      </w:r>
      <w:proofErr w:type="gramEnd"/>
      <w:r>
        <w:rPr>
          <w:rFonts w:ascii="Times New Roman" w:hAnsi="Times New Roman" w:cs="Times New Roman"/>
          <w:sz w:val="24"/>
          <w:szCs w:val="24"/>
        </w:rPr>
        <w:t xml:space="preserve"> within the limits of safety after building conditions and survivability profile evaluated.  Consider an external visual initial search for indications of potential surviving victims.</w:t>
      </w:r>
    </w:p>
    <w:p w:rsidR="00EA3E92" w:rsidRPr="0081342E" w:rsidRDefault="00EA3E92" w:rsidP="0081342E">
      <w:pPr>
        <w:rPr>
          <w:rFonts w:ascii="Times New Roman" w:hAnsi="Times New Roman" w:cs="Times New Roman"/>
          <w:sz w:val="24"/>
          <w:szCs w:val="24"/>
        </w:rPr>
      </w:pPr>
      <w:r>
        <w:rPr>
          <w:rFonts w:ascii="Times New Roman" w:hAnsi="Times New Roman" w:cs="Times New Roman"/>
          <w:sz w:val="24"/>
          <w:szCs w:val="24"/>
        </w:rPr>
        <w:t xml:space="preserve">Structures marked as unsafe may </w:t>
      </w:r>
      <w:proofErr w:type="spellStart"/>
      <w:r>
        <w:rPr>
          <w:rFonts w:ascii="Times New Roman" w:hAnsi="Times New Roman" w:cs="Times New Roman"/>
          <w:sz w:val="24"/>
          <w:szCs w:val="24"/>
        </w:rPr>
        <w:t>required</w:t>
      </w:r>
      <w:proofErr w:type="spellEnd"/>
      <w:r>
        <w:rPr>
          <w:rFonts w:ascii="Times New Roman" w:hAnsi="Times New Roman" w:cs="Times New Roman"/>
          <w:sz w:val="24"/>
          <w:szCs w:val="24"/>
        </w:rPr>
        <w:t xml:space="preserve"> defensive firefighting tactics and the protection of exposures only.  Unmarked vacant structures </w:t>
      </w:r>
      <w:proofErr w:type="gramStart"/>
      <w:r>
        <w:rPr>
          <w:rFonts w:ascii="Times New Roman" w:hAnsi="Times New Roman" w:cs="Times New Roman"/>
          <w:sz w:val="24"/>
          <w:szCs w:val="24"/>
        </w:rPr>
        <w:t>shall be approached</w:t>
      </w:r>
      <w:proofErr w:type="gramEnd"/>
      <w:r>
        <w:rPr>
          <w:rFonts w:ascii="Times New Roman" w:hAnsi="Times New Roman" w:cs="Times New Roman"/>
          <w:sz w:val="24"/>
          <w:szCs w:val="24"/>
        </w:rPr>
        <w:t xml:space="preserve"> with the same degree of extreme caution as marked structures.  The Incident Commander has sole responsibility for the operations and safety of all personnel.</w:t>
      </w:r>
    </w:p>
    <w:sectPr w:rsidR="00EA3E92" w:rsidRPr="0081342E" w:rsidSect="00DD5264">
      <w:pgSz w:w="12240" w:h="16340"/>
      <w:pgMar w:top="1858" w:right="874" w:bottom="1440" w:left="119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78A8"/>
    <w:multiLevelType w:val="hybridMultilevel"/>
    <w:tmpl w:val="2FB48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533AC"/>
    <w:multiLevelType w:val="hybridMultilevel"/>
    <w:tmpl w:val="025E0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F31F9"/>
    <w:multiLevelType w:val="hybridMultilevel"/>
    <w:tmpl w:val="D118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3548E"/>
    <w:multiLevelType w:val="hybridMultilevel"/>
    <w:tmpl w:val="34A0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67EF4"/>
    <w:multiLevelType w:val="hybridMultilevel"/>
    <w:tmpl w:val="E3F014F0"/>
    <w:lvl w:ilvl="0" w:tplc="C610FF76">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17D84"/>
    <w:multiLevelType w:val="hybridMultilevel"/>
    <w:tmpl w:val="059A4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A2420D"/>
    <w:multiLevelType w:val="hybridMultilevel"/>
    <w:tmpl w:val="4708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5F593F"/>
    <w:multiLevelType w:val="hybridMultilevel"/>
    <w:tmpl w:val="20D25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646894"/>
    <w:multiLevelType w:val="hybridMultilevel"/>
    <w:tmpl w:val="7910D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DED2EC1"/>
    <w:multiLevelType w:val="hybridMultilevel"/>
    <w:tmpl w:val="B002B6B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0"/>
  </w:num>
  <w:num w:numId="6">
    <w:abstractNumId w:val="4"/>
  </w:num>
  <w:num w:numId="7">
    <w:abstractNumId w:val="2"/>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SwMDEwNLWwtDA3MrBQ0lEKTi0uzszPAykwqQUAEX651SwAAAA="/>
  </w:docVars>
  <w:rsids>
    <w:rsidRoot w:val="003A5C8A"/>
    <w:rsid w:val="00031C0F"/>
    <w:rsid w:val="000471B1"/>
    <w:rsid w:val="00073156"/>
    <w:rsid w:val="00234498"/>
    <w:rsid w:val="0028056C"/>
    <w:rsid w:val="003470D5"/>
    <w:rsid w:val="003A5C8A"/>
    <w:rsid w:val="003E15D9"/>
    <w:rsid w:val="00423951"/>
    <w:rsid w:val="00443F0B"/>
    <w:rsid w:val="00475D0E"/>
    <w:rsid w:val="00514D36"/>
    <w:rsid w:val="005E1DB9"/>
    <w:rsid w:val="00677CF6"/>
    <w:rsid w:val="00686191"/>
    <w:rsid w:val="00691FFE"/>
    <w:rsid w:val="00693177"/>
    <w:rsid w:val="006B05F2"/>
    <w:rsid w:val="00764CDA"/>
    <w:rsid w:val="0081342E"/>
    <w:rsid w:val="008E537B"/>
    <w:rsid w:val="0098698E"/>
    <w:rsid w:val="00A73ECF"/>
    <w:rsid w:val="00A9675A"/>
    <w:rsid w:val="00BC2EB3"/>
    <w:rsid w:val="00BE6152"/>
    <w:rsid w:val="00D12241"/>
    <w:rsid w:val="00D5213C"/>
    <w:rsid w:val="00EA3E92"/>
    <w:rsid w:val="00F07522"/>
    <w:rsid w:val="00F10AFD"/>
    <w:rsid w:val="00F51772"/>
    <w:rsid w:val="00F71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A7EEE"/>
  <w15:chartTrackingRefBased/>
  <w15:docId w15:val="{2E9C3940-2562-4780-B850-2EAEF344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Mirarchi</dc:creator>
  <cp:keywords/>
  <dc:description/>
  <cp:lastModifiedBy>Don R Ruprecht</cp:lastModifiedBy>
  <cp:revision>20</cp:revision>
  <dcterms:created xsi:type="dcterms:W3CDTF">2022-01-18T14:24:00Z</dcterms:created>
  <dcterms:modified xsi:type="dcterms:W3CDTF">2022-01-18T22:20:00Z</dcterms:modified>
</cp:coreProperties>
</file>