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C376" w14:textId="77777777" w:rsidR="001D642C" w:rsidRPr="001D642C" w:rsidRDefault="001D642C" w:rsidP="001D642C">
      <w:pPr>
        <w:jc w:val="center"/>
        <w:rPr>
          <w:rFonts w:ascii="Franklin Gothic Book" w:eastAsia="Calibri" w:hAnsi="Franklin Gothic Book" w:cs="Arial"/>
          <w:i/>
          <w:color w:val="FF0000"/>
        </w:rPr>
      </w:pPr>
      <w:r w:rsidRPr="001D642C">
        <w:rPr>
          <w:rFonts w:ascii="Franklin Gothic Book" w:eastAsia="Calibri" w:hAnsi="Franklin Gothic Book" w:cs="Arial"/>
          <w:i/>
          <w:color w:val="FF0000"/>
        </w:rPr>
        <w:t xml:space="preserve">This model program is intended for general information purposes only.  It should not be construed as legal advice or legal opinion regarding any specific or factual situation.  Always follow your organization’s policies and procedures as presented by your manager or supervisor.  </w:t>
      </w:r>
    </w:p>
    <w:p w14:paraId="07040518" w14:textId="77777777" w:rsidR="001D642C" w:rsidRPr="001D642C" w:rsidRDefault="001D642C" w:rsidP="005E173A">
      <w:pPr>
        <w:jc w:val="center"/>
        <w:rPr>
          <w:rFonts w:ascii="Franklin Gothic Book" w:eastAsia="Calibri" w:hAnsi="Franklin Gothic Book" w:cs="Arial"/>
          <w:i/>
          <w:color w:val="FF0000"/>
          <w:sz w:val="24"/>
          <w:szCs w:val="24"/>
        </w:rPr>
      </w:pPr>
    </w:p>
    <w:p w14:paraId="181C16EC" w14:textId="77777777" w:rsidR="00FD6245" w:rsidRPr="00FD6245" w:rsidRDefault="00FD6245" w:rsidP="00FD6245">
      <w:pPr>
        <w:spacing w:after="120"/>
        <w:jc w:val="center"/>
        <w:rPr>
          <w:rFonts w:ascii="Franklin Gothic Book" w:hAnsi="Franklin Gothic Book"/>
          <w:b/>
          <w:bCs/>
          <w:color w:val="FF0000"/>
          <w:sz w:val="28"/>
          <w:szCs w:val="28"/>
        </w:rPr>
      </w:pPr>
      <w:r w:rsidRPr="00FD6245">
        <w:rPr>
          <w:rFonts w:ascii="Franklin Gothic Book" w:hAnsi="Franklin Gothic Book"/>
          <w:b/>
          <w:bCs/>
          <w:color w:val="FF0000"/>
          <w:sz w:val="28"/>
          <w:szCs w:val="28"/>
        </w:rPr>
        <w:t>Insert Agency Name</w:t>
      </w:r>
    </w:p>
    <w:p w14:paraId="7F18E790" w14:textId="3BE2C850" w:rsidR="00412EAA" w:rsidRPr="005E173A" w:rsidRDefault="005E173A" w:rsidP="005E173A">
      <w:pPr>
        <w:jc w:val="center"/>
        <w:rPr>
          <w:rFonts w:ascii="Franklin Gothic Book" w:hAnsi="Franklin Gothic Book"/>
          <w:b/>
          <w:bCs/>
          <w:sz w:val="28"/>
          <w:szCs w:val="28"/>
        </w:rPr>
      </w:pPr>
      <w:r w:rsidRPr="005E173A">
        <w:rPr>
          <w:rFonts w:ascii="Franklin Gothic Book" w:hAnsi="Franklin Gothic Book"/>
          <w:b/>
          <w:bCs/>
          <w:sz w:val="28"/>
          <w:szCs w:val="28"/>
        </w:rPr>
        <w:t>Scissor Lift</w:t>
      </w:r>
      <w:r w:rsidR="00333EF7">
        <w:rPr>
          <w:rFonts w:ascii="Franklin Gothic Book" w:hAnsi="Franklin Gothic Book"/>
          <w:b/>
          <w:bCs/>
          <w:sz w:val="28"/>
          <w:szCs w:val="28"/>
        </w:rPr>
        <w:t>s</w:t>
      </w:r>
      <w:r w:rsidR="00DB5920">
        <w:rPr>
          <w:rFonts w:ascii="Franklin Gothic Book" w:hAnsi="Franklin Gothic Book"/>
          <w:b/>
          <w:bCs/>
          <w:sz w:val="28"/>
          <w:szCs w:val="28"/>
        </w:rPr>
        <w:t xml:space="preserve"> &amp; Vertical </w:t>
      </w:r>
      <w:r w:rsidR="004C15BC">
        <w:rPr>
          <w:rFonts w:ascii="Franklin Gothic Book" w:hAnsi="Franklin Gothic Book"/>
          <w:b/>
          <w:bCs/>
          <w:sz w:val="28"/>
          <w:szCs w:val="28"/>
        </w:rPr>
        <w:t xml:space="preserve">Mast </w:t>
      </w:r>
      <w:r w:rsidR="00333EF7">
        <w:rPr>
          <w:rFonts w:ascii="Franklin Gothic Book" w:hAnsi="Franklin Gothic Book"/>
          <w:b/>
          <w:bCs/>
          <w:sz w:val="28"/>
          <w:szCs w:val="28"/>
        </w:rPr>
        <w:t xml:space="preserve">Elevated Work Platforms </w:t>
      </w:r>
      <w:r w:rsidRPr="005E173A">
        <w:rPr>
          <w:rFonts w:ascii="Franklin Gothic Book" w:hAnsi="Franklin Gothic Book"/>
          <w:b/>
          <w:bCs/>
          <w:sz w:val="28"/>
          <w:szCs w:val="28"/>
        </w:rPr>
        <w:t>Model Policy</w:t>
      </w:r>
    </w:p>
    <w:p w14:paraId="567B66D9" w14:textId="77777777" w:rsidR="00E06502" w:rsidRDefault="005E173A">
      <w:pPr>
        <w:rPr>
          <w:rFonts w:ascii="Franklin Gothic Book" w:hAnsi="Franklin Gothic Book"/>
        </w:rPr>
      </w:pPr>
      <w:r w:rsidRPr="005E173A">
        <w:rPr>
          <w:rFonts w:ascii="Franklin Gothic Book" w:hAnsi="Franklin Gothic Book"/>
          <w:b/>
          <w:bCs/>
        </w:rPr>
        <w:t>Purpose:</w:t>
      </w:r>
      <w:r>
        <w:rPr>
          <w:rFonts w:ascii="Franklin Gothic Book" w:hAnsi="Franklin Gothic Book"/>
        </w:rPr>
        <w:t xml:space="preserve"> </w:t>
      </w:r>
    </w:p>
    <w:p w14:paraId="64136F40" w14:textId="29C0FA77" w:rsidR="005E173A" w:rsidRDefault="005E173A">
      <w:pPr>
        <w:rPr>
          <w:rFonts w:ascii="Franklin Gothic Book" w:hAnsi="Franklin Gothic Book"/>
        </w:rPr>
      </w:pPr>
      <w:r w:rsidRPr="005E173A">
        <w:rPr>
          <w:rFonts w:ascii="Franklin Gothic Book" w:hAnsi="Franklin Gothic Book"/>
        </w:rPr>
        <w:t>The purpose of this policy is to provide the minimum requirements for the use of</w:t>
      </w:r>
      <w:r>
        <w:rPr>
          <w:rFonts w:ascii="Franklin Gothic Book" w:hAnsi="Franklin Gothic Book"/>
        </w:rPr>
        <w:t xml:space="preserve"> vertical mast</w:t>
      </w:r>
      <w:r w:rsidRPr="005E173A">
        <w:rPr>
          <w:rFonts w:ascii="Franklin Gothic Book" w:hAnsi="Franklin Gothic Book"/>
        </w:rPr>
        <w:t xml:space="preserve"> and scissor lifts</w:t>
      </w:r>
      <w:r w:rsidR="00FD6245">
        <w:rPr>
          <w:rFonts w:ascii="Franklin Gothic Book" w:hAnsi="Franklin Gothic Book"/>
        </w:rPr>
        <w:t xml:space="preserve"> mobile elevating work platforms (MEWP)</w:t>
      </w:r>
      <w:r w:rsidRPr="005E173A">
        <w:rPr>
          <w:rFonts w:ascii="Franklin Gothic Book" w:hAnsi="Franklin Gothic Book"/>
        </w:rPr>
        <w:t xml:space="preserve">. </w:t>
      </w:r>
      <w:r w:rsidR="00FD6245">
        <w:rPr>
          <w:rFonts w:ascii="Franklin Gothic Book" w:hAnsi="Franklin Gothic Book"/>
        </w:rPr>
        <w:t xml:space="preserve">Vertical mast and scissor lift MEWP are characterized by work platforms that move vertically but remain over the chassis of the machine.  </w:t>
      </w:r>
      <w:r w:rsidRPr="005E173A">
        <w:rPr>
          <w:rFonts w:ascii="Franklin Gothic Book" w:hAnsi="Franklin Gothic Book"/>
        </w:rPr>
        <w:t xml:space="preserve">This </w:t>
      </w:r>
      <w:r w:rsidR="00FD6245">
        <w:rPr>
          <w:rFonts w:ascii="Franklin Gothic Book" w:hAnsi="Franklin Gothic Book"/>
        </w:rPr>
        <w:t>policy</w:t>
      </w:r>
      <w:r w:rsidRPr="005E173A">
        <w:rPr>
          <w:rFonts w:ascii="Franklin Gothic Book" w:hAnsi="Franklin Gothic Book"/>
        </w:rPr>
        <w:t xml:space="preserve"> applies to </w:t>
      </w:r>
      <w:r>
        <w:rPr>
          <w:rFonts w:ascii="Franklin Gothic Book" w:hAnsi="Franklin Gothic Book"/>
        </w:rPr>
        <w:t>both motorized and manually operated lifts.</w:t>
      </w:r>
    </w:p>
    <w:p w14:paraId="38DE778D" w14:textId="6514C5E3" w:rsidR="005E173A" w:rsidRPr="005E173A" w:rsidRDefault="005E173A">
      <w:pPr>
        <w:rPr>
          <w:rFonts w:ascii="Franklin Gothic Book" w:hAnsi="Franklin Gothic Book"/>
          <w:b/>
          <w:bCs/>
        </w:rPr>
      </w:pPr>
      <w:r w:rsidRPr="005E173A">
        <w:rPr>
          <w:rFonts w:ascii="Franklin Gothic Book" w:hAnsi="Franklin Gothic Book"/>
          <w:b/>
          <w:bCs/>
        </w:rPr>
        <w:t>Definitions</w:t>
      </w:r>
      <w:r w:rsidRPr="00E06502">
        <w:rPr>
          <w:rFonts w:ascii="Franklin Gothic Book" w:hAnsi="Franklin Gothic Book"/>
          <w:b/>
          <w:bCs/>
        </w:rPr>
        <w:t>:</w:t>
      </w:r>
    </w:p>
    <w:p w14:paraId="2167CBC1" w14:textId="63568EC5" w:rsidR="005E173A" w:rsidRDefault="005E173A">
      <w:pPr>
        <w:rPr>
          <w:rFonts w:ascii="Franklin Gothic Book" w:hAnsi="Franklin Gothic Book"/>
        </w:rPr>
      </w:pPr>
      <w:r w:rsidRPr="005E173A">
        <w:rPr>
          <w:rFonts w:ascii="Franklin Gothic Book" w:hAnsi="Franklin Gothic Book"/>
          <w:i/>
          <w:iCs/>
        </w:rPr>
        <w:t>Work Platform</w:t>
      </w:r>
      <w:r>
        <w:rPr>
          <w:rFonts w:ascii="Franklin Gothic Book" w:hAnsi="Franklin Gothic Book"/>
        </w:rPr>
        <w:t xml:space="preserve">: </w:t>
      </w:r>
      <w:r w:rsidRPr="005E173A">
        <w:rPr>
          <w:rFonts w:ascii="Franklin Gothic Book" w:hAnsi="Franklin Gothic Book"/>
        </w:rPr>
        <w:t xml:space="preserve">The personnel-carrying component of an aerial lift, </w:t>
      </w:r>
      <w:r>
        <w:rPr>
          <w:rFonts w:ascii="Franklin Gothic Book" w:hAnsi="Franklin Gothic Book"/>
        </w:rPr>
        <w:t>including the platform floor and toe board, guard rail system, and elevated controls.</w:t>
      </w:r>
    </w:p>
    <w:p w14:paraId="466C913A" w14:textId="1BF1BD05" w:rsidR="00FD6245" w:rsidRDefault="00FD6245">
      <w:pPr>
        <w:rPr>
          <w:rFonts w:ascii="Franklin Gothic Book" w:hAnsi="Franklin Gothic Book"/>
        </w:rPr>
      </w:pPr>
      <w:r w:rsidRPr="007D7C81">
        <w:rPr>
          <w:rFonts w:ascii="Franklin Gothic Book" w:hAnsi="Franklin Gothic Book"/>
          <w:i/>
          <w:iCs/>
        </w:rPr>
        <w:t>Chassis</w:t>
      </w:r>
      <w:r>
        <w:rPr>
          <w:rFonts w:ascii="Franklin Gothic Book" w:hAnsi="Franklin Gothic Book"/>
        </w:rPr>
        <w:t xml:space="preserve">: This section of a MEWP provides a </w:t>
      </w:r>
      <w:r w:rsidR="007D7C81">
        <w:rPr>
          <w:rFonts w:ascii="Franklin Gothic Book" w:hAnsi="Franklin Gothic Book"/>
        </w:rPr>
        <w:t>mobile and stable base the supports the Elevating and Platform Sections</w:t>
      </w:r>
    </w:p>
    <w:p w14:paraId="1E4EE6F6" w14:textId="7D5A5F87" w:rsidR="005E173A" w:rsidRDefault="009F1372">
      <w:pPr>
        <w:rPr>
          <w:rFonts w:ascii="Franklin Gothic Book" w:hAnsi="Franklin Gothic Book"/>
        </w:rPr>
      </w:pPr>
      <w:r w:rsidRPr="009F1372">
        <w:rPr>
          <w:rFonts w:ascii="Franklin Gothic Book" w:hAnsi="Franklin Gothic Book"/>
          <w:i/>
          <w:iCs/>
        </w:rPr>
        <w:t>Contractors</w:t>
      </w:r>
      <w:r>
        <w:rPr>
          <w:rFonts w:ascii="Franklin Gothic Book" w:hAnsi="Franklin Gothic Book"/>
        </w:rPr>
        <w:t>:</w:t>
      </w:r>
      <w:r w:rsidRPr="009F1372">
        <w:rPr>
          <w:rFonts w:ascii="Franklin Gothic Book" w:hAnsi="Franklin Gothic Book"/>
        </w:rPr>
        <w:t xml:space="preserve"> </w:t>
      </w:r>
      <w:r>
        <w:rPr>
          <w:rFonts w:ascii="Franklin Gothic Book" w:hAnsi="Franklin Gothic Book"/>
        </w:rPr>
        <w:t>T</w:t>
      </w:r>
      <w:r w:rsidRPr="009F1372">
        <w:rPr>
          <w:rFonts w:ascii="Franklin Gothic Book" w:hAnsi="Franklin Gothic Book"/>
        </w:rPr>
        <w:t xml:space="preserve">hird party groups performing work on </w:t>
      </w:r>
      <w:r w:rsidRPr="009F1372">
        <w:rPr>
          <w:rFonts w:ascii="Franklin Gothic Book" w:hAnsi="Franklin Gothic Book"/>
          <w:color w:val="FF0000"/>
        </w:rPr>
        <w:t xml:space="preserve">insert agency name </w:t>
      </w:r>
      <w:r w:rsidRPr="009F1372">
        <w:rPr>
          <w:rFonts w:ascii="Franklin Gothic Book" w:hAnsi="Franklin Gothic Book"/>
        </w:rPr>
        <w:t>assets.</w:t>
      </w:r>
    </w:p>
    <w:p w14:paraId="797E2A5E" w14:textId="43A61E56" w:rsidR="000D6A88" w:rsidRDefault="000D6A88">
      <w:pPr>
        <w:rPr>
          <w:rFonts w:ascii="Franklin Gothic Book" w:hAnsi="Franklin Gothic Book"/>
        </w:rPr>
      </w:pPr>
      <w:r w:rsidRPr="000D6A88">
        <w:rPr>
          <w:rFonts w:ascii="Franklin Gothic Book" w:hAnsi="Franklin Gothic Book"/>
          <w:i/>
          <w:iCs/>
        </w:rPr>
        <w:t>Elevating Section</w:t>
      </w:r>
      <w:r>
        <w:rPr>
          <w:rFonts w:ascii="Franklin Gothic Book" w:hAnsi="Franklin Gothic Book"/>
        </w:rPr>
        <w:t>: The section of a MEWP that moves the work platform vertically when operated from either the platform or chassis.</w:t>
      </w:r>
    </w:p>
    <w:p w14:paraId="7F1D1275" w14:textId="77777777" w:rsidR="009F1372" w:rsidRDefault="009F1372">
      <w:pPr>
        <w:rPr>
          <w:rFonts w:ascii="Franklin Gothic Book" w:hAnsi="Franklin Gothic Book"/>
        </w:rPr>
      </w:pPr>
      <w:r w:rsidRPr="009F1372">
        <w:rPr>
          <w:rFonts w:ascii="Franklin Gothic Book" w:hAnsi="Franklin Gothic Book"/>
          <w:i/>
          <w:iCs/>
        </w:rPr>
        <w:t>Fall Arrest</w:t>
      </w:r>
      <w:r>
        <w:rPr>
          <w:rFonts w:ascii="Franklin Gothic Book" w:hAnsi="Franklin Gothic Book"/>
        </w:rPr>
        <w:t>:</w:t>
      </w:r>
      <w:r w:rsidRPr="009F1372">
        <w:rPr>
          <w:rFonts w:ascii="Franklin Gothic Book" w:hAnsi="Franklin Gothic Book"/>
        </w:rPr>
        <w:t xml:space="preserve"> Any combination of an anchorage, connectors, body harness, lanyard, deceleration device or lifeline used to arrest a fall from any working level. </w:t>
      </w:r>
    </w:p>
    <w:p w14:paraId="319D63B5" w14:textId="7E06D9BD" w:rsidR="009F1372" w:rsidRDefault="009F1372">
      <w:pPr>
        <w:rPr>
          <w:rFonts w:ascii="Franklin Gothic Book" w:hAnsi="Franklin Gothic Book"/>
        </w:rPr>
      </w:pPr>
      <w:r w:rsidRPr="009F1372">
        <w:rPr>
          <w:rFonts w:ascii="Franklin Gothic Book" w:hAnsi="Franklin Gothic Book"/>
          <w:i/>
          <w:iCs/>
        </w:rPr>
        <w:t>Fall Protection</w:t>
      </w:r>
      <w:r>
        <w:rPr>
          <w:rFonts w:ascii="Franklin Gothic Book" w:hAnsi="Franklin Gothic Book"/>
        </w:rPr>
        <w:t>:</w:t>
      </w:r>
      <w:r w:rsidRPr="009F1372">
        <w:rPr>
          <w:rFonts w:ascii="Franklin Gothic Book" w:hAnsi="Franklin Gothic Book"/>
        </w:rPr>
        <w:t xml:space="preserve"> Equipment and methods to both guard against the injurious consequences of a fall and to prevent a fall where possible. There are several types of fall protection including fall arrest systems, fall restraint systems, and guardrails. </w:t>
      </w:r>
    </w:p>
    <w:p w14:paraId="1DF5005F" w14:textId="77777777" w:rsidR="003E2193" w:rsidRPr="000D6A88" w:rsidRDefault="009F1372">
      <w:pPr>
        <w:rPr>
          <w:rFonts w:ascii="Franklin Gothic Book" w:hAnsi="Franklin Gothic Book"/>
        </w:rPr>
      </w:pPr>
      <w:r w:rsidRPr="009F1372">
        <w:rPr>
          <w:rFonts w:ascii="Franklin Gothic Book" w:hAnsi="Franklin Gothic Book"/>
          <w:i/>
          <w:iCs/>
        </w:rPr>
        <w:t>Fall Restraint</w:t>
      </w:r>
      <w:r>
        <w:rPr>
          <w:rFonts w:ascii="Franklin Gothic Book" w:hAnsi="Franklin Gothic Book"/>
        </w:rPr>
        <w:t>:</w:t>
      </w:r>
      <w:r w:rsidRPr="009F1372">
        <w:rPr>
          <w:rFonts w:ascii="Franklin Gothic Book" w:hAnsi="Franklin Gothic Book"/>
        </w:rPr>
        <w:t xml:space="preserve"> A combination of equipment to prevent a user from reaching a point where a fall could </w:t>
      </w:r>
      <w:r w:rsidRPr="000D6A88">
        <w:rPr>
          <w:rFonts w:ascii="Franklin Gothic Book" w:hAnsi="Franklin Gothic Book"/>
        </w:rPr>
        <w:t>occur from an elevated surface.</w:t>
      </w:r>
      <w:r w:rsidR="003E2193" w:rsidRPr="000D6A88">
        <w:rPr>
          <w:rFonts w:ascii="Franklin Gothic Book" w:hAnsi="Franklin Gothic Book"/>
        </w:rPr>
        <w:t xml:space="preserve"> </w:t>
      </w:r>
    </w:p>
    <w:p w14:paraId="4A6D727A" w14:textId="1D44D72A" w:rsidR="000D6A88" w:rsidRPr="000D6A88" w:rsidRDefault="000D6A88">
      <w:pPr>
        <w:rPr>
          <w:rFonts w:ascii="Franklin Gothic Book" w:hAnsi="Franklin Gothic Book"/>
        </w:rPr>
      </w:pPr>
      <w:r w:rsidRPr="00380FCB">
        <w:rPr>
          <w:rFonts w:ascii="Franklin Gothic Book" w:hAnsi="Franklin Gothic Book"/>
          <w:i/>
          <w:iCs/>
        </w:rPr>
        <w:t>Platform Section</w:t>
      </w:r>
      <w:r>
        <w:rPr>
          <w:rFonts w:ascii="Franklin Gothic Book" w:hAnsi="Franklin Gothic Book"/>
        </w:rPr>
        <w:t xml:space="preserve">: The section of a MEWP </w:t>
      </w:r>
      <w:r w:rsidR="00380FCB">
        <w:rPr>
          <w:rFonts w:ascii="Franklin Gothic Book" w:hAnsi="Franklin Gothic Book"/>
        </w:rPr>
        <w:t>that provides a safe area for people, materials, and tools while working at heights.</w:t>
      </w:r>
    </w:p>
    <w:p w14:paraId="39823FFE" w14:textId="1D4B3203" w:rsidR="003E2193" w:rsidRDefault="003E2193">
      <w:pPr>
        <w:rPr>
          <w:rFonts w:ascii="Franklin Gothic Book" w:hAnsi="Franklin Gothic Book"/>
        </w:rPr>
      </w:pPr>
      <w:r w:rsidRPr="000D6A88">
        <w:rPr>
          <w:rFonts w:ascii="Franklin Gothic Book" w:hAnsi="Franklin Gothic Book"/>
          <w:i/>
          <w:iCs/>
        </w:rPr>
        <w:t>Scissor Lift</w:t>
      </w:r>
      <w:r w:rsidRPr="000D6A88">
        <w:rPr>
          <w:rFonts w:ascii="Franklin Gothic Book" w:hAnsi="Franklin Gothic Book"/>
        </w:rPr>
        <w:t>:</w:t>
      </w:r>
      <w:r w:rsidRPr="003E2193">
        <w:rPr>
          <w:rFonts w:ascii="Franklin Gothic Book" w:hAnsi="Franklin Gothic Book"/>
        </w:rPr>
        <w:t xml:space="preserve"> A self-propelled elevating work platform (mobile scaffold</w:t>
      </w:r>
      <w:r w:rsidR="00220A2C">
        <w:rPr>
          <w:rFonts w:ascii="Franklin Gothic Book" w:hAnsi="Franklin Gothic Book"/>
        </w:rPr>
        <w:t>, categorized by ANSI as Class 3A MEWP, which</w:t>
      </w:r>
      <w:r w:rsidRPr="003E2193">
        <w:rPr>
          <w:rFonts w:ascii="Franklin Gothic Book" w:hAnsi="Franklin Gothic Book"/>
        </w:rPr>
        <w:t xml:space="preserve"> utiliz</w:t>
      </w:r>
      <w:r w:rsidR="00220A2C">
        <w:rPr>
          <w:rFonts w:ascii="Franklin Gothic Book" w:hAnsi="Franklin Gothic Book"/>
        </w:rPr>
        <w:t>es</w:t>
      </w:r>
      <w:r w:rsidRPr="003E2193">
        <w:rPr>
          <w:rFonts w:ascii="Franklin Gothic Book" w:hAnsi="Franklin Gothic Book"/>
        </w:rPr>
        <w:t xml:space="preserve"> a scissor type framework for positioning the platform vertically. </w:t>
      </w:r>
    </w:p>
    <w:p w14:paraId="69B78BFE" w14:textId="59707F17" w:rsidR="009F1372" w:rsidRDefault="003E2193">
      <w:pPr>
        <w:rPr>
          <w:rFonts w:ascii="Franklin Gothic Book" w:hAnsi="Franklin Gothic Book"/>
        </w:rPr>
      </w:pPr>
      <w:r w:rsidRPr="00A848D3">
        <w:rPr>
          <w:rFonts w:ascii="Franklin Gothic Book" w:hAnsi="Franklin Gothic Book"/>
          <w:i/>
          <w:iCs/>
        </w:rPr>
        <w:t>Spotter</w:t>
      </w:r>
      <w:r>
        <w:rPr>
          <w:rFonts w:ascii="Franklin Gothic Book" w:hAnsi="Franklin Gothic Book"/>
        </w:rPr>
        <w:t>:</w:t>
      </w:r>
      <w:r w:rsidRPr="003E2193">
        <w:rPr>
          <w:rFonts w:ascii="Franklin Gothic Book" w:hAnsi="Franklin Gothic Book"/>
        </w:rPr>
        <w:t xml:space="preserve"> A person </w:t>
      </w:r>
      <w:r w:rsidR="00A848D3">
        <w:rPr>
          <w:rFonts w:ascii="Franklin Gothic Book" w:hAnsi="Franklin Gothic Book"/>
        </w:rPr>
        <w:t xml:space="preserve">assigned to </w:t>
      </w:r>
      <w:r w:rsidRPr="003E2193">
        <w:rPr>
          <w:rFonts w:ascii="Franklin Gothic Book" w:hAnsi="Franklin Gothic Book"/>
        </w:rPr>
        <w:t>giv</w:t>
      </w:r>
      <w:r w:rsidR="00A848D3">
        <w:rPr>
          <w:rFonts w:ascii="Franklin Gothic Book" w:hAnsi="Franklin Gothic Book"/>
        </w:rPr>
        <w:t>e</w:t>
      </w:r>
      <w:r w:rsidRPr="003E2193">
        <w:rPr>
          <w:rFonts w:ascii="Franklin Gothic Book" w:hAnsi="Franklin Gothic Book"/>
        </w:rPr>
        <w:t xml:space="preserve"> direction to both the lift operator and 3rd parties while the lift is traveling to prevent contact, damage, and injury.</w:t>
      </w:r>
    </w:p>
    <w:p w14:paraId="69F93491" w14:textId="2A613062" w:rsidR="00E92763" w:rsidRDefault="00E92763">
      <w:pPr>
        <w:rPr>
          <w:rFonts w:ascii="Franklin Gothic Book" w:hAnsi="Franklin Gothic Book"/>
        </w:rPr>
      </w:pPr>
      <w:r w:rsidRPr="00883642">
        <w:rPr>
          <w:rFonts w:ascii="Franklin Gothic Book" w:hAnsi="Franklin Gothic Book"/>
          <w:i/>
          <w:iCs/>
        </w:rPr>
        <w:t>Vertical Mast Lift</w:t>
      </w:r>
      <w:r>
        <w:rPr>
          <w:rFonts w:ascii="Franklin Gothic Book" w:hAnsi="Franklin Gothic Book"/>
        </w:rPr>
        <w:t xml:space="preserve">: </w:t>
      </w:r>
      <w:r w:rsidR="00883642">
        <w:rPr>
          <w:rFonts w:ascii="Franklin Gothic Book" w:hAnsi="Franklin Gothic Book"/>
        </w:rPr>
        <w:t>a work platform, categorized by ANSI as Class 1A for push around models and Class 3A for self -propelled models, which utilized an extendable vertical column for positioning the platform vertically.</w:t>
      </w:r>
    </w:p>
    <w:p w14:paraId="7389BBC0" w14:textId="54C0C0D6" w:rsidR="003E2193" w:rsidRDefault="00262312">
      <w:pPr>
        <w:rPr>
          <w:rFonts w:ascii="Franklin Gothic Book" w:hAnsi="Franklin Gothic Book"/>
        </w:rPr>
      </w:pPr>
      <w:r w:rsidRPr="00262312">
        <w:rPr>
          <w:rFonts w:ascii="Franklin Gothic Book" w:hAnsi="Franklin Gothic Book"/>
          <w:b/>
          <w:bCs/>
        </w:rPr>
        <w:t>Roles &amp; Responsibilities</w:t>
      </w:r>
      <w:r w:rsidRPr="00E06502">
        <w:rPr>
          <w:rFonts w:ascii="Franklin Gothic Book" w:hAnsi="Franklin Gothic Book"/>
          <w:b/>
          <w:bCs/>
        </w:rPr>
        <w:t>:</w:t>
      </w:r>
    </w:p>
    <w:p w14:paraId="6B95EB9C" w14:textId="5AB9C126" w:rsidR="00262312" w:rsidRDefault="00795484">
      <w:pPr>
        <w:rPr>
          <w:rFonts w:ascii="Franklin Gothic Book" w:hAnsi="Franklin Gothic Book"/>
        </w:rPr>
      </w:pPr>
      <w:r w:rsidRPr="00795484">
        <w:rPr>
          <w:rFonts w:ascii="Franklin Gothic Book" w:hAnsi="Franklin Gothic Book"/>
          <w:color w:val="FF0000"/>
        </w:rPr>
        <w:lastRenderedPageBreak/>
        <w:t xml:space="preserve">Insert name or title </w:t>
      </w:r>
      <w:r w:rsidRPr="00795484">
        <w:rPr>
          <w:rFonts w:ascii="Franklin Gothic Book" w:hAnsi="Franklin Gothic Book"/>
        </w:rPr>
        <w:t xml:space="preserve">is the </w:t>
      </w:r>
      <w:r w:rsidR="00AE2B1C">
        <w:rPr>
          <w:rFonts w:ascii="Franklin Gothic Book" w:hAnsi="Franklin Gothic Book"/>
        </w:rPr>
        <w:t>P</w:t>
      </w:r>
      <w:r w:rsidRPr="00795484">
        <w:rPr>
          <w:rFonts w:ascii="Franklin Gothic Book" w:hAnsi="Franklin Gothic Book"/>
        </w:rPr>
        <w:t xml:space="preserve">rogram </w:t>
      </w:r>
      <w:r w:rsidR="00AE2B1C">
        <w:rPr>
          <w:rFonts w:ascii="Franklin Gothic Book" w:hAnsi="Franklin Gothic Book"/>
        </w:rPr>
        <w:t>A</w:t>
      </w:r>
      <w:r w:rsidRPr="00795484">
        <w:rPr>
          <w:rFonts w:ascii="Franklin Gothic Book" w:hAnsi="Franklin Gothic Book"/>
        </w:rPr>
        <w:t xml:space="preserve">dministrator and </w:t>
      </w:r>
      <w:r>
        <w:rPr>
          <w:rFonts w:ascii="Franklin Gothic Book" w:hAnsi="Franklin Gothic Book"/>
        </w:rPr>
        <w:t xml:space="preserve">shall be responsible for the maintenance of this program and shall be ultimately responsible for the implementation and adherence of this program in the </w:t>
      </w:r>
      <w:r w:rsidRPr="00795484">
        <w:rPr>
          <w:rFonts w:ascii="Franklin Gothic Book" w:hAnsi="Franklin Gothic Book"/>
          <w:color w:val="FF0000"/>
        </w:rPr>
        <w:t>insert agency name</w:t>
      </w:r>
      <w:r w:rsidR="00AE2B1C">
        <w:rPr>
          <w:rFonts w:ascii="Franklin Gothic Book" w:hAnsi="Franklin Gothic Book"/>
        </w:rPr>
        <w:t>,</w:t>
      </w:r>
      <w:r w:rsidRPr="00AE2B1C">
        <w:rPr>
          <w:rFonts w:ascii="Franklin Gothic Book" w:hAnsi="Franklin Gothic Book"/>
        </w:rPr>
        <w:t xml:space="preserve"> its contractors</w:t>
      </w:r>
      <w:r w:rsidR="00AE2B1C">
        <w:rPr>
          <w:rFonts w:ascii="Franklin Gothic Book" w:hAnsi="Franklin Gothic Book"/>
        </w:rPr>
        <w:t>,</w:t>
      </w:r>
      <w:r w:rsidRPr="00AE2B1C">
        <w:rPr>
          <w:rFonts w:ascii="Franklin Gothic Book" w:hAnsi="Franklin Gothic Book"/>
        </w:rPr>
        <w:t xml:space="preserve"> </w:t>
      </w:r>
      <w:r>
        <w:rPr>
          <w:rFonts w:ascii="Franklin Gothic Book" w:hAnsi="Franklin Gothic Book"/>
        </w:rPr>
        <w:t>and its vendors.</w:t>
      </w:r>
    </w:p>
    <w:p w14:paraId="5241F8CF" w14:textId="5C8DF86C" w:rsidR="00795484" w:rsidRDefault="005912A6">
      <w:pPr>
        <w:rPr>
          <w:rFonts w:ascii="Franklin Gothic Book" w:hAnsi="Franklin Gothic Book"/>
        </w:rPr>
      </w:pPr>
      <w:r>
        <w:rPr>
          <w:rFonts w:ascii="Franklin Gothic Book" w:hAnsi="Franklin Gothic Book"/>
        </w:rPr>
        <w:t xml:space="preserve">MEWP </w:t>
      </w:r>
      <w:r w:rsidR="00795484">
        <w:rPr>
          <w:rFonts w:ascii="Franklin Gothic Book" w:hAnsi="Franklin Gothic Book"/>
        </w:rPr>
        <w:t>Instructors</w:t>
      </w:r>
      <w:r w:rsidR="00AE2B1C">
        <w:rPr>
          <w:rFonts w:ascii="Franklin Gothic Book" w:hAnsi="Franklin Gothic Book"/>
        </w:rPr>
        <w:t xml:space="preserve"> are designated by the Program Administrator as</w:t>
      </w:r>
      <w:r w:rsidR="00795484">
        <w:rPr>
          <w:rFonts w:ascii="Franklin Gothic Book" w:hAnsi="Franklin Gothic Book"/>
        </w:rPr>
        <w:t xml:space="preserve"> hav</w:t>
      </w:r>
      <w:r w:rsidR="00AE2B1C">
        <w:rPr>
          <w:rFonts w:ascii="Franklin Gothic Book" w:hAnsi="Franklin Gothic Book"/>
        </w:rPr>
        <w:t>ing</w:t>
      </w:r>
      <w:r w:rsidR="00795484">
        <w:rPr>
          <w:rFonts w:ascii="Franklin Gothic Book" w:hAnsi="Franklin Gothic Book"/>
        </w:rPr>
        <w:t xml:space="preserve"> the necessary training and experience to instruct, train, and evaluate </w:t>
      </w:r>
      <w:r>
        <w:rPr>
          <w:rFonts w:ascii="Franklin Gothic Book" w:hAnsi="Franklin Gothic Book"/>
        </w:rPr>
        <w:t>MEWP</w:t>
      </w:r>
      <w:r w:rsidR="00AE2B1C">
        <w:rPr>
          <w:rFonts w:ascii="Franklin Gothic Book" w:hAnsi="Franklin Gothic Book"/>
        </w:rPr>
        <w:t xml:space="preserve"> Operator candidates.  Instructors shall faithfully deliver the </w:t>
      </w:r>
      <w:r w:rsidR="00AE2B1C" w:rsidRPr="00AE2B1C">
        <w:rPr>
          <w:rFonts w:ascii="Franklin Gothic Book" w:hAnsi="Franklin Gothic Book"/>
          <w:color w:val="FF0000"/>
        </w:rPr>
        <w:t xml:space="preserve">insert agency name </w:t>
      </w:r>
      <w:r w:rsidR="00AE2B1C">
        <w:rPr>
          <w:rFonts w:ascii="Franklin Gothic Book" w:hAnsi="Franklin Gothic Book"/>
        </w:rPr>
        <w:t xml:space="preserve">training </w:t>
      </w:r>
      <w:r>
        <w:rPr>
          <w:rFonts w:ascii="Franklin Gothic Book" w:hAnsi="Franklin Gothic Book"/>
        </w:rPr>
        <w:t xml:space="preserve">for specified types of MEWP </w:t>
      </w:r>
      <w:r w:rsidR="00AE2B1C">
        <w:rPr>
          <w:rFonts w:ascii="Franklin Gothic Book" w:hAnsi="Franklin Gothic Book"/>
        </w:rPr>
        <w:t xml:space="preserve">and conduct fair evaluations.  </w:t>
      </w:r>
    </w:p>
    <w:p w14:paraId="72FE993A" w14:textId="31BF94FF" w:rsidR="00AE2B1C" w:rsidRDefault="005912A6">
      <w:pPr>
        <w:rPr>
          <w:rFonts w:ascii="Franklin Gothic Book" w:hAnsi="Franklin Gothic Book"/>
        </w:rPr>
      </w:pPr>
      <w:r>
        <w:rPr>
          <w:rFonts w:ascii="Franklin Gothic Book" w:hAnsi="Franklin Gothic Book"/>
        </w:rPr>
        <w:t xml:space="preserve">MEWP </w:t>
      </w:r>
      <w:r w:rsidR="00AE2B1C">
        <w:rPr>
          <w:rFonts w:ascii="Franklin Gothic Book" w:hAnsi="Franklin Gothic Book"/>
        </w:rPr>
        <w:t>Operator</w:t>
      </w:r>
      <w:r>
        <w:rPr>
          <w:rFonts w:ascii="Franklin Gothic Book" w:hAnsi="Franklin Gothic Book"/>
        </w:rPr>
        <w:t>s</w:t>
      </w:r>
      <w:r w:rsidR="00AE2B1C">
        <w:rPr>
          <w:rFonts w:ascii="Franklin Gothic Book" w:hAnsi="Franklin Gothic Book"/>
        </w:rPr>
        <w:t xml:space="preserve"> are those who have successfully completed training and evaluation</w:t>
      </w:r>
      <w:r>
        <w:rPr>
          <w:rFonts w:ascii="Franklin Gothic Book" w:hAnsi="Franklin Gothic Book"/>
        </w:rPr>
        <w:t xml:space="preserve"> in a specific type of MEWP</w:t>
      </w:r>
      <w:r w:rsidR="00AE2B1C">
        <w:rPr>
          <w:rFonts w:ascii="Franklin Gothic Book" w:hAnsi="Franklin Gothic Book"/>
        </w:rPr>
        <w:t xml:space="preserve">.  </w:t>
      </w:r>
      <w:r>
        <w:rPr>
          <w:rFonts w:ascii="Franklin Gothic Book" w:hAnsi="Franklin Gothic Book"/>
        </w:rPr>
        <w:t xml:space="preserve">Operators shall only operate MEWP types that they have been authorized to use.  </w:t>
      </w:r>
      <w:r w:rsidR="00C8415A">
        <w:rPr>
          <w:rFonts w:ascii="Franklin Gothic Book" w:hAnsi="Franklin Gothic Book"/>
        </w:rPr>
        <w:t>Operators</w:t>
      </w:r>
      <w:r w:rsidR="00AE2B1C">
        <w:rPr>
          <w:rFonts w:ascii="Franklin Gothic Book" w:hAnsi="Franklin Gothic Book"/>
        </w:rPr>
        <w:t xml:space="preserve"> </w:t>
      </w:r>
      <w:r w:rsidR="00C8415A">
        <w:rPr>
          <w:rFonts w:ascii="Franklin Gothic Book" w:hAnsi="Franklin Gothic Book"/>
        </w:rPr>
        <w:t>are responsible for the pre-use equipment and work site inspection, safe operation of the scissor lift, the actions of passengers in the platform, and the proper storage of the lift after use.</w:t>
      </w:r>
    </w:p>
    <w:p w14:paraId="442E4FDA" w14:textId="5D6F1719" w:rsidR="00C8415A" w:rsidRDefault="00E06502">
      <w:pPr>
        <w:rPr>
          <w:rFonts w:ascii="Franklin Gothic Book" w:hAnsi="Franklin Gothic Book"/>
        </w:rPr>
      </w:pPr>
      <w:r>
        <w:rPr>
          <w:rFonts w:ascii="Franklin Gothic Book" w:hAnsi="Franklin Gothic Book"/>
        </w:rPr>
        <w:t xml:space="preserve">All employees of </w:t>
      </w:r>
      <w:r w:rsidRPr="00E06502">
        <w:rPr>
          <w:rFonts w:ascii="Franklin Gothic Book" w:hAnsi="Franklin Gothic Book"/>
          <w:color w:val="FF0000"/>
        </w:rPr>
        <w:t xml:space="preserve">insert agency name </w:t>
      </w:r>
      <w:r>
        <w:rPr>
          <w:rFonts w:ascii="Franklin Gothic Book" w:hAnsi="Franklin Gothic Book"/>
        </w:rPr>
        <w:t>shall obey the instructions and safeguards of the Operators when working on or around scissor lifts.  This includes requests to act as a Spotter from the Operator.</w:t>
      </w:r>
    </w:p>
    <w:p w14:paraId="1FE4CAAD" w14:textId="601E9409" w:rsidR="00E06502" w:rsidRPr="00281B1D" w:rsidRDefault="00281B1D">
      <w:pPr>
        <w:rPr>
          <w:rFonts w:ascii="Franklin Gothic Book" w:hAnsi="Franklin Gothic Book"/>
          <w:b/>
          <w:bCs/>
        </w:rPr>
      </w:pPr>
      <w:r>
        <w:rPr>
          <w:rFonts w:ascii="Franklin Gothic Book" w:hAnsi="Franklin Gothic Book"/>
          <w:b/>
          <w:bCs/>
        </w:rPr>
        <w:t xml:space="preserve">General Operating </w:t>
      </w:r>
      <w:r w:rsidR="00E06502" w:rsidRPr="00E06502">
        <w:rPr>
          <w:rFonts w:ascii="Franklin Gothic Book" w:hAnsi="Franklin Gothic Book"/>
          <w:b/>
          <w:bCs/>
        </w:rPr>
        <w:t>Procedures:</w:t>
      </w:r>
    </w:p>
    <w:p w14:paraId="234FF9E2" w14:textId="21D4310D" w:rsidR="009C0CE1" w:rsidRDefault="00E06502">
      <w:pPr>
        <w:rPr>
          <w:rFonts w:ascii="Franklin Gothic Book" w:hAnsi="Franklin Gothic Book"/>
        </w:rPr>
      </w:pPr>
      <w:r w:rsidRPr="00E06502">
        <w:rPr>
          <w:rFonts w:ascii="Franklin Gothic Book" w:hAnsi="Franklin Gothic Book"/>
        </w:rPr>
        <w:t>Only trained persons shall operate a</w:t>
      </w:r>
      <w:r w:rsidR="00C55261">
        <w:rPr>
          <w:rFonts w:ascii="Franklin Gothic Book" w:hAnsi="Franklin Gothic Book"/>
        </w:rPr>
        <w:t xml:space="preserve"> scissor lift or vertical mast</w:t>
      </w:r>
      <w:r w:rsidRPr="00E06502">
        <w:rPr>
          <w:rFonts w:ascii="Franklin Gothic Book" w:hAnsi="Franklin Gothic Book"/>
        </w:rPr>
        <w:t xml:space="preserve"> </w:t>
      </w:r>
      <w:r w:rsidR="00C55261">
        <w:rPr>
          <w:rFonts w:ascii="Franklin Gothic Book" w:hAnsi="Franklin Gothic Book"/>
        </w:rPr>
        <w:t>MEWP</w:t>
      </w:r>
      <w:r w:rsidRPr="00E06502">
        <w:rPr>
          <w:rFonts w:ascii="Franklin Gothic Book" w:hAnsi="Franklin Gothic Book"/>
        </w:rPr>
        <w:t xml:space="preserve">. </w:t>
      </w:r>
    </w:p>
    <w:p w14:paraId="70C8A6B6" w14:textId="60233561" w:rsidR="009C0CE1" w:rsidRDefault="00E06502">
      <w:pPr>
        <w:rPr>
          <w:rFonts w:ascii="Franklin Gothic Book" w:hAnsi="Franklin Gothic Book"/>
        </w:rPr>
      </w:pPr>
      <w:r w:rsidRPr="00E06502">
        <w:rPr>
          <w:rFonts w:ascii="Franklin Gothic Book" w:hAnsi="Franklin Gothic Book"/>
        </w:rPr>
        <w:t xml:space="preserve">Before the </w:t>
      </w:r>
      <w:r w:rsidR="00C55261">
        <w:rPr>
          <w:rFonts w:ascii="Franklin Gothic Book" w:hAnsi="Franklin Gothic Book"/>
        </w:rPr>
        <w:t>MEWP</w:t>
      </w:r>
      <w:r w:rsidRPr="00E06502">
        <w:rPr>
          <w:rFonts w:ascii="Franklin Gothic Book" w:hAnsi="Franklin Gothic Book"/>
        </w:rPr>
        <w:t xml:space="preserve"> is used, the</w:t>
      </w:r>
      <w:r w:rsidR="009C0CE1">
        <w:rPr>
          <w:rFonts w:ascii="Franklin Gothic Book" w:hAnsi="Franklin Gothic Book"/>
        </w:rPr>
        <w:t xml:space="preserve"> lift and </w:t>
      </w:r>
      <w:r w:rsidRPr="00E06502">
        <w:rPr>
          <w:rFonts w:ascii="Franklin Gothic Book" w:hAnsi="Franklin Gothic Book"/>
        </w:rPr>
        <w:t xml:space="preserve">worksite shall be surveyed for hazards. </w:t>
      </w:r>
      <w:r w:rsidR="00705C6B">
        <w:rPr>
          <w:rFonts w:ascii="Franklin Gothic Book" w:hAnsi="Franklin Gothic Book"/>
        </w:rPr>
        <w:t xml:space="preserve">Pre-use lift and work site inspection forms are provided in </w:t>
      </w:r>
      <w:r w:rsidR="00705C6B" w:rsidRPr="00705C6B">
        <w:rPr>
          <w:rFonts w:ascii="Franklin Gothic Book" w:hAnsi="Franklin Gothic Book"/>
          <w:color w:val="FF0000"/>
        </w:rPr>
        <w:t>insert appendix number</w:t>
      </w:r>
      <w:r w:rsidR="00705C6B">
        <w:rPr>
          <w:rFonts w:ascii="Franklin Gothic Book" w:hAnsi="Franklin Gothic Book"/>
        </w:rPr>
        <w:t>.</w:t>
      </w:r>
    </w:p>
    <w:p w14:paraId="4239EFB9" w14:textId="6D1E4EE2" w:rsidR="00705C6B" w:rsidRDefault="00705C6B" w:rsidP="00705C6B">
      <w:pPr>
        <w:rPr>
          <w:rFonts w:ascii="Franklin Gothic Book" w:hAnsi="Franklin Gothic Book"/>
        </w:rPr>
      </w:pPr>
      <w:r>
        <w:rPr>
          <w:rFonts w:ascii="Franklin Gothic Book" w:hAnsi="Franklin Gothic Book"/>
          <w:color w:val="FF0000"/>
        </w:rPr>
        <w:t>The agency should indicate whether the inspection form will be used as a guide or whether the inspection form must be completed in writing and how the</w:t>
      </w:r>
      <w:r w:rsidR="00330E80">
        <w:rPr>
          <w:rFonts w:ascii="Franklin Gothic Book" w:hAnsi="Franklin Gothic Book"/>
          <w:color w:val="FF0000"/>
        </w:rPr>
        <w:t xml:space="preserve"> form</w:t>
      </w:r>
      <w:r>
        <w:rPr>
          <w:rFonts w:ascii="Franklin Gothic Book" w:hAnsi="Franklin Gothic Book"/>
          <w:color w:val="FF0000"/>
        </w:rPr>
        <w:t xml:space="preserve"> will be filed.</w:t>
      </w:r>
    </w:p>
    <w:p w14:paraId="6A14BD07" w14:textId="0506DB2A" w:rsidR="00705C6B" w:rsidRPr="00BB33D3" w:rsidRDefault="00705C6B" w:rsidP="00BB33D3">
      <w:pPr>
        <w:rPr>
          <w:rFonts w:ascii="Franklin Gothic Book" w:hAnsi="Franklin Gothic Book"/>
        </w:rPr>
      </w:pPr>
      <w:r w:rsidRPr="00BB33D3">
        <w:rPr>
          <w:rFonts w:ascii="Franklin Gothic Book" w:hAnsi="Franklin Gothic Book"/>
        </w:rPr>
        <w:t xml:space="preserve">If a deficiency is identified during the pre-use inspection, the condition shall be immediately reported to </w:t>
      </w:r>
      <w:r w:rsidRPr="00BB33D3">
        <w:rPr>
          <w:rFonts w:ascii="Franklin Gothic Book" w:hAnsi="Franklin Gothic Book"/>
          <w:color w:val="FF0000"/>
        </w:rPr>
        <w:t>insert name or title and describe how to report the condition</w:t>
      </w:r>
      <w:r w:rsidRPr="00BB33D3">
        <w:rPr>
          <w:rFonts w:ascii="Franklin Gothic Book" w:hAnsi="Franklin Gothic Book"/>
        </w:rPr>
        <w:t>.</w:t>
      </w:r>
      <w:r w:rsidR="00330E80" w:rsidRPr="00BB33D3">
        <w:rPr>
          <w:rFonts w:ascii="Franklin Gothic Book" w:hAnsi="Franklin Gothic Book"/>
        </w:rPr>
        <w:t xml:space="preserve">  The lift shall be taken out of service and labeled </w:t>
      </w:r>
      <w:r w:rsidR="00275815">
        <w:rPr>
          <w:rFonts w:ascii="Franklin Gothic Book" w:hAnsi="Franklin Gothic Book"/>
        </w:rPr>
        <w:t xml:space="preserve">at both the chassis and platform control panel </w:t>
      </w:r>
      <w:r w:rsidR="00330E80" w:rsidRPr="00BB33D3">
        <w:rPr>
          <w:rFonts w:ascii="Franklin Gothic Book" w:hAnsi="Franklin Gothic Book"/>
        </w:rPr>
        <w:t xml:space="preserve">as such.  The key shall be under the control of </w:t>
      </w:r>
      <w:r w:rsidR="00330E80" w:rsidRPr="00BB33D3">
        <w:rPr>
          <w:rFonts w:ascii="Franklin Gothic Book" w:hAnsi="Franklin Gothic Book"/>
          <w:color w:val="FF0000"/>
        </w:rPr>
        <w:t>insert name or title</w:t>
      </w:r>
      <w:r w:rsidR="00330E80" w:rsidRPr="00BB33D3">
        <w:rPr>
          <w:rFonts w:ascii="Franklin Gothic Book" w:hAnsi="Franklin Gothic Book"/>
        </w:rPr>
        <w:t>.</w:t>
      </w:r>
    </w:p>
    <w:p w14:paraId="55FD9059" w14:textId="5089767A" w:rsidR="00330E80" w:rsidRPr="00BB33D3" w:rsidRDefault="00BB33D3" w:rsidP="00BB33D3">
      <w:pPr>
        <w:rPr>
          <w:rFonts w:ascii="Franklin Gothic Book" w:hAnsi="Franklin Gothic Book"/>
        </w:rPr>
      </w:pPr>
      <w:r w:rsidRPr="00BB33D3">
        <w:rPr>
          <w:rFonts w:ascii="Franklin Gothic Book" w:hAnsi="Franklin Gothic Book"/>
        </w:rPr>
        <w:t xml:space="preserve">The </w:t>
      </w:r>
      <w:r w:rsidR="00C55261">
        <w:rPr>
          <w:rFonts w:ascii="Franklin Gothic Book" w:hAnsi="Franklin Gothic Book"/>
        </w:rPr>
        <w:t>MEWP</w:t>
      </w:r>
      <w:r w:rsidRPr="00BB33D3">
        <w:rPr>
          <w:rFonts w:ascii="Franklin Gothic Book" w:hAnsi="Franklin Gothic Book"/>
        </w:rPr>
        <w:t xml:space="preserve"> shall not be used until the </w:t>
      </w:r>
      <w:r w:rsidR="00A7331A">
        <w:rPr>
          <w:rFonts w:ascii="Franklin Gothic Book" w:hAnsi="Franklin Gothic Book"/>
        </w:rPr>
        <w:t xml:space="preserve">travel path and </w:t>
      </w:r>
      <w:r w:rsidRPr="00BB33D3">
        <w:rPr>
          <w:rFonts w:ascii="Franklin Gothic Book" w:hAnsi="Franklin Gothic Book"/>
        </w:rPr>
        <w:t>work site has been determined or made safe for the intended task requiring the scissor lift.</w:t>
      </w:r>
    </w:p>
    <w:p w14:paraId="60ADB28D" w14:textId="32C7B702" w:rsidR="0053787A" w:rsidRDefault="00C55261" w:rsidP="00705C6B">
      <w:pPr>
        <w:spacing w:after="0"/>
        <w:rPr>
          <w:rFonts w:ascii="Franklin Gothic Book" w:hAnsi="Franklin Gothic Book"/>
        </w:rPr>
      </w:pPr>
      <w:r>
        <w:rPr>
          <w:rFonts w:ascii="Franklin Gothic Book" w:hAnsi="Franklin Gothic Book"/>
        </w:rPr>
        <w:t>MEWP</w:t>
      </w:r>
      <w:r w:rsidR="0053787A">
        <w:rPr>
          <w:rFonts w:ascii="Franklin Gothic Book" w:hAnsi="Franklin Gothic Book"/>
        </w:rPr>
        <w:t xml:space="preserve"> shall be set-up in accordance with manufacturer’s owner’s manual</w:t>
      </w:r>
    </w:p>
    <w:p w14:paraId="60291FB1" w14:textId="77818D4A" w:rsidR="0053787A" w:rsidRDefault="0053787A" w:rsidP="0053787A">
      <w:pPr>
        <w:pStyle w:val="ListParagraph"/>
        <w:numPr>
          <w:ilvl w:val="0"/>
          <w:numId w:val="4"/>
        </w:numPr>
        <w:spacing w:after="0"/>
        <w:rPr>
          <w:rFonts w:ascii="Franklin Gothic Book" w:hAnsi="Franklin Gothic Book"/>
        </w:rPr>
      </w:pPr>
      <w:r w:rsidRPr="0053787A">
        <w:rPr>
          <w:rFonts w:ascii="Franklin Gothic Book" w:hAnsi="Franklin Gothic Book"/>
        </w:rPr>
        <w:t>The</w:t>
      </w:r>
      <w:r>
        <w:rPr>
          <w:rFonts w:ascii="Franklin Gothic Book" w:hAnsi="Franklin Gothic Book"/>
        </w:rPr>
        <w:t xml:space="preserve"> lift</w:t>
      </w:r>
      <w:r w:rsidRPr="0053787A">
        <w:rPr>
          <w:rFonts w:ascii="Franklin Gothic Book" w:hAnsi="Franklin Gothic Book"/>
        </w:rPr>
        <w:t xml:space="preserve"> shall not be operated in any manner on grades, side slopes or ramps exceeding those for which the aerial platform is rated by the manufacturer. </w:t>
      </w:r>
    </w:p>
    <w:p w14:paraId="6AC1EE31" w14:textId="7F6A7B56" w:rsidR="0053787A" w:rsidRDefault="0053787A" w:rsidP="0053787A">
      <w:pPr>
        <w:pStyle w:val="ListParagraph"/>
        <w:numPr>
          <w:ilvl w:val="0"/>
          <w:numId w:val="4"/>
        </w:numPr>
        <w:spacing w:after="0"/>
        <w:rPr>
          <w:rFonts w:ascii="Franklin Gothic Book" w:hAnsi="Franklin Gothic Book"/>
        </w:rPr>
      </w:pPr>
      <w:r w:rsidRPr="0053787A">
        <w:rPr>
          <w:rFonts w:ascii="Franklin Gothic Book" w:hAnsi="Franklin Gothic Book"/>
        </w:rPr>
        <w:t>When so equipped, outriggers or stabilizers and extendable axles shall be fully extended and placed on firm level surfaces or mats</w:t>
      </w:r>
      <w:r>
        <w:rPr>
          <w:rFonts w:ascii="Franklin Gothic Book" w:hAnsi="Franklin Gothic Book"/>
        </w:rPr>
        <w:t>/pads</w:t>
      </w:r>
      <w:r w:rsidRPr="0053787A">
        <w:rPr>
          <w:rFonts w:ascii="Franklin Gothic Book" w:hAnsi="Franklin Gothic Book"/>
        </w:rPr>
        <w:t xml:space="preserve"> as required by the manufacturer.</w:t>
      </w:r>
    </w:p>
    <w:p w14:paraId="504A288B" w14:textId="7ABA3822" w:rsidR="004F4070" w:rsidRPr="0053787A" w:rsidRDefault="004F4070" w:rsidP="0053787A">
      <w:pPr>
        <w:pStyle w:val="ListParagraph"/>
        <w:numPr>
          <w:ilvl w:val="0"/>
          <w:numId w:val="4"/>
        </w:numPr>
        <w:spacing w:after="0"/>
        <w:rPr>
          <w:rFonts w:ascii="Franklin Gothic Book" w:hAnsi="Franklin Gothic Book"/>
        </w:rPr>
      </w:pPr>
      <w:r>
        <w:rPr>
          <w:rFonts w:ascii="Franklin Gothic Book" w:hAnsi="Franklin Gothic Book"/>
        </w:rPr>
        <w:t>A safe work area shall be marked with cones and caution tape, or a similar manner, around the lift.</w:t>
      </w:r>
    </w:p>
    <w:p w14:paraId="78BB5735" w14:textId="77777777" w:rsidR="0053787A" w:rsidRDefault="0053787A" w:rsidP="00705C6B">
      <w:pPr>
        <w:spacing w:after="0"/>
        <w:rPr>
          <w:rFonts w:ascii="Franklin Gothic Book" w:hAnsi="Franklin Gothic Book"/>
        </w:rPr>
      </w:pPr>
    </w:p>
    <w:p w14:paraId="7605F464" w14:textId="02A7C19D" w:rsidR="00705C6B" w:rsidRDefault="00A7331A" w:rsidP="00705C6B">
      <w:pPr>
        <w:spacing w:after="0"/>
        <w:rPr>
          <w:rFonts w:ascii="Franklin Gothic Book" w:hAnsi="Franklin Gothic Book"/>
        </w:rPr>
      </w:pPr>
      <w:r>
        <w:rPr>
          <w:rFonts w:ascii="Franklin Gothic Book" w:hAnsi="Franklin Gothic Book"/>
        </w:rPr>
        <w:t>D</w:t>
      </w:r>
      <w:r w:rsidR="00E06502" w:rsidRPr="00E06502">
        <w:rPr>
          <w:rFonts w:ascii="Franklin Gothic Book" w:hAnsi="Franklin Gothic Book"/>
        </w:rPr>
        <w:t xml:space="preserve">uring each use, the operator shall: </w:t>
      </w:r>
    </w:p>
    <w:p w14:paraId="7F698612" w14:textId="19992FF7" w:rsidR="004F4070" w:rsidRDefault="004F4070" w:rsidP="00705C6B">
      <w:pPr>
        <w:pStyle w:val="ListParagraph"/>
        <w:numPr>
          <w:ilvl w:val="0"/>
          <w:numId w:val="1"/>
        </w:numPr>
        <w:rPr>
          <w:rFonts w:ascii="Franklin Gothic Book" w:hAnsi="Franklin Gothic Book"/>
        </w:rPr>
      </w:pPr>
      <w:r w:rsidRPr="004F4070">
        <w:rPr>
          <w:rFonts w:ascii="Franklin Gothic Book" w:hAnsi="Franklin Gothic Book"/>
        </w:rPr>
        <w:t>Lift controls shall be operated in a smooth, controlled manner.</w:t>
      </w:r>
    </w:p>
    <w:p w14:paraId="2B7B0092" w14:textId="5F66A234" w:rsidR="00705C6B" w:rsidRDefault="004F4070" w:rsidP="00705C6B">
      <w:pPr>
        <w:pStyle w:val="ListParagraph"/>
        <w:numPr>
          <w:ilvl w:val="0"/>
          <w:numId w:val="1"/>
        </w:numPr>
        <w:rPr>
          <w:rFonts w:ascii="Franklin Gothic Book" w:hAnsi="Franklin Gothic Book"/>
        </w:rPr>
      </w:pPr>
      <w:r>
        <w:rPr>
          <w:rFonts w:ascii="Franklin Gothic Book" w:hAnsi="Franklin Gothic Book"/>
        </w:rPr>
        <w:t>Maintain awareness</w:t>
      </w:r>
      <w:r w:rsidR="00E06502" w:rsidRPr="00705C6B">
        <w:rPr>
          <w:rFonts w:ascii="Franklin Gothic Book" w:hAnsi="Franklin Gothic Book"/>
        </w:rPr>
        <w:t xml:space="preserve"> for overhead obstructions and electrical conductors. </w:t>
      </w:r>
    </w:p>
    <w:p w14:paraId="7737853A" w14:textId="48B3D10D" w:rsidR="004F4070" w:rsidRDefault="00E06502" w:rsidP="00705C6B">
      <w:pPr>
        <w:pStyle w:val="ListParagraph"/>
        <w:numPr>
          <w:ilvl w:val="0"/>
          <w:numId w:val="1"/>
        </w:numPr>
        <w:rPr>
          <w:rFonts w:ascii="Franklin Gothic Book" w:hAnsi="Franklin Gothic Book"/>
        </w:rPr>
      </w:pPr>
      <w:r w:rsidRPr="00705C6B">
        <w:rPr>
          <w:rFonts w:ascii="Franklin Gothic Book" w:hAnsi="Franklin Gothic Book"/>
        </w:rPr>
        <w:t xml:space="preserve">Ensure that the load on the platform and/or load lifting devices are in accordance with the manufacturer’s rate capacity. </w:t>
      </w:r>
      <w:r w:rsidR="00A77EBC">
        <w:rPr>
          <w:rFonts w:ascii="Franklin Gothic Book" w:hAnsi="Franklin Gothic Book"/>
        </w:rPr>
        <w:t>Loads should be evenly distributed on the platform.</w:t>
      </w:r>
    </w:p>
    <w:p w14:paraId="2747B454" w14:textId="4D2AA365" w:rsidR="00275815" w:rsidRDefault="00275815" w:rsidP="00705C6B">
      <w:pPr>
        <w:pStyle w:val="ListParagraph"/>
        <w:numPr>
          <w:ilvl w:val="0"/>
          <w:numId w:val="1"/>
        </w:numPr>
        <w:rPr>
          <w:rFonts w:ascii="Franklin Gothic Book" w:hAnsi="Franklin Gothic Book"/>
        </w:rPr>
      </w:pPr>
      <w:r>
        <w:rPr>
          <w:rFonts w:ascii="Franklin Gothic Book" w:hAnsi="Franklin Gothic Book"/>
        </w:rPr>
        <w:t>Materials, tools, and other loads must be carried inside the platform guardrails unless using a manufacturer approved attachment.</w:t>
      </w:r>
    </w:p>
    <w:p w14:paraId="6383D41A" w14:textId="6A0EB00A" w:rsidR="00D329BA" w:rsidRDefault="00D329BA" w:rsidP="00705C6B">
      <w:pPr>
        <w:pStyle w:val="ListParagraph"/>
        <w:numPr>
          <w:ilvl w:val="0"/>
          <w:numId w:val="1"/>
        </w:numPr>
        <w:rPr>
          <w:rFonts w:ascii="Franklin Gothic Book" w:hAnsi="Franklin Gothic Book"/>
        </w:rPr>
      </w:pPr>
      <w:r>
        <w:rPr>
          <w:rFonts w:ascii="Franklin Gothic Book" w:hAnsi="Franklin Gothic Book"/>
        </w:rPr>
        <w:t xml:space="preserve">If </w:t>
      </w:r>
      <w:r w:rsidR="00C55261">
        <w:rPr>
          <w:rFonts w:ascii="Franklin Gothic Book" w:hAnsi="Franklin Gothic Book"/>
        </w:rPr>
        <w:t>the MEWP</w:t>
      </w:r>
      <w:r>
        <w:rPr>
          <w:rFonts w:ascii="Franklin Gothic Book" w:hAnsi="Franklin Gothic Book"/>
        </w:rPr>
        <w:t xml:space="preserve"> is used outside of a building, maintain awareness of weather conditions</w:t>
      </w:r>
    </w:p>
    <w:p w14:paraId="4BABCF2A" w14:textId="77777777" w:rsidR="004F4070" w:rsidRPr="009567F2" w:rsidRDefault="004F4070" w:rsidP="009567F2">
      <w:pPr>
        <w:rPr>
          <w:rFonts w:ascii="Franklin Gothic Book" w:hAnsi="Franklin Gothic Book"/>
        </w:rPr>
      </w:pPr>
      <w:r w:rsidRPr="009567F2">
        <w:rPr>
          <w:rFonts w:ascii="Franklin Gothic Book" w:hAnsi="Franklin Gothic Book"/>
        </w:rPr>
        <w:lastRenderedPageBreak/>
        <w:t xml:space="preserve">All body parts and equipment shall remain inside the platform while moving the equipment. </w:t>
      </w:r>
    </w:p>
    <w:p w14:paraId="0B2B98C1" w14:textId="17A94330" w:rsidR="00705C6B" w:rsidRDefault="004F4070" w:rsidP="009567F2">
      <w:pPr>
        <w:rPr>
          <w:rFonts w:ascii="Franklin Gothic Book" w:hAnsi="Franklin Gothic Book"/>
        </w:rPr>
      </w:pPr>
      <w:r w:rsidRPr="009567F2">
        <w:rPr>
          <w:rFonts w:ascii="Franklin Gothic Book" w:hAnsi="Franklin Gothic Book"/>
        </w:rPr>
        <w:t xml:space="preserve">Operators and passengers shall maintain a firm footing on the aerial platform floor while working thereon. Operators </w:t>
      </w:r>
      <w:r w:rsidR="0098771E" w:rsidRPr="009567F2">
        <w:rPr>
          <w:rFonts w:ascii="Franklin Gothic Book" w:hAnsi="Franklin Gothic Book"/>
        </w:rPr>
        <w:t xml:space="preserve">and passengers </w:t>
      </w:r>
      <w:r w:rsidRPr="009567F2">
        <w:rPr>
          <w:rFonts w:ascii="Franklin Gothic Book" w:hAnsi="Franklin Gothic Book"/>
        </w:rPr>
        <w:t>shall not sit or climb on the edge of the platform or use planks, ladders, or the railings of the platform to gain a work position or as a climbing device to access other work levels.</w:t>
      </w:r>
    </w:p>
    <w:p w14:paraId="2C7DB0D4" w14:textId="3DCE3F8E" w:rsidR="00E5193D" w:rsidRDefault="00E5193D" w:rsidP="009567F2">
      <w:pPr>
        <w:rPr>
          <w:rFonts w:ascii="Franklin Gothic Book" w:hAnsi="Franklin Gothic Book"/>
        </w:rPr>
      </w:pPr>
      <w:r w:rsidRPr="00E5193D">
        <w:rPr>
          <w:rFonts w:ascii="Franklin Gothic Book" w:hAnsi="Franklin Gothic Book"/>
        </w:rPr>
        <w:t>Any overhead wire shall be considered to be an energized line unless it has been disconnected and is visibly grounded in the work area. Exact voltage shall be determined prior to working near live electrical lines.</w:t>
      </w:r>
    </w:p>
    <w:p w14:paraId="4EF58C11" w14:textId="77777777" w:rsidR="00E5193D" w:rsidRDefault="00E5193D" w:rsidP="00E5193D">
      <w:pPr>
        <w:spacing w:after="0"/>
        <w:rPr>
          <w:rFonts w:ascii="Franklin Gothic Book" w:hAnsi="Franklin Gothic Book"/>
        </w:rPr>
      </w:pPr>
      <w:r w:rsidRPr="00E5193D">
        <w:rPr>
          <w:rFonts w:ascii="Franklin Gothic Book" w:hAnsi="Franklin Gothic Book"/>
        </w:rPr>
        <w:t xml:space="preserve">Exiting and accessing an elevated platform is permissible only when it is determined to be the safest means of access to an elevated work area, and is allowed by the manufacturer. </w:t>
      </w:r>
    </w:p>
    <w:p w14:paraId="46A7597F" w14:textId="77777777" w:rsidR="00E5193D" w:rsidRDefault="00E5193D" w:rsidP="00E5193D">
      <w:pPr>
        <w:pStyle w:val="ListParagraph"/>
        <w:numPr>
          <w:ilvl w:val="0"/>
          <w:numId w:val="6"/>
        </w:numPr>
        <w:rPr>
          <w:rFonts w:ascii="Franklin Gothic Book" w:hAnsi="Franklin Gothic Book"/>
        </w:rPr>
      </w:pPr>
      <w:r w:rsidRPr="00E5193D">
        <w:rPr>
          <w:rFonts w:ascii="Franklin Gothic Book" w:hAnsi="Franklin Gothic Book"/>
        </w:rPr>
        <w:t>The floor of the platform should be at the same level as the structure to be accessed.</w:t>
      </w:r>
    </w:p>
    <w:p w14:paraId="7EF2CDB4" w14:textId="4C582135" w:rsidR="00E5193D" w:rsidRDefault="00E5193D" w:rsidP="00E5193D">
      <w:pPr>
        <w:pStyle w:val="ListParagraph"/>
        <w:numPr>
          <w:ilvl w:val="0"/>
          <w:numId w:val="6"/>
        </w:numPr>
        <w:rPr>
          <w:rFonts w:ascii="Franklin Gothic Book" w:hAnsi="Franklin Gothic Book"/>
        </w:rPr>
      </w:pPr>
      <w:r w:rsidRPr="00E5193D">
        <w:rPr>
          <w:rFonts w:ascii="Franklin Gothic Book" w:hAnsi="Franklin Gothic Book"/>
        </w:rPr>
        <w:t xml:space="preserve">100% fall protection shall be maintained while exiting or entering an elevated aerial platform. The employee shall secure a second lanyard to an anchorage point outside the platform before disconnecting their lanyard from the platform anchor point and exiting </w:t>
      </w:r>
      <w:r w:rsidR="00A9410F" w:rsidRPr="00E5193D">
        <w:rPr>
          <w:rFonts w:ascii="Franklin Gothic Book" w:hAnsi="Franklin Gothic Book"/>
        </w:rPr>
        <w:t>always maintaining one point of tie-off</w:t>
      </w:r>
      <w:r w:rsidRPr="00E5193D">
        <w:rPr>
          <w:rFonts w:ascii="Franklin Gothic Book" w:hAnsi="Franklin Gothic Book"/>
        </w:rPr>
        <w:t>.</w:t>
      </w:r>
    </w:p>
    <w:p w14:paraId="3C01297B" w14:textId="361BBD19" w:rsidR="00C9672B" w:rsidRPr="00C9672B" w:rsidRDefault="00C9672B" w:rsidP="00C9672B">
      <w:pPr>
        <w:rPr>
          <w:rFonts w:ascii="Franklin Gothic Book" w:hAnsi="Franklin Gothic Book"/>
        </w:rPr>
      </w:pPr>
      <w:r w:rsidRPr="00C9672B">
        <w:rPr>
          <w:rFonts w:ascii="Franklin Gothic Book" w:hAnsi="Franklin Gothic Book"/>
          <w:color w:val="FF0000"/>
        </w:rPr>
        <w:t xml:space="preserve">Insert additional agency-specific procedures or safeguards to be used when </w:t>
      </w:r>
      <w:r>
        <w:rPr>
          <w:rFonts w:ascii="Franklin Gothic Book" w:hAnsi="Franklin Gothic Book"/>
          <w:color w:val="FF0000"/>
        </w:rPr>
        <w:t>using</w:t>
      </w:r>
      <w:r w:rsidRPr="00C9672B">
        <w:rPr>
          <w:rFonts w:ascii="Franklin Gothic Book" w:hAnsi="Franklin Gothic Book"/>
          <w:color w:val="FF0000"/>
        </w:rPr>
        <w:t xml:space="preserve"> MEWP</w:t>
      </w:r>
    </w:p>
    <w:p w14:paraId="2FA65861" w14:textId="1021F683" w:rsidR="00FB32ED" w:rsidRPr="00281B1D" w:rsidRDefault="0053787A" w:rsidP="00FB32ED">
      <w:pPr>
        <w:rPr>
          <w:rFonts w:ascii="Franklin Gothic Book" w:hAnsi="Franklin Gothic Book"/>
          <w:b/>
          <w:bCs/>
        </w:rPr>
      </w:pPr>
      <w:r w:rsidRPr="00281B1D">
        <w:rPr>
          <w:rFonts w:ascii="Franklin Gothic Book" w:hAnsi="Franklin Gothic Book"/>
          <w:b/>
          <w:bCs/>
        </w:rPr>
        <w:t>Fall Protection</w:t>
      </w:r>
      <w:r w:rsidR="00281B1D">
        <w:rPr>
          <w:rFonts w:ascii="Franklin Gothic Book" w:hAnsi="Franklin Gothic Book"/>
          <w:b/>
          <w:bCs/>
        </w:rPr>
        <w:t>:</w:t>
      </w:r>
    </w:p>
    <w:p w14:paraId="4EBFB9AC" w14:textId="59E053C8" w:rsidR="0053787A" w:rsidRDefault="00555E4D" w:rsidP="00FB32ED">
      <w:pPr>
        <w:rPr>
          <w:rFonts w:ascii="Franklin Gothic Book" w:hAnsi="Franklin Gothic Book"/>
        </w:rPr>
      </w:pPr>
      <w:r w:rsidRPr="00555E4D">
        <w:rPr>
          <w:rFonts w:ascii="Franklin Gothic Book" w:hAnsi="Franklin Gothic Book"/>
        </w:rPr>
        <w:t>Guardrails shall be in place and access gates properly closed per the manufacturer’s instructions while lift is in use.</w:t>
      </w:r>
    </w:p>
    <w:p w14:paraId="7EFE5670" w14:textId="3BAE5C31" w:rsidR="00555E4D" w:rsidRDefault="00555E4D" w:rsidP="00FB32ED">
      <w:pPr>
        <w:rPr>
          <w:rFonts w:ascii="Franklin Gothic Book" w:hAnsi="Franklin Gothic Book"/>
        </w:rPr>
      </w:pPr>
      <w:r w:rsidRPr="00555E4D">
        <w:rPr>
          <w:rFonts w:ascii="Franklin Gothic Book" w:hAnsi="Franklin Gothic Book"/>
        </w:rPr>
        <w:t>Employees working in a man lift</w:t>
      </w:r>
      <w:r>
        <w:rPr>
          <w:rFonts w:ascii="Franklin Gothic Book" w:hAnsi="Franklin Gothic Book"/>
        </w:rPr>
        <w:t xml:space="preserve"> or</w:t>
      </w:r>
      <w:r w:rsidRPr="00555E4D">
        <w:rPr>
          <w:rFonts w:ascii="Franklin Gothic Book" w:hAnsi="Franklin Gothic Book"/>
        </w:rPr>
        <w:t xml:space="preserve"> a scissor lift </w:t>
      </w:r>
      <w:r w:rsidR="00DA2851">
        <w:rPr>
          <w:rFonts w:ascii="Franklin Gothic Book" w:hAnsi="Franklin Gothic Book"/>
        </w:rPr>
        <w:t xml:space="preserve">MEWP </w:t>
      </w:r>
      <w:r w:rsidRPr="00555E4D">
        <w:rPr>
          <w:rFonts w:ascii="Franklin Gothic Book" w:hAnsi="Franklin Gothic Book"/>
        </w:rPr>
        <w:t>shall utilize appropriate fall arrest or fall restraint systems.</w:t>
      </w:r>
      <w:r>
        <w:rPr>
          <w:rFonts w:ascii="Franklin Gothic Book" w:hAnsi="Franklin Gothic Book"/>
        </w:rPr>
        <w:t xml:space="preserve">  A full body harness, properly fitted to the wearer, shall be used with fall arrest or fall restraint systems.</w:t>
      </w:r>
    </w:p>
    <w:p w14:paraId="3257CDE1" w14:textId="77777777" w:rsidR="00555E4D" w:rsidRDefault="00555E4D" w:rsidP="00FB32ED">
      <w:pPr>
        <w:rPr>
          <w:rFonts w:ascii="Franklin Gothic Book" w:hAnsi="Franklin Gothic Book"/>
        </w:rPr>
      </w:pPr>
      <w:r w:rsidRPr="00555E4D">
        <w:rPr>
          <w:rFonts w:ascii="Franklin Gothic Book" w:hAnsi="Franklin Gothic Book"/>
        </w:rPr>
        <w:t xml:space="preserve">It is recommended that lanyards used for lifts be as short as possible to restrain an employee from being thrown from the platform. </w:t>
      </w:r>
    </w:p>
    <w:p w14:paraId="20C8F72D" w14:textId="77777777" w:rsidR="00555E4D" w:rsidRDefault="00555E4D" w:rsidP="00FB32ED">
      <w:pPr>
        <w:rPr>
          <w:rFonts w:ascii="Franklin Gothic Book" w:hAnsi="Franklin Gothic Book"/>
        </w:rPr>
      </w:pPr>
      <w:r w:rsidRPr="00555E4D">
        <w:rPr>
          <w:rFonts w:ascii="Franklin Gothic Book" w:hAnsi="Franklin Gothic Book"/>
        </w:rPr>
        <w:t xml:space="preserve">Employees shall remain tied-off until the work is finished and the platform has been safely lowered to the ground. </w:t>
      </w:r>
    </w:p>
    <w:p w14:paraId="3584DA3F" w14:textId="7645DEF4" w:rsidR="00555E4D" w:rsidRDefault="00555E4D" w:rsidP="00FB32ED">
      <w:pPr>
        <w:rPr>
          <w:rFonts w:ascii="Franklin Gothic Book" w:hAnsi="Franklin Gothic Book"/>
        </w:rPr>
      </w:pPr>
      <w:r>
        <w:rPr>
          <w:rFonts w:ascii="Franklin Gothic Book" w:hAnsi="Franklin Gothic Book"/>
        </w:rPr>
        <w:t>Only designated anchor points shall be used for fall protection.  Anchoring</w:t>
      </w:r>
      <w:r w:rsidRPr="00555E4D">
        <w:rPr>
          <w:rFonts w:ascii="Franklin Gothic Book" w:hAnsi="Franklin Gothic Book"/>
        </w:rPr>
        <w:t xml:space="preserve"> to </w:t>
      </w:r>
      <w:r>
        <w:rPr>
          <w:rFonts w:ascii="Franklin Gothic Book" w:hAnsi="Franklin Gothic Book"/>
        </w:rPr>
        <w:t xml:space="preserve">the guardrail, or </w:t>
      </w:r>
      <w:r w:rsidRPr="00555E4D">
        <w:rPr>
          <w:rFonts w:ascii="Franklin Gothic Book" w:hAnsi="Franklin Gothic Book"/>
        </w:rPr>
        <w:t>an adjacent pole, structure or other equipment is prohibited while working from the platform</w:t>
      </w:r>
      <w:r w:rsidR="009567F2">
        <w:rPr>
          <w:rFonts w:ascii="Franklin Gothic Book" w:hAnsi="Franklin Gothic Book"/>
        </w:rPr>
        <w:t>.</w:t>
      </w:r>
    </w:p>
    <w:p w14:paraId="67BAD765" w14:textId="30023890" w:rsidR="009567F2" w:rsidRPr="00900D8E" w:rsidRDefault="00A77B44" w:rsidP="00FB32ED">
      <w:pPr>
        <w:rPr>
          <w:rFonts w:ascii="Franklin Gothic Book" w:hAnsi="Franklin Gothic Book"/>
          <w:b/>
          <w:bCs/>
        </w:rPr>
      </w:pPr>
      <w:r w:rsidRPr="00900D8E">
        <w:rPr>
          <w:rFonts w:ascii="Franklin Gothic Book" w:hAnsi="Franklin Gothic Book"/>
          <w:b/>
          <w:bCs/>
        </w:rPr>
        <w:t>Moving and Traveling</w:t>
      </w:r>
      <w:r w:rsidR="00900D8E">
        <w:rPr>
          <w:rFonts w:ascii="Franklin Gothic Book" w:hAnsi="Franklin Gothic Book"/>
          <w:b/>
          <w:bCs/>
        </w:rPr>
        <w:t>:</w:t>
      </w:r>
    </w:p>
    <w:p w14:paraId="5AA66E90" w14:textId="6DB2C860" w:rsidR="00E5193D" w:rsidRDefault="00E5193D" w:rsidP="00FB32ED">
      <w:pPr>
        <w:rPr>
          <w:rFonts w:ascii="Franklin Gothic Book" w:hAnsi="Franklin Gothic Book"/>
        </w:rPr>
      </w:pPr>
      <w:r w:rsidRPr="00E5193D">
        <w:rPr>
          <w:rFonts w:ascii="Franklin Gothic Book" w:hAnsi="Franklin Gothic Book"/>
        </w:rPr>
        <w:t xml:space="preserve">When lowering elevated platforms, the operator shall inspect the area around the machine to ensure that no personnel, equipment, or obstructions are in the path of travel. If the area in the path of movement is not visible, the platform shall not be lowered until determined to be clear by a </w:t>
      </w:r>
      <w:r w:rsidR="00DA2851">
        <w:rPr>
          <w:rFonts w:ascii="Franklin Gothic Book" w:hAnsi="Franklin Gothic Book"/>
        </w:rPr>
        <w:t>Spotter</w:t>
      </w:r>
      <w:r w:rsidRPr="00E5193D">
        <w:rPr>
          <w:rFonts w:ascii="Franklin Gothic Book" w:hAnsi="Franklin Gothic Book"/>
        </w:rPr>
        <w:t xml:space="preserve"> located at ground level </w:t>
      </w:r>
    </w:p>
    <w:p w14:paraId="1DB1DC76" w14:textId="278D6BD2" w:rsidR="00E5193D" w:rsidRDefault="00E5193D" w:rsidP="00E5193D">
      <w:pPr>
        <w:spacing w:after="0"/>
        <w:rPr>
          <w:rFonts w:ascii="Franklin Gothic Book" w:hAnsi="Franklin Gothic Book"/>
        </w:rPr>
      </w:pPr>
      <w:r w:rsidRPr="00E5193D">
        <w:rPr>
          <w:rFonts w:ascii="Franklin Gothic Book" w:hAnsi="Franklin Gothic Book"/>
        </w:rPr>
        <w:t xml:space="preserve">The use of a </w:t>
      </w:r>
      <w:r w:rsidR="00DA2851">
        <w:rPr>
          <w:rFonts w:ascii="Franklin Gothic Book" w:hAnsi="Franklin Gothic Book"/>
        </w:rPr>
        <w:t>Spotter</w:t>
      </w:r>
      <w:r w:rsidRPr="00E5193D">
        <w:rPr>
          <w:rFonts w:ascii="Franklin Gothic Book" w:hAnsi="Franklin Gothic Book"/>
        </w:rPr>
        <w:t xml:space="preserve"> should be considered when: </w:t>
      </w:r>
    </w:p>
    <w:p w14:paraId="2AEB6027" w14:textId="77777777" w:rsidR="00E5193D" w:rsidRDefault="00E5193D" w:rsidP="00E5193D">
      <w:pPr>
        <w:pStyle w:val="ListParagraph"/>
        <w:numPr>
          <w:ilvl w:val="0"/>
          <w:numId w:val="5"/>
        </w:numPr>
        <w:rPr>
          <w:rFonts w:ascii="Franklin Gothic Book" w:hAnsi="Franklin Gothic Book"/>
        </w:rPr>
      </w:pPr>
      <w:r w:rsidRPr="00E5193D">
        <w:rPr>
          <w:rFonts w:ascii="Franklin Gothic Book" w:hAnsi="Franklin Gothic Book"/>
        </w:rPr>
        <w:t xml:space="preserve">The operator cannot see the path of travel. </w:t>
      </w:r>
    </w:p>
    <w:p w14:paraId="061B22BA" w14:textId="77777777" w:rsidR="00E5193D" w:rsidRDefault="00E5193D" w:rsidP="00E5193D">
      <w:pPr>
        <w:pStyle w:val="ListParagraph"/>
        <w:numPr>
          <w:ilvl w:val="0"/>
          <w:numId w:val="5"/>
        </w:numPr>
        <w:rPr>
          <w:rFonts w:ascii="Franklin Gothic Book" w:hAnsi="Franklin Gothic Book"/>
        </w:rPr>
      </w:pPr>
      <w:r w:rsidRPr="00E5193D">
        <w:rPr>
          <w:rFonts w:ascii="Franklin Gothic Book" w:hAnsi="Franklin Gothic Book"/>
        </w:rPr>
        <w:t xml:space="preserve">A lift is working within 15 feet of live power lines. </w:t>
      </w:r>
    </w:p>
    <w:p w14:paraId="697CA0AA" w14:textId="08E2F69A" w:rsidR="00A77B44" w:rsidRDefault="00E5193D" w:rsidP="00E5193D">
      <w:pPr>
        <w:pStyle w:val="ListParagraph"/>
        <w:numPr>
          <w:ilvl w:val="0"/>
          <w:numId w:val="5"/>
        </w:numPr>
        <w:rPr>
          <w:rFonts w:ascii="Franklin Gothic Book" w:hAnsi="Franklin Gothic Book"/>
        </w:rPr>
      </w:pPr>
      <w:r w:rsidRPr="00E5193D">
        <w:rPr>
          <w:rFonts w:ascii="Franklin Gothic Book" w:hAnsi="Franklin Gothic Book"/>
        </w:rPr>
        <w:t>A lift is traveling within 5 feet of stationary equipment, vehicles, or plant.</w:t>
      </w:r>
    </w:p>
    <w:p w14:paraId="6948F0DA" w14:textId="41A889F1" w:rsidR="00C9672B" w:rsidRPr="00C9672B" w:rsidRDefault="00C9672B" w:rsidP="00C9672B">
      <w:pPr>
        <w:rPr>
          <w:rFonts w:ascii="Franklin Gothic Book" w:hAnsi="Franklin Gothic Book"/>
        </w:rPr>
      </w:pPr>
      <w:r w:rsidRPr="00C9672B">
        <w:rPr>
          <w:rFonts w:ascii="Franklin Gothic Book" w:hAnsi="Franklin Gothic Book"/>
          <w:color w:val="FF0000"/>
        </w:rPr>
        <w:t>Insert additional agency-specific procedures or safeguards to be used when moving MEWP</w:t>
      </w:r>
    </w:p>
    <w:p w14:paraId="3172C69C" w14:textId="660CED35" w:rsidR="00E5193D" w:rsidRPr="00B0397B" w:rsidRDefault="007C1860" w:rsidP="00E5193D">
      <w:pPr>
        <w:rPr>
          <w:rFonts w:ascii="Franklin Gothic Book" w:hAnsi="Franklin Gothic Book"/>
          <w:b/>
          <w:bCs/>
        </w:rPr>
      </w:pPr>
      <w:r w:rsidRPr="00B0397B">
        <w:rPr>
          <w:rFonts w:ascii="Franklin Gothic Book" w:hAnsi="Franklin Gothic Book"/>
          <w:b/>
          <w:bCs/>
        </w:rPr>
        <w:t>Fueling and Recharging Scissor Lifts</w:t>
      </w:r>
      <w:r w:rsidR="00B0397B">
        <w:rPr>
          <w:rFonts w:ascii="Franklin Gothic Book" w:hAnsi="Franklin Gothic Book"/>
          <w:b/>
          <w:bCs/>
        </w:rPr>
        <w:t>:</w:t>
      </w:r>
    </w:p>
    <w:p w14:paraId="4F0B6B74" w14:textId="11E0679D" w:rsidR="007C1860" w:rsidRDefault="00E112F5" w:rsidP="00E5193D">
      <w:pPr>
        <w:rPr>
          <w:rFonts w:ascii="Franklin Gothic Book" w:hAnsi="Franklin Gothic Book"/>
        </w:rPr>
      </w:pPr>
      <w:r>
        <w:rPr>
          <w:rFonts w:ascii="Franklin Gothic Book" w:hAnsi="Franklin Gothic Book"/>
        </w:rPr>
        <w:lastRenderedPageBreak/>
        <w:t>Refueling and recharging shall be performed in accordance with manufacturer's procedures.</w:t>
      </w:r>
    </w:p>
    <w:p w14:paraId="5240EB8D" w14:textId="77777777" w:rsidR="00E112F5" w:rsidRDefault="00E112F5" w:rsidP="00E5193D">
      <w:pPr>
        <w:rPr>
          <w:rFonts w:ascii="Franklin Gothic Book" w:hAnsi="Franklin Gothic Book"/>
        </w:rPr>
      </w:pPr>
      <w:r w:rsidRPr="00E112F5">
        <w:rPr>
          <w:rFonts w:ascii="Franklin Gothic Book" w:hAnsi="Franklin Gothic Book"/>
        </w:rPr>
        <w:t xml:space="preserve">The equipment shall be lowered to grade, parked, on a level surface and shut down prior to refueling or battery charging. </w:t>
      </w:r>
    </w:p>
    <w:p w14:paraId="70881225" w14:textId="154007A8" w:rsidR="00E112F5" w:rsidRDefault="00E112F5" w:rsidP="00E5193D">
      <w:pPr>
        <w:rPr>
          <w:rFonts w:ascii="Franklin Gothic Book" w:hAnsi="Franklin Gothic Book"/>
        </w:rPr>
      </w:pPr>
      <w:r w:rsidRPr="00E112F5">
        <w:rPr>
          <w:rFonts w:ascii="Franklin Gothic Book" w:hAnsi="Franklin Gothic Book"/>
        </w:rPr>
        <w:t xml:space="preserve">Fueling and battery charging shall be done in a well-ventilated area free from flame, sparks, or other hazards that may cause a fire or explosion. </w:t>
      </w:r>
    </w:p>
    <w:p w14:paraId="7081B7B2" w14:textId="47FD0495" w:rsidR="007C1860" w:rsidRDefault="00E112F5" w:rsidP="00E5193D">
      <w:pPr>
        <w:rPr>
          <w:rFonts w:ascii="Franklin Gothic Book" w:hAnsi="Franklin Gothic Book"/>
        </w:rPr>
      </w:pPr>
      <w:r w:rsidRPr="00E112F5">
        <w:rPr>
          <w:rFonts w:ascii="Franklin Gothic Book" w:hAnsi="Franklin Gothic Book"/>
        </w:rPr>
        <w:t>Refueling shall be prohibited in any area where there is any primary source ignition (i.e. capable of igniting flammable vapors) work within 35 feet.</w:t>
      </w:r>
      <w:r w:rsidR="00E31D8C">
        <w:rPr>
          <w:rFonts w:ascii="Franklin Gothic Book" w:hAnsi="Franklin Gothic Book"/>
        </w:rPr>
        <w:t xml:space="preserve">  </w:t>
      </w:r>
    </w:p>
    <w:p w14:paraId="08F89AB3" w14:textId="7F41860C" w:rsidR="00B0397B" w:rsidRPr="00B0397B" w:rsidRDefault="00B0397B" w:rsidP="00E5193D">
      <w:pPr>
        <w:rPr>
          <w:rFonts w:ascii="Franklin Gothic Book" w:hAnsi="Franklin Gothic Book"/>
          <w:b/>
          <w:bCs/>
        </w:rPr>
      </w:pPr>
      <w:r w:rsidRPr="00B0397B">
        <w:rPr>
          <w:rFonts w:ascii="Franklin Gothic Book" w:hAnsi="Franklin Gothic Book"/>
          <w:b/>
          <w:bCs/>
        </w:rPr>
        <w:t>Emergency Procedures:</w:t>
      </w:r>
    </w:p>
    <w:p w14:paraId="2BF53B4A" w14:textId="1F9749A9" w:rsidR="00816E94" w:rsidRPr="00F25F05" w:rsidRDefault="00B0397B" w:rsidP="00816E94">
      <w:pPr>
        <w:rPr>
          <w:rFonts w:ascii="Franklin Gothic Book" w:hAnsi="Franklin Gothic Book"/>
          <w:u w:val="single"/>
        </w:rPr>
      </w:pPr>
      <w:r w:rsidRPr="00F25F05">
        <w:rPr>
          <w:rFonts w:ascii="Franklin Gothic Book" w:hAnsi="Franklin Gothic Book"/>
          <w:u w:val="single"/>
        </w:rPr>
        <w:t xml:space="preserve">Rescue of </w:t>
      </w:r>
      <w:r w:rsidR="00F25F05" w:rsidRPr="00F25F05">
        <w:rPr>
          <w:rFonts w:ascii="Franklin Gothic Book" w:hAnsi="Franklin Gothic Book"/>
          <w:u w:val="single"/>
        </w:rPr>
        <w:t>Suspended Worker</w:t>
      </w:r>
    </w:p>
    <w:p w14:paraId="20EC40F0" w14:textId="77777777" w:rsidR="00766D95" w:rsidRDefault="00766D95" w:rsidP="00B16A25">
      <w:pPr>
        <w:spacing w:after="0"/>
        <w:rPr>
          <w:rFonts w:ascii="Franklin Gothic Book" w:hAnsi="Franklin Gothic Book"/>
        </w:rPr>
      </w:pPr>
      <w:r w:rsidRPr="00766D95">
        <w:rPr>
          <w:rFonts w:ascii="Franklin Gothic Book" w:hAnsi="Franklin Gothic Book"/>
        </w:rPr>
        <w:t>The rescue of a worker whose fall has been arrested and is awaiting rescue while being suspended in their safety harness needs to be undertaken as quickly as possible for several reasons:</w:t>
      </w:r>
    </w:p>
    <w:p w14:paraId="5D3688F4" w14:textId="77777777" w:rsidR="00766D95" w:rsidRDefault="00766D95" w:rsidP="00766D95">
      <w:pPr>
        <w:pStyle w:val="ListParagraph"/>
        <w:numPr>
          <w:ilvl w:val="0"/>
          <w:numId w:val="16"/>
        </w:numPr>
        <w:rPr>
          <w:rFonts w:ascii="Franklin Gothic Book" w:hAnsi="Franklin Gothic Book"/>
        </w:rPr>
      </w:pPr>
      <w:r w:rsidRPr="00766D95">
        <w:rPr>
          <w:rFonts w:ascii="Franklin Gothic Book" w:hAnsi="Franklin Gothic Book"/>
        </w:rPr>
        <w:t>The worker may have suffered injuries during the fall and may need medical attention.</w:t>
      </w:r>
    </w:p>
    <w:p w14:paraId="4EA41C3E" w14:textId="77777777" w:rsidR="00766D95" w:rsidRDefault="00766D95" w:rsidP="00766D95">
      <w:pPr>
        <w:pStyle w:val="ListParagraph"/>
        <w:numPr>
          <w:ilvl w:val="0"/>
          <w:numId w:val="16"/>
        </w:numPr>
        <w:rPr>
          <w:rFonts w:ascii="Franklin Gothic Book" w:hAnsi="Franklin Gothic Book"/>
        </w:rPr>
      </w:pPr>
      <w:r w:rsidRPr="00766D95">
        <w:rPr>
          <w:rFonts w:ascii="Franklin Gothic Book" w:hAnsi="Franklin Gothic Book"/>
        </w:rPr>
        <w:t>Workers suspended in their safety harness for long periods may suffer from blood pooling in the lower body and this can result in “</w:t>
      </w:r>
      <w:r w:rsidRPr="00766D95">
        <w:rPr>
          <w:rFonts w:ascii="Franklin Gothic Book" w:hAnsi="Franklin Gothic Book"/>
          <w:b/>
          <w:bCs/>
        </w:rPr>
        <w:t>suspension trauma</w:t>
      </w:r>
      <w:r w:rsidRPr="00766D95">
        <w:rPr>
          <w:rFonts w:ascii="Franklin Gothic Book" w:hAnsi="Franklin Gothic Book"/>
        </w:rPr>
        <w:t>”.</w:t>
      </w:r>
    </w:p>
    <w:p w14:paraId="7947D646" w14:textId="3C63759F" w:rsidR="00766D95" w:rsidRPr="00766D95" w:rsidRDefault="00766D95" w:rsidP="00766D95">
      <w:pPr>
        <w:pStyle w:val="ListParagraph"/>
        <w:numPr>
          <w:ilvl w:val="0"/>
          <w:numId w:val="16"/>
        </w:numPr>
        <w:rPr>
          <w:rFonts w:ascii="Franklin Gothic Book" w:hAnsi="Franklin Gothic Book"/>
        </w:rPr>
      </w:pPr>
      <w:r w:rsidRPr="00766D95">
        <w:rPr>
          <w:rFonts w:ascii="Franklin Gothic Book" w:hAnsi="Franklin Gothic Book"/>
        </w:rPr>
        <w:t>Suspended workers may panic if they are not rescued quickly.</w:t>
      </w:r>
    </w:p>
    <w:p w14:paraId="2B412CC3" w14:textId="77C4E388" w:rsidR="00F25F05" w:rsidRDefault="00B16A25" w:rsidP="00816E94">
      <w:pPr>
        <w:rPr>
          <w:rFonts w:ascii="Franklin Gothic Book" w:hAnsi="Franklin Gothic Book"/>
        </w:rPr>
      </w:pPr>
      <w:r>
        <w:rPr>
          <w:rFonts w:ascii="Franklin Gothic Book" w:hAnsi="Franklin Gothic Book"/>
        </w:rPr>
        <w:t>Call 9-1-1 immediately for all workers who have fallen and are suspended in their harness.  Request police, fire, and EMS response.</w:t>
      </w:r>
      <w:r w:rsidR="00F051DD">
        <w:rPr>
          <w:rFonts w:ascii="Franklin Gothic Book" w:hAnsi="Franklin Gothic Book"/>
        </w:rPr>
        <w:t xml:space="preserve">  </w:t>
      </w:r>
    </w:p>
    <w:p w14:paraId="29065664" w14:textId="5CD30F6D" w:rsidR="00F051DD" w:rsidRDefault="00F051DD" w:rsidP="00816E94">
      <w:pPr>
        <w:rPr>
          <w:rFonts w:ascii="Franklin Gothic Book" w:hAnsi="Franklin Gothic Book"/>
        </w:rPr>
      </w:pPr>
      <w:r>
        <w:rPr>
          <w:rFonts w:ascii="Franklin Gothic Book" w:hAnsi="Franklin Gothic Book"/>
        </w:rPr>
        <w:t>All workers who fell and were suspended</w:t>
      </w:r>
      <w:r w:rsidR="00E31D8C">
        <w:rPr>
          <w:rFonts w:ascii="Franklin Gothic Book" w:hAnsi="Franklin Gothic Book"/>
        </w:rPr>
        <w:t xml:space="preserve"> </w:t>
      </w:r>
      <w:r w:rsidR="00C55261">
        <w:rPr>
          <w:rFonts w:ascii="Franklin Gothic Book" w:hAnsi="Franklin Gothic Book"/>
        </w:rPr>
        <w:t>shall</w:t>
      </w:r>
      <w:r>
        <w:rPr>
          <w:rFonts w:ascii="Franklin Gothic Book" w:hAnsi="Franklin Gothic Book"/>
        </w:rPr>
        <w:t xml:space="preserve"> be transported to hospital for evaluation and treatment.</w:t>
      </w:r>
    </w:p>
    <w:p w14:paraId="38CB4409" w14:textId="025B29FC" w:rsidR="00B16A25" w:rsidRDefault="00B16A25" w:rsidP="00F051DD">
      <w:pPr>
        <w:spacing w:after="0"/>
        <w:rPr>
          <w:rFonts w:ascii="Franklin Gothic Book" w:hAnsi="Franklin Gothic Book"/>
        </w:rPr>
      </w:pPr>
      <w:r>
        <w:rPr>
          <w:rFonts w:ascii="Franklin Gothic Book" w:hAnsi="Franklin Gothic Book"/>
        </w:rPr>
        <w:t xml:space="preserve">If a second elevating aerial or lift </w:t>
      </w:r>
      <w:r w:rsidR="006639A7">
        <w:rPr>
          <w:rFonts w:ascii="Franklin Gothic Book" w:hAnsi="Franklin Gothic Book"/>
        </w:rPr>
        <w:t xml:space="preserve">and authorized operator </w:t>
      </w:r>
      <w:r>
        <w:rPr>
          <w:rFonts w:ascii="Franklin Gothic Book" w:hAnsi="Franklin Gothic Book"/>
        </w:rPr>
        <w:t>is available</w:t>
      </w:r>
      <w:r w:rsidR="00F051DD">
        <w:rPr>
          <w:rFonts w:ascii="Franklin Gothic Book" w:hAnsi="Franklin Gothic Book"/>
        </w:rPr>
        <w:t>:</w:t>
      </w:r>
    </w:p>
    <w:p w14:paraId="0E773E2B" w14:textId="1C0CC08D" w:rsidR="00F051DD" w:rsidRDefault="00B16A25" w:rsidP="00F051DD">
      <w:pPr>
        <w:pStyle w:val="ListParagraph"/>
        <w:numPr>
          <w:ilvl w:val="0"/>
          <w:numId w:val="17"/>
        </w:numPr>
        <w:rPr>
          <w:rFonts w:ascii="Franklin Gothic Book" w:hAnsi="Franklin Gothic Book"/>
        </w:rPr>
      </w:pPr>
      <w:r>
        <w:rPr>
          <w:rFonts w:ascii="Franklin Gothic Book" w:hAnsi="Franklin Gothic Book"/>
        </w:rPr>
        <w:t xml:space="preserve">Ensure the second </w:t>
      </w:r>
      <w:r w:rsidR="00F051DD">
        <w:rPr>
          <w:rFonts w:ascii="Franklin Gothic Book" w:hAnsi="Franklin Gothic Book"/>
        </w:rPr>
        <w:t>elevating work platform (EWP) has sufficient load capacity for two rescuers, the victim, and any rescue equipment.  Two rescuers are needed if the victim is unconscious or otherwise unable to assist with their rescue.</w:t>
      </w:r>
    </w:p>
    <w:p w14:paraId="7663BE55" w14:textId="77777777" w:rsidR="00F051DD" w:rsidRDefault="00F051DD" w:rsidP="00F051DD">
      <w:pPr>
        <w:pStyle w:val="ListParagraph"/>
        <w:numPr>
          <w:ilvl w:val="0"/>
          <w:numId w:val="17"/>
        </w:numPr>
        <w:rPr>
          <w:rFonts w:ascii="Franklin Gothic Book" w:hAnsi="Franklin Gothic Book"/>
        </w:rPr>
      </w:pPr>
      <w:r>
        <w:rPr>
          <w:rFonts w:ascii="Franklin Gothic Book" w:hAnsi="Franklin Gothic Book"/>
        </w:rPr>
        <w:t>Rescuers must wear fall restraint or fall arresting systems</w:t>
      </w:r>
    </w:p>
    <w:p w14:paraId="42D06ABC" w14:textId="56F0D28E" w:rsidR="00F051DD" w:rsidRPr="00F051DD" w:rsidRDefault="00F051DD" w:rsidP="00F051DD">
      <w:pPr>
        <w:pStyle w:val="ListParagraph"/>
        <w:numPr>
          <w:ilvl w:val="0"/>
          <w:numId w:val="17"/>
        </w:numPr>
        <w:rPr>
          <w:rFonts w:ascii="Franklin Gothic Book" w:hAnsi="Franklin Gothic Book"/>
        </w:rPr>
      </w:pPr>
      <w:r w:rsidRPr="00F051DD">
        <w:rPr>
          <w:rFonts w:ascii="Franklin Gothic Book" w:hAnsi="Franklin Gothic Book"/>
        </w:rPr>
        <w:t xml:space="preserve">When the worker is safely on the </w:t>
      </w:r>
      <w:r w:rsidR="006639A7">
        <w:rPr>
          <w:rFonts w:ascii="Franklin Gothic Book" w:hAnsi="Franklin Gothic Book"/>
        </w:rPr>
        <w:t>M</w:t>
      </w:r>
      <w:r w:rsidRPr="00F051DD">
        <w:rPr>
          <w:rFonts w:ascii="Franklin Gothic Book" w:hAnsi="Franklin Gothic Book"/>
        </w:rPr>
        <w:t>EWP, reattach the lanyard to an appropriate anchor point on the</w:t>
      </w:r>
      <w:r w:rsidR="006639A7">
        <w:rPr>
          <w:rFonts w:ascii="Franklin Gothic Book" w:hAnsi="Franklin Gothic Book"/>
        </w:rPr>
        <w:t xml:space="preserve"> platform</w:t>
      </w:r>
    </w:p>
    <w:p w14:paraId="063602A4" w14:textId="0FCB2617" w:rsidR="00F051DD" w:rsidRDefault="00F051DD" w:rsidP="00F051DD">
      <w:pPr>
        <w:pStyle w:val="ListParagraph"/>
        <w:numPr>
          <w:ilvl w:val="0"/>
          <w:numId w:val="17"/>
        </w:numPr>
        <w:rPr>
          <w:rFonts w:ascii="Franklin Gothic Book" w:hAnsi="Franklin Gothic Book"/>
        </w:rPr>
      </w:pPr>
      <w:r w:rsidRPr="00F051DD">
        <w:rPr>
          <w:rFonts w:ascii="Franklin Gothic Book" w:hAnsi="Franklin Gothic Book"/>
        </w:rPr>
        <w:t xml:space="preserve">Lower the worker and </w:t>
      </w:r>
      <w:r>
        <w:rPr>
          <w:rFonts w:ascii="Franklin Gothic Book" w:hAnsi="Franklin Gothic Book"/>
        </w:rPr>
        <w:t>begin first aid until the arrival of higher trained medical responders.</w:t>
      </w:r>
    </w:p>
    <w:p w14:paraId="13D46480" w14:textId="19F67CC8" w:rsidR="00F051DD" w:rsidRDefault="00F051DD" w:rsidP="00F45724">
      <w:pPr>
        <w:spacing w:after="0"/>
        <w:rPr>
          <w:rFonts w:ascii="Franklin Gothic Book" w:hAnsi="Franklin Gothic Book"/>
        </w:rPr>
      </w:pPr>
      <w:r>
        <w:rPr>
          <w:rFonts w:ascii="Franklin Gothic Book" w:hAnsi="Franklin Gothic Book"/>
        </w:rPr>
        <w:t>If the suspended worker can be reached from the floor</w:t>
      </w:r>
      <w:r w:rsidR="00F45724">
        <w:rPr>
          <w:rFonts w:ascii="Franklin Gothic Book" w:hAnsi="Franklin Gothic Book"/>
        </w:rPr>
        <w:t xml:space="preserve"> or adjacent work surface</w:t>
      </w:r>
      <w:r>
        <w:rPr>
          <w:rFonts w:ascii="Franklin Gothic Book" w:hAnsi="Franklin Gothic Book"/>
        </w:rPr>
        <w:t>:</w:t>
      </w:r>
    </w:p>
    <w:p w14:paraId="5D23E813" w14:textId="41E46AEE" w:rsidR="00F45724" w:rsidRDefault="00F45724" w:rsidP="00F45724">
      <w:pPr>
        <w:pStyle w:val="ListParagraph"/>
        <w:numPr>
          <w:ilvl w:val="0"/>
          <w:numId w:val="20"/>
        </w:numPr>
        <w:rPr>
          <w:rFonts w:ascii="Franklin Gothic Book" w:hAnsi="Franklin Gothic Book"/>
        </w:rPr>
      </w:pPr>
      <w:r>
        <w:rPr>
          <w:rFonts w:ascii="Franklin Gothic Book" w:hAnsi="Franklin Gothic Book"/>
        </w:rPr>
        <w:t>If the worker is unconscious, two rescuers will be needed to lift the worker and release the lanyard from the body harness.</w:t>
      </w:r>
    </w:p>
    <w:p w14:paraId="214EA7A6" w14:textId="4F4E9641" w:rsidR="00F45724" w:rsidRDefault="00F45724" w:rsidP="00F45724">
      <w:pPr>
        <w:pStyle w:val="ListParagraph"/>
        <w:numPr>
          <w:ilvl w:val="0"/>
          <w:numId w:val="20"/>
        </w:numPr>
        <w:rPr>
          <w:rFonts w:ascii="Franklin Gothic Book" w:hAnsi="Franklin Gothic Book"/>
        </w:rPr>
      </w:pPr>
      <w:r>
        <w:rPr>
          <w:rFonts w:ascii="Franklin Gothic Book" w:hAnsi="Franklin Gothic Book"/>
        </w:rPr>
        <w:t xml:space="preserve">If the adjacent surface is more than 4 feet from a second adjacent surface, such as a rooftop, rescuers must be protected from falls </w:t>
      </w:r>
    </w:p>
    <w:p w14:paraId="01CFA210" w14:textId="42CDC617" w:rsidR="00F45724" w:rsidRDefault="00F45724" w:rsidP="00F45724">
      <w:pPr>
        <w:pStyle w:val="ListParagraph"/>
        <w:numPr>
          <w:ilvl w:val="0"/>
          <w:numId w:val="20"/>
        </w:numPr>
        <w:rPr>
          <w:rFonts w:ascii="Franklin Gothic Book" w:hAnsi="Franklin Gothic Book"/>
        </w:rPr>
      </w:pPr>
      <w:r>
        <w:rPr>
          <w:rFonts w:ascii="Franklin Gothic Book" w:hAnsi="Franklin Gothic Book"/>
        </w:rPr>
        <w:t>Carefully lower the victim to the surface and begin first aid</w:t>
      </w:r>
    </w:p>
    <w:p w14:paraId="769E63F5" w14:textId="7AF1469F" w:rsidR="00F45724" w:rsidRDefault="00F45724" w:rsidP="00C83064">
      <w:pPr>
        <w:spacing w:after="0"/>
        <w:rPr>
          <w:rFonts w:ascii="Franklin Gothic Book" w:hAnsi="Franklin Gothic Book"/>
        </w:rPr>
      </w:pPr>
      <w:r>
        <w:rPr>
          <w:rFonts w:ascii="Franklin Gothic Book" w:hAnsi="Franklin Gothic Book"/>
        </w:rPr>
        <w:t xml:space="preserve">If the </w:t>
      </w:r>
      <w:r w:rsidR="00C83064">
        <w:rPr>
          <w:rFonts w:ascii="Franklin Gothic Book" w:hAnsi="Franklin Gothic Book"/>
        </w:rPr>
        <w:t>suspended worker is in an inaccessible area:</w:t>
      </w:r>
    </w:p>
    <w:p w14:paraId="4E844F30" w14:textId="7A87AA21" w:rsidR="00C83064" w:rsidRDefault="00C83064" w:rsidP="00C83064">
      <w:pPr>
        <w:pStyle w:val="ListParagraph"/>
        <w:numPr>
          <w:ilvl w:val="0"/>
          <w:numId w:val="21"/>
        </w:numPr>
        <w:rPr>
          <w:rFonts w:ascii="Franklin Gothic Book" w:hAnsi="Franklin Gothic Book"/>
        </w:rPr>
      </w:pPr>
      <w:r>
        <w:rPr>
          <w:rFonts w:ascii="Franklin Gothic Book" w:hAnsi="Franklin Gothic Book"/>
        </w:rPr>
        <w:t>Most industrial ladders are not rated for rescues, that is the weight of two or more persons on the ladder. Ladders should be used with extreme caution.  If the victim is unconscious, two rescuers and two ladders will be needed.</w:t>
      </w:r>
    </w:p>
    <w:p w14:paraId="4D38315F" w14:textId="1F602D00" w:rsidR="00C83064" w:rsidRPr="00C83064" w:rsidRDefault="00C83064" w:rsidP="00C83064">
      <w:pPr>
        <w:pStyle w:val="ListParagraph"/>
        <w:numPr>
          <w:ilvl w:val="0"/>
          <w:numId w:val="21"/>
        </w:numPr>
        <w:rPr>
          <w:rFonts w:ascii="Franklin Gothic Book" w:hAnsi="Franklin Gothic Book"/>
        </w:rPr>
      </w:pPr>
      <w:r>
        <w:rPr>
          <w:rFonts w:ascii="Franklin Gothic Book" w:hAnsi="Franklin Gothic Book"/>
        </w:rPr>
        <w:t>Specialized training, equipment, and rescuers will be needed.</w:t>
      </w:r>
    </w:p>
    <w:p w14:paraId="76A66508" w14:textId="477383A2" w:rsidR="00F25F05" w:rsidRPr="00F25F05" w:rsidRDefault="00F25F05" w:rsidP="00816E94">
      <w:pPr>
        <w:rPr>
          <w:rFonts w:ascii="Franklin Gothic Book" w:hAnsi="Franklin Gothic Book"/>
          <w:u w:val="single"/>
        </w:rPr>
      </w:pPr>
      <w:r w:rsidRPr="00F25F05">
        <w:rPr>
          <w:rFonts w:ascii="Franklin Gothic Book" w:hAnsi="Franklin Gothic Book"/>
          <w:u w:val="single"/>
        </w:rPr>
        <w:t>Entanglement</w:t>
      </w:r>
    </w:p>
    <w:p w14:paraId="1F50BA16" w14:textId="7E8B213C" w:rsidR="00F25F05" w:rsidRDefault="00495A17" w:rsidP="00BE1725">
      <w:pPr>
        <w:spacing w:after="0"/>
        <w:rPr>
          <w:rFonts w:ascii="Franklin Gothic Book" w:hAnsi="Franklin Gothic Book"/>
        </w:rPr>
      </w:pPr>
      <w:r w:rsidRPr="00495A17">
        <w:rPr>
          <w:rFonts w:ascii="Franklin Gothic Book" w:hAnsi="Franklin Gothic Book"/>
        </w:rPr>
        <w:lastRenderedPageBreak/>
        <w:t xml:space="preserve">Ropes </w:t>
      </w:r>
      <w:r>
        <w:rPr>
          <w:rFonts w:ascii="Franklin Gothic Book" w:hAnsi="Franklin Gothic Book"/>
        </w:rPr>
        <w:t xml:space="preserve">or wires </w:t>
      </w:r>
      <w:r w:rsidRPr="00495A17">
        <w:rPr>
          <w:rFonts w:ascii="Franklin Gothic Book" w:hAnsi="Franklin Gothic Book"/>
        </w:rPr>
        <w:t>can be tangled up when raising or lowering a lift platform. If entanglement occurs, an operator can get caught up in these ropes. This can put the operator at risk of serious injury or fatality. </w:t>
      </w:r>
      <w:r w:rsidR="00C207CF">
        <w:rPr>
          <w:rFonts w:ascii="Franklin Gothic Book" w:hAnsi="Franklin Gothic Book"/>
        </w:rPr>
        <w:t>If the scissor lift becomes entangled or stuck against a surface:</w:t>
      </w:r>
    </w:p>
    <w:p w14:paraId="7B467D31" w14:textId="118C9DCD" w:rsidR="00C207CF" w:rsidRDefault="00BE1725" w:rsidP="00C207CF">
      <w:pPr>
        <w:pStyle w:val="ListParagraph"/>
        <w:numPr>
          <w:ilvl w:val="0"/>
          <w:numId w:val="22"/>
        </w:numPr>
        <w:rPr>
          <w:rFonts w:ascii="Franklin Gothic Book" w:hAnsi="Franklin Gothic Book"/>
        </w:rPr>
      </w:pPr>
      <w:r>
        <w:rPr>
          <w:rFonts w:ascii="Franklin Gothic Book" w:hAnsi="Franklin Gothic Book"/>
        </w:rPr>
        <w:t>Stay inside the guardrail with both feet on the floor of the platform, and call for assistance.</w:t>
      </w:r>
    </w:p>
    <w:p w14:paraId="2520EBD9" w14:textId="0356B723" w:rsidR="00BE1725" w:rsidRPr="00C207CF" w:rsidRDefault="00D21FF2" w:rsidP="00C207CF">
      <w:pPr>
        <w:pStyle w:val="ListParagraph"/>
        <w:numPr>
          <w:ilvl w:val="0"/>
          <w:numId w:val="22"/>
        </w:numPr>
        <w:rPr>
          <w:rFonts w:ascii="Franklin Gothic Book" w:hAnsi="Franklin Gothic Book"/>
        </w:rPr>
      </w:pPr>
      <w:r>
        <w:rPr>
          <w:rFonts w:ascii="Franklin Gothic Book" w:hAnsi="Franklin Gothic Book"/>
        </w:rPr>
        <w:t>Await removal from the platform by properly trained and equipped rescue personnel.</w:t>
      </w:r>
    </w:p>
    <w:p w14:paraId="59F15F6B" w14:textId="70149476" w:rsidR="00F25F05" w:rsidRPr="00F25F05" w:rsidRDefault="00F25F05" w:rsidP="00816E94">
      <w:pPr>
        <w:rPr>
          <w:rFonts w:ascii="Franklin Gothic Book" w:hAnsi="Franklin Gothic Book"/>
          <w:u w:val="single"/>
        </w:rPr>
      </w:pPr>
      <w:r w:rsidRPr="00F25F05">
        <w:rPr>
          <w:rFonts w:ascii="Franklin Gothic Book" w:hAnsi="Franklin Gothic Book"/>
          <w:u w:val="single"/>
        </w:rPr>
        <w:t>Equipment Malfunction</w:t>
      </w:r>
    </w:p>
    <w:p w14:paraId="36F81028" w14:textId="3C6377C8" w:rsidR="00947930" w:rsidRPr="00947930" w:rsidRDefault="00947930" w:rsidP="001E7C8E">
      <w:pPr>
        <w:spacing w:after="0"/>
        <w:rPr>
          <w:rFonts w:ascii="Franklin Gothic Book" w:hAnsi="Franklin Gothic Book"/>
        </w:rPr>
      </w:pPr>
      <w:r>
        <w:rPr>
          <w:rFonts w:ascii="Franklin Gothic Book" w:hAnsi="Franklin Gothic Book"/>
        </w:rPr>
        <w:t>If there is a malfunction of the controls at both the upper and lower stations, follow these e</w:t>
      </w:r>
      <w:r w:rsidRPr="00947930">
        <w:rPr>
          <w:rFonts w:ascii="Franklin Gothic Book" w:hAnsi="Franklin Gothic Book"/>
        </w:rPr>
        <w:t>mergency lowering steps</w:t>
      </w:r>
      <w:r>
        <w:rPr>
          <w:rFonts w:ascii="Franklin Gothic Book" w:hAnsi="Franklin Gothic Book"/>
        </w:rPr>
        <w:t>:</w:t>
      </w:r>
      <w:r w:rsidR="001E7C8E">
        <w:rPr>
          <w:rFonts w:ascii="Franklin Gothic Book" w:hAnsi="Franklin Gothic Book"/>
        </w:rPr>
        <w:t xml:space="preserve">  </w:t>
      </w:r>
      <w:r w:rsidR="001E7C8E" w:rsidRPr="001E7C8E">
        <w:rPr>
          <w:rFonts w:ascii="Franklin Gothic Book" w:hAnsi="Franklin Gothic Book"/>
          <w:color w:val="FF0000"/>
        </w:rPr>
        <w:t>or insert the specific instructions from the owner’s manual.</w:t>
      </w:r>
    </w:p>
    <w:p w14:paraId="6590932A"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Check for obstructions</w:t>
      </w:r>
    </w:p>
    <w:p w14:paraId="766A9AC8"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Locate the emergency lowering valve</w:t>
      </w:r>
    </w:p>
    <w:p w14:paraId="72C0D367"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Pull and hold the emergency lowering valve</w:t>
      </w:r>
    </w:p>
    <w:p w14:paraId="6A7B1438"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Lower the platform until it's about 7 ft from the ground</w:t>
      </w:r>
    </w:p>
    <w:p w14:paraId="0EC3A7A6"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Release the emergency lowering valve</w:t>
      </w:r>
    </w:p>
    <w:p w14:paraId="03035616" w14:textId="77777777" w:rsidR="00947930" w:rsidRPr="00947930" w:rsidRDefault="00947930" w:rsidP="00947930">
      <w:pPr>
        <w:numPr>
          <w:ilvl w:val="0"/>
          <w:numId w:val="14"/>
        </w:numPr>
        <w:spacing w:after="0"/>
        <w:rPr>
          <w:rFonts w:ascii="Franklin Gothic Book" w:hAnsi="Franklin Gothic Book"/>
        </w:rPr>
      </w:pPr>
      <w:r w:rsidRPr="00947930">
        <w:rPr>
          <w:rFonts w:ascii="Franklin Gothic Book" w:hAnsi="Franklin Gothic Book"/>
        </w:rPr>
        <w:t>Check for obstructions again</w:t>
      </w:r>
    </w:p>
    <w:p w14:paraId="6526E4D8" w14:textId="77777777" w:rsidR="00F25F05" w:rsidRDefault="00F25F05" w:rsidP="00816E94">
      <w:pPr>
        <w:rPr>
          <w:rFonts w:ascii="Franklin Gothic Book" w:hAnsi="Franklin Gothic Book"/>
        </w:rPr>
      </w:pPr>
    </w:p>
    <w:p w14:paraId="467721BB" w14:textId="63B82F23" w:rsidR="00816E94" w:rsidRPr="000D23EC" w:rsidRDefault="00816E94" w:rsidP="00816E94">
      <w:pPr>
        <w:rPr>
          <w:rFonts w:ascii="Franklin Gothic Book" w:hAnsi="Franklin Gothic Book"/>
          <w:b/>
          <w:bCs/>
        </w:rPr>
      </w:pPr>
      <w:r w:rsidRPr="000D23EC">
        <w:rPr>
          <w:rFonts w:ascii="Franklin Gothic Book" w:hAnsi="Franklin Gothic Book"/>
          <w:b/>
          <w:bCs/>
        </w:rPr>
        <w:t>Periodic Inspections, Maintenance, and Repairs</w:t>
      </w:r>
      <w:r>
        <w:rPr>
          <w:rFonts w:ascii="Franklin Gothic Book" w:hAnsi="Franklin Gothic Book"/>
          <w:b/>
          <w:bCs/>
        </w:rPr>
        <w:t>:</w:t>
      </w:r>
    </w:p>
    <w:p w14:paraId="6355E71C" w14:textId="77777777" w:rsidR="00816E94" w:rsidRDefault="00816E94" w:rsidP="00816E94">
      <w:pPr>
        <w:rPr>
          <w:rFonts w:ascii="Franklin Gothic Book" w:hAnsi="Franklin Gothic Book"/>
        </w:rPr>
      </w:pPr>
      <w:r>
        <w:rPr>
          <w:rFonts w:ascii="Franklin Gothic Book" w:hAnsi="Franklin Gothic Book"/>
        </w:rPr>
        <w:t xml:space="preserve">Annual inspection shall be performed by a manufacturer authorized technician.  </w:t>
      </w:r>
    </w:p>
    <w:p w14:paraId="719017C0" w14:textId="424188F6" w:rsidR="00816E94" w:rsidRDefault="006639A7" w:rsidP="00816E94">
      <w:pPr>
        <w:rPr>
          <w:rFonts w:ascii="Franklin Gothic Book" w:hAnsi="Franklin Gothic Book"/>
        </w:rPr>
      </w:pPr>
      <w:r>
        <w:rPr>
          <w:rFonts w:ascii="Franklin Gothic Book" w:hAnsi="Franklin Gothic Book"/>
        </w:rPr>
        <w:t>A machine</w:t>
      </w:r>
      <w:r w:rsidR="00816E94">
        <w:rPr>
          <w:rFonts w:ascii="Franklin Gothic Book" w:hAnsi="Franklin Gothic Book"/>
        </w:rPr>
        <w:t xml:space="preserve"> that has been involved in and accident, tip-over, contact with an energized electrical component, or entanglement shall be inspected by a manufacturer authorized technician before being used.</w:t>
      </w:r>
    </w:p>
    <w:p w14:paraId="7BBE4821" w14:textId="71D6DC3A" w:rsidR="00892806" w:rsidRDefault="00892806" w:rsidP="00816E94">
      <w:pPr>
        <w:rPr>
          <w:rFonts w:ascii="Franklin Gothic Book" w:hAnsi="Franklin Gothic Book"/>
        </w:rPr>
      </w:pPr>
      <w:r w:rsidRPr="00892806">
        <w:rPr>
          <w:rFonts w:ascii="Franklin Gothic Book" w:hAnsi="Franklin Gothic Book"/>
        </w:rPr>
        <w:t>Maintenance shall be performed in accordance with the manufacturer’s recommendations.</w:t>
      </w:r>
    </w:p>
    <w:p w14:paraId="731E45AD" w14:textId="704414D2" w:rsidR="00892806" w:rsidRDefault="00892806" w:rsidP="00816E94">
      <w:pPr>
        <w:rPr>
          <w:rFonts w:ascii="Franklin Gothic Book" w:hAnsi="Franklin Gothic Book"/>
        </w:rPr>
      </w:pPr>
      <w:r w:rsidRPr="00892806">
        <w:rPr>
          <w:rFonts w:ascii="Franklin Gothic Book" w:hAnsi="Franklin Gothic Book"/>
        </w:rPr>
        <w:t xml:space="preserve">Any problems or malfunctions that affect the safety or operation of a lift shall be repaired and functionally tested </w:t>
      </w:r>
      <w:r>
        <w:rPr>
          <w:rFonts w:ascii="Franklin Gothic Book" w:hAnsi="Franklin Gothic Book"/>
        </w:rPr>
        <w:t xml:space="preserve">by an authorized technician </w:t>
      </w:r>
      <w:r w:rsidRPr="00892806">
        <w:rPr>
          <w:rFonts w:ascii="Franklin Gothic Book" w:hAnsi="Franklin Gothic Book"/>
        </w:rPr>
        <w:t>before continued use.</w:t>
      </w:r>
    </w:p>
    <w:p w14:paraId="3FEC273F" w14:textId="50F1F39C" w:rsidR="00816E94" w:rsidRPr="004C267D" w:rsidRDefault="00816E94" w:rsidP="00816E94">
      <w:pPr>
        <w:rPr>
          <w:rFonts w:ascii="Franklin Gothic Book" w:hAnsi="Franklin Gothic Book"/>
          <w:b/>
          <w:bCs/>
        </w:rPr>
      </w:pPr>
      <w:r w:rsidRPr="004C267D">
        <w:rPr>
          <w:rFonts w:ascii="Franklin Gothic Book" w:hAnsi="Franklin Gothic Book"/>
          <w:b/>
          <w:bCs/>
        </w:rPr>
        <w:t>Training:</w:t>
      </w:r>
    </w:p>
    <w:p w14:paraId="44B2E11F" w14:textId="361B2FDD" w:rsidR="00C166CE" w:rsidRDefault="00892806" w:rsidP="00892806">
      <w:pPr>
        <w:spacing w:after="0"/>
        <w:rPr>
          <w:rFonts w:ascii="Franklin Gothic Book" w:hAnsi="Franklin Gothic Book"/>
        </w:rPr>
      </w:pPr>
      <w:r w:rsidRPr="00892806">
        <w:rPr>
          <w:rFonts w:ascii="Franklin Gothic Book" w:hAnsi="Franklin Gothic Book"/>
        </w:rPr>
        <w:t xml:space="preserve">Only personnel who have received general instructions regarding the inspection, application and operation of </w:t>
      </w:r>
      <w:r w:rsidR="006639A7">
        <w:rPr>
          <w:rFonts w:ascii="Franklin Gothic Book" w:hAnsi="Franklin Gothic Book"/>
        </w:rPr>
        <w:t>scissor</w:t>
      </w:r>
      <w:r w:rsidRPr="00892806">
        <w:rPr>
          <w:rFonts w:ascii="Franklin Gothic Book" w:hAnsi="Franklin Gothic Book"/>
        </w:rPr>
        <w:t xml:space="preserve"> lifts</w:t>
      </w:r>
      <w:r w:rsidR="006639A7">
        <w:rPr>
          <w:rFonts w:ascii="Franklin Gothic Book" w:hAnsi="Franklin Gothic Book"/>
        </w:rPr>
        <w:t xml:space="preserve"> or vertical mast lifts</w:t>
      </w:r>
      <w:r w:rsidRPr="00892806">
        <w:rPr>
          <w:rFonts w:ascii="Franklin Gothic Book" w:hAnsi="Franklin Gothic Book"/>
        </w:rPr>
        <w:t>, including recognition and avoidance of hazards associated with their operation, shall operate a</w:t>
      </w:r>
      <w:r w:rsidR="006C034C">
        <w:rPr>
          <w:rFonts w:ascii="Franklin Gothic Book" w:hAnsi="Franklin Gothic Book"/>
        </w:rPr>
        <w:t xml:space="preserve"> scissor</w:t>
      </w:r>
      <w:r w:rsidRPr="00892806">
        <w:rPr>
          <w:rFonts w:ascii="Franklin Gothic Book" w:hAnsi="Franklin Gothic Book"/>
        </w:rPr>
        <w:t xml:space="preserve"> lift</w:t>
      </w:r>
      <w:r w:rsidR="006C034C">
        <w:rPr>
          <w:rFonts w:ascii="Franklin Gothic Book" w:hAnsi="Franklin Gothic Book"/>
        </w:rPr>
        <w:t xml:space="preserve"> or vertical mast lift</w:t>
      </w:r>
      <w:r w:rsidRPr="00892806">
        <w:rPr>
          <w:rFonts w:ascii="Franklin Gothic Book" w:hAnsi="Franklin Gothic Book"/>
        </w:rPr>
        <w:t xml:space="preserve">. Such items covered shall include, but not necessarily be limited to, the following issues and requirements: </w:t>
      </w:r>
    </w:p>
    <w:p w14:paraId="5C01BA11" w14:textId="01BE8B68" w:rsidR="00C166CE" w:rsidRDefault="00C166CE" w:rsidP="00892806">
      <w:pPr>
        <w:pStyle w:val="ListParagraph"/>
        <w:numPr>
          <w:ilvl w:val="0"/>
          <w:numId w:val="7"/>
        </w:numPr>
        <w:rPr>
          <w:rFonts w:ascii="Franklin Gothic Book" w:hAnsi="Franklin Gothic Book"/>
        </w:rPr>
      </w:pPr>
      <w:r>
        <w:rPr>
          <w:rFonts w:ascii="Franklin Gothic Book" w:hAnsi="Franklin Gothic Book"/>
        </w:rPr>
        <w:t xml:space="preserve">Successful completion of MSI NOW </w:t>
      </w:r>
      <w:r w:rsidRPr="00C166CE">
        <w:rPr>
          <w:rFonts w:ascii="Franklin Gothic Book" w:hAnsi="Franklin Gothic Book"/>
          <w:i/>
          <w:iCs/>
        </w:rPr>
        <w:t xml:space="preserve">Scissor Lifts in Industrial and </w:t>
      </w:r>
      <w:r>
        <w:rPr>
          <w:rFonts w:ascii="Franklin Gothic Book" w:hAnsi="Franklin Gothic Book"/>
          <w:i/>
          <w:iCs/>
        </w:rPr>
        <w:t>C</w:t>
      </w:r>
      <w:r w:rsidRPr="00C166CE">
        <w:rPr>
          <w:rFonts w:ascii="Franklin Gothic Book" w:hAnsi="Franklin Gothic Book"/>
          <w:i/>
          <w:iCs/>
        </w:rPr>
        <w:t>onstruction Environments</w:t>
      </w:r>
    </w:p>
    <w:p w14:paraId="3223FA3F" w14:textId="7C1C1294" w:rsidR="00892806" w:rsidRDefault="00892806" w:rsidP="00892806">
      <w:pPr>
        <w:pStyle w:val="ListParagraph"/>
        <w:numPr>
          <w:ilvl w:val="0"/>
          <w:numId w:val="7"/>
        </w:numPr>
        <w:rPr>
          <w:rFonts w:ascii="Franklin Gothic Book" w:hAnsi="Franklin Gothic Book"/>
        </w:rPr>
      </w:pPr>
      <w:r>
        <w:rPr>
          <w:rFonts w:ascii="Franklin Gothic Book" w:hAnsi="Franklin Gothic Book"/>
        </w:rPr>
        <w:t>Review of manufacturer operating manual</w:t>
      </w:r>
    </w:p>
    <w:p w14:paraId="66212528" w14:textId="74B77CEB" w:rsidR="00892806" w:rsidRDefault="00585D43" w:rsidP="00892806">
      <w:pPr>
        <w:pStyle w:val="ListParagraph"/>
        <w:numPr>
          <w:ilvl w:val="0"/>
          <w:numId w:val="7"/>
        </w:numPr>
        <w:rPr>
          <w:rFonts w:ascii="Franklin Gothic Book" w:hAnsi="Franklin Gothic Book"/>
        </w:rPr>
      </w:pPr>
      <w:r>
        <w:rPr>
          <w:rFonts w:ascii="Franklin Gothic Book" w:hAnsi="Franklin Gothic Book"/>
        </w:rPr>
        <w:t>P</w:t>
      </w:r>
      <w:r w:rsidR="00892806" w:rsidRPr="00892806">
        <w:rPr>
          <w:rFonts w:ascii="Franklin Gothic Book" w:hAnsi="Franklin Gothic Book"/>
        </w:rPr>
        <w:t xml:space="preserve">re-use inspection </w:t>
      </w:r>
    </w:p>
    <w:p w14:paraId="0913C6D1" w14:textId="3E403B8E" w:rsidR="00892806" w:rsidRDefault="00892806" w:rsidP="00892806">
      <w:pPr>
        <w:pStyle w:val="ListParagraph"/>
        <w:numPr>
          <w:ilvl w:val="0"/>
          <w:numId w:val="7"/>
        </w:numPr>
        <w:rPr>
          <w:rFonts w:ascii="Franklin Gothic Book" w:hAnsi="Franklin Gothic Book"/>
        </w:rPr>
      </w:pPr>
      <w:r w:rsidRPr="00892806">
        <w:rPr>
          <w:rFonts w:ascii="Franklin Gothic Book" w:hAnsi="Franklin Gothic Book"/>
        </w:rPr>
        <w:t xml:space="preserve">Responsibilities associated with problems or malfunctions affecting the operation of the aerial lift </w:t>
      </w:r>
    </w:p>
    <w:p w14:paraId="2CBCF0B6" w14:textId="41399DEA" w:rsidR="00892806" w:rsidRDefault="00892806" w:rsidP="00892806">
      <w:pPr>
        <w:pStyle w:val="ListParagraph"/>
        <w:numPr>
          <w:ilvl w:val="0"/>
          <w:numId w:val="7"/>
        </w:numPr>
        <w:rPr>
          <w:rFonts w:ascii="Franklin Gothic Book" w:hAnsi="Franklin Gothic Book"/>
        </w:rPr>
      </w:pPr>
      <w:r w:rsidRPr="00892806">
        <w:rPr>
          <w:rFonts w:ascii="Franklin Gothic Book" w:hAnsi="Franklin Gothic Book"/>
        </w:rPr>
        <w:t xml:space="preserve">Factors affecting stability </w:t>
      </w:r>
    </w:p>
    <w:p w14:paraId="4959C14D" w14:textId="5A6BDFFD" w:rsidR="00892806" w:rsidRDefault="00892806" w:rsidP="00892806">
      <w:pPr>
        <w:pStyle w:val="ListParagraph"/>
        <w:numPr>
          <w:ilvl w:val="0"/>
          <w:numId w:val="7"/>
        </w:numPr>
        <w:rPr>
          <w:rFonts w:ascii="Franklin Gothic Book" w:hAnsi="Franklin Gothic Book"/>
        </w:rPr>
      </w:pPr>
      <w:r w:rsidRPr="00892806">
        <w:rPr>
          <w:rFonts w:ascii="Franklin Gothic Book" w:hAnsi="Franklin Gothic Book"/>
        </w:rPr>
        <w:t xml:space="preserve">The </w:t>
      </w:r>
      <w:r>
        <w:rPr>
          <w:rFonts w:ascii="Franklin Gothic Book" w:hAnsi="Franklin Gothic Book"/>
        </w:rPr>
        <w:t>meaning</w:t>
      </w:r>
      <w:r w:rsidRPr="00892806">
        <w:rPr>
          <w:rFonts w:ascii="Franklin Gothic Book" w:hAnsi="Franklin Gothic Book"/>
        </w:rPr>
        <w:t xml:space="preserve"> of </w:t>
      </w:r>
      <w:r>
        <w:rPr>
          <w:rFonts w:ascii="Franklin Gothic Book" w:hAnsi="Franklin Gothic Book"/>
        </w:rPr>
        <w:t>warning and informational placards, decals, and labels</w:t>
      </w:r>
      <w:r w:rsidRPr="00892806">
        <w:rPr>
          <w:rFonts w:ascii="Franklin Gothic Book" w:hAnsi="Franklin Gothic Book"/>
        </w:rPr>
        <w:t xml:space="preserve"> </w:t>
      </w:r>
    </w:p>
    <w:p w14:paraId="5648DF81" w14:textId="777CDFC6" w:rsidR="00892806" w:rsidRDefault="00892806" w:rsidP="00892806">
      <w:pPr>
        <w:pStyle w:val="ListParagraph"/>
        <w:numPr>
          <w:ilvl w:val="0"/>
          <w:numId w:val="7"/>
        </w:numPr>
        <w:rPr>
          <w:rFonts w:ascii="Franklin Gothic Book" w:hAnsi="Franklin Gothic Book"/>
        </w:rPr>
      </w:pPr>
      <w:r w:rsidRPr="00892806">
        <w:rPr>
          <w:rFonts w:ascii="Franklin Gothic Book" w:hAnsi="Franklin Gothic Book"/>
        </w:rPr>
        <w:t xml:space="preserve">Workplace inspection </w:t>
      </w:r>
    </w:p>
    <w:p w14:paraId="1E0D1767" w14:textId="0CA19A3B" w:rsidR="00892806" w:rsidRDefault="00892806" w:rsidP="00892806">
      <w:pPr>
        <w:pStyle w:val="ListParagraph"/>
        <w:numPr>
          <w:ilvl w:val="0"/>
          <w:numId w:val="7"/>
        </w:numPr>
        <w:rPr>
          <w:rFonts w:ascii="Franklin Gothic Book" w:hAnsi="Franklin Gothic Book"/>
        </w:rPr>
      </w:pPr>
      <w:r>
        <w:rPr>
          <w:rFonts w:ascii="Franklin Gothic Book" w:hAnsi="Franklin Gothic Book"/>
        </w:rPr>
        <w:t>Departmental</w:t>
      </w:r>
      <w:r w:rsidRPr="00892806">
        <w:rPr>
          <w:rFonts w:ascii="Franklin Gothic Book" w:hAnsi="Franklin Gothic Book"/>
        </w:rPr>
        <w:t xml:space="preserve"> safety rules, regulations, and policies </w:t>
      </w:r>
    </w:p>
    <w:p w14:paraId="1B823454" w14:textId="2EA6811B" w:rsidR="00892806" w:rsidRDefault="00892806" w:rsidP="00892806">
      <w:pPr>
        <w:pStyle w:val="ListParagraph"/>
        <w:numPr>
          <w:ilvl w:val="0"/>
          <w:numId w:val="7"/>
        </w:numPr>
        <w:rPr>
          <w:rFonts w:ascii="Franklin Gothic Book" w:hAnsi="Franklin Gothic Book"/>
        </w:rPr>
      </w:pPr>
      <w:r w:rsidRPr="00892806">
        <w:rPr>
          <w:rFonts w:ascii="Franklin Gothic Book" w:hAnsi="Franklin Gothic Book"/>
        </w:rPr>
        <w:t xml:space="preserve">Actual operation of the aerial lift. Under the direction of the trainer, the trainee shall operate the aerial platform for a sufficient period of time to demonstrate proficiency in the actual operation of the aerial platform </w:t>
      </w:r>
    </w:p>
    <w:p w14:paraId="55BCB3CF" w14:textId="44B3C113" w:rsidR="00816E94" w:rsidRDefault="00892806" w:rsidP="00892806">
      <w:pPr>
        <w:pStyle w:val="ListParagraph"/>
        <w:numPr>
          <w:ilvl w:val="0"/>
          <w:numId w:val="7"/>
        </w:numPr>
        <w:rPr>
          <w:rFonts w:ascii="Franklin Gothic Book" w:hAnsi="Franklin Gothic Book"/>
        </w:rPr>
      </w:pPr>
      <w:r w:rsidRPr="00892806">
        <w:rPr>
          <w:rFonts w:ascii="Franklin Gothic Book" w:hAnsi="Franklin Gothic Book"/>
        </w:rPr>
        <w:t>Proper use of personal fall protection equipment</w:t>
      </w:r>
    </w:p>
    <w:p w14:paraId="3541F5D1" w14:textId="4199BB4D" w:rsidR="00C96927" w:rsidRPr="00892806" w:rsidRDefault="00C96927" w:rsidP="00892806">
      <w:pPr>
        <w:pStyle w:val="ListParagraph"/>
        <w:numPr>
          <w:ilvl w:val="0"/>
          <w:numId w:val="7"/>
        </w:numPr>
        <w:rPr>
          <w:rFonts w:ascii="Franklin Gothic Book" w:hAnsi="Franklin Gothic Book"/>
        </w:rPr>
      </w:pPr>
      <w:r>
        <w:rPr>
          <w:rFonts w:ascii="Franklin Gothic Book" w:hAnsi="Franklin Gothic Book"/>
        </w:rPr>
        <w:t xml:space="preserve">Successful completion of the agency’s Scissor Lift </w:t>
      </w:r>
    </w:p>
    <w:p w14:paraId="681EE18E" w14:textId="3C5C7BD1" w:rsidR="00B0397B" w:rsidRDefault="00802703" w:rsidP="00E5193D">
      <w:pPr>
        <w:rPr>
          <w:rFonts w:ascii="Franklin Gothic Book" w:hAnsi="Franklin Gothic Book"/>
        </w:rPr>
      </w:pPr>
      <w:r>
        <w:rPr>
          <w:rFonts w:ascii="Franklin Gothic Book" w:hAnsi="Franklin Gothic Book"/>
        </w:rPr>
        <w:lastRenderedPageBreak/>
        <w:t>Operators</w:t>
      </w:r>
      <w:r w:rsidR="00892806" w:rsidRPr="00892806">
        <w:rPr>
          <w:rFonts w:ascii="Franklin Gothic Book" w:hAnsi="Franklin Gothic Book"/>
        </w:rPr>
        <w:t xml:space="preserve"> who will use aerial or scissor lifts not owned by </w:t>
      </w:r>
      <w:r w:rsidR="00892806" w:rsidRPr="00892806">
        <w:rPr>
          <w:rFonts w:ascii="Franklin Gothic Book" w:hAnsi="Franklin Gothic Book"/>
          <w:color w:val="FF0000"/>
        </w:rPr>
        <w:t xml:space="preserve">insert agency </w:t>
      </w:r>
      <w:r w:rsidR="00892806" w:rsidRPr="00AD280D">
        <w:rPr>
          <w:rFonts w:ascii="Franklin Gothic Book" w:hAnsi="Franklin Gothic Book"/>
          <w:color w:val="FF0000"/>
        </w:rPr>
        <w:t>name</w:t>
      </w:r>
      <w:r w:rsidR="00892806" w:rsidRPr="00892806">
        <w:rPr>
          <w:rFonts w:ascii="Franklin Gothic Book" w:hAnsi="Franklin Gothic Book"/>
        </w:rPr>
        <w:t xml:space="preserve"> shall be</w:t>
      </w:r>
      <w:r w:rsidR="00892806">
        <w:rPr>
          <w:rFonts w:ascii="Franklin Gothic Book" w:hAnsi="Franklin Gothic Book"/>
        </w:rPr>
        <w:t>come</w:t>
      </w:r>
      <w:r w:rsidR="00892806" w:rsidRPr="00892806">
        <w:rPr>
          <w:rFonts w:ascii="Franklin Gothic Book" w:hAnsi="Franklin Gothic Book"/>
        </w:rPr>
        <w:t xml:space="preserve"> familiar with the specific equipment operation, receive an orientation from the service provider delivering the equipment, </w:t>
      </w:r>
      <w:r w:rsidR="00892806">
        <w:rPr>
          <w:rFonts w:ascii="Franklin Gothic Book" w:hAnsi="Franklin Gothic Book"/>
        </w:rPr>
        <w:t>and</w:t>
      </w:r>
      <w:r w:rsidR="00892806" w:rsidRPr="00892806">
        <w:rPr>
          <w:rFonts w:ascii="Franklin Gothic Book" w:hAnsi="Franklin Gothic Book"/>
        </w:rPr>
        <w:t xml:space="preserve"> review the instruction manual provided with the equipment</w:t>
      </w:r>
      <w:r w:rsidR="0029364B">
        <w:rPr>
          <w:rFonts w:ascii="Franklin Gothic Book" w:hAnsi="Franklin Gothic Book"/>
        </w:rPr>
        <w:t xml:space="preserve"> before use</w:t>
      </w:r>
      <w:r w:rsidR="00892806" w:rsidRPr="00892806">
        <w:rPr>
          <w:rFonts w:ascii="Franklin Gothic Book" w:hAnsi="Franklin Gothic Book"/>
        </w:rPr>
        <w:t>.</w:t>
      </w:r>
    </w:p>
    <w:p w14:paraId="0A4E10D1" w14:textId="7B256D81" w:rsidR="006C034C" w:rsidRDefault="006C034C" w:rsidP="00E5193D">
      <w:pPr>
        <w:rPr>
          <w:rFonts w:ascii="Franklin Gothic Book" w:hAnsi="Franklin Gothic Book"/>
        </w:rPr>
      </w:pPr>
      <w:r>
        <w:rPr>
          <w:rFonts w:ascii="Franklin Gothic Book" w:hAnsi="Franklin Gothic Book"/>
        </w:rPr>
        <w:t>Passengers in scissor lifts or vertical masts lifts shall receive instructions from the operator on routine and emergency procedures before elevating the platform.</w:t>
      </w:r>
    </w:p>
    <w:p w14:paraId="6A944852" w14:textId="77777777" w:rsidR="006639A7" w:rsidRDefault="006639A7" w:rsidP="00E5193D">
      <w:pPr>
        <w:rPr>
          <w:rFonts w:ascii="Franklin Gothic Book" w:hAnsi="Franklin Gothic Book"/>
        </w:rPr>
      </w:pPr>
    </w:p>
    <w:p w14:paraId="13AD505F" w14:textId="77777777" w:rsidR="006639A7" w:rsidRDefault="006639A7" w:rsidP="00E5193D">
      <w:pPr>
        <w:rPr>
          <w:rFonts w:ascii="Franklin Gothic Book" w:hAnsi="Franklin Gothic Book"/>
        </w:rPr>
      </w:pPr>
    </w:p>
    <w:p w14:paraId="0B937356" w14:textId="5709D81E" w:rsidR="006639A7" w:rsidRDefault="006639A7" w:rsidP="006639A7">
      <w:pPr>
        <w:ind w:left="1170" w:right="1710"/>
        <w:jc w:val="center"/>
        <w:rPr>
          <w:rFonts w:ascii="Franklin Gothic Book" w:hAnsi="Franklin Gothic Book"/>
          <w:color w:val="FF0000"/>
        </w:rPr>
      </w:pPr>
      <w:r>
        <w:rPr>
          <w:rFonts w:ascii="Franklin Gothic Book" w:hAnsi="Franklin Gothic Book"/>
          <w:color w:val="FF0000"/>
        </w:rPr>
        <w:t>Insert sample Pre-use Inspection form, Candidate Evaluation form, and other relevant documents as appendices</w:t>
      </w:r>
      <w:r w:rsidR="008416BC">
        <w:rPr>
          <w:rFonts w:ascii="Franklin Gothic Book" w:hAnsi="Franklin Gothic Book"/>
          <w:color w:val="FF0000"/>
        </w:rPr>
        <w:t>.</w:t>
      </w:r>
    </w:p>
    <w:p w14:paraId="48034576" w14:textId="326870C2" w:rsidR="008416BC" w:rsidRDefault="008416BC" w:rsidP="008416BC">
      <w:pPr>
        <w:spacing w:after="0"/>
        <w:ind w:left="1170" w:right="1710"/>
        <w:jc w:val="center"/>
        <w:rPr>
          <w:rFonts w:ascii="Franklin Gothic Book" w:hAnsi="Franklin Gothic Book"/>
          <w:color w:val="FF0000"/>
        </w:rPr>
      </w:pPr>
      <w:r>
        <w:rPr>
          <w:rFonts w:ascii="Franklin Gothic Book" w:hAnsi="Franklin Gothic Book"/>
          <w:color w:val="FF0000"/>
        </w:rPr>
        <w:t>Model forms are available on the MSI Forms &amp; Documents webpage</w:t>
      </w:r>
    </w:p>
    <w:p w14:paraId="6CAD7367" w14:textId="6141AA94" w:rsidR="008416BC" w:rsidRPr="006639A7" w:rsidRDefault="008416BC" w:rsidP="006639A7">
      <w:pPr>
        <w:ind w:left="1170" w:right="1710"/>
        <w:jc w:val="center"/>
        <w:rPr>
          <w:rFonts w:ascii="Franklin Gothic Book" w:hAnsi="Franklin Gothic Book"/>
          <w:color w:val="FF0000"/>
        </w:rPr>
      </w:pPr>
      <w:hyperlink r:id="rId5" w:history="1">
        <w:r w:rsidRPr="00226564">
          <w:rPr>
            <w:rStyle w:val="Hyperlink"/>
            <w:rFonts w:ascii="Franklin Gothic Book" w:hAnsi="Franklin Gothic Book"/>
          </w:rPr>
          <w:t>https://melsafetyinstitute.org/forms-checklists/</w:t>
        </w:r>
      </w:hyperlink>
      <w:r>
        <w:rPr>
          <w:rFonts w:ascii="Franklin Gothic Book" w:hAnsi="Franklin Gothic Book"/>
          <w:color w:val="FF0000"/>
        </w:rPr>
        <w:t xml:space="preserve"> </w:t>
      </w:r>
    </w:p>
    <w:p w14:paraId="2BD3E33E" w14:textId="7AC17BE4" w:rsidR="00A321CC" w:rsidRDefault="00A321CC">
      <w:pPr>
        <w:rPr>
          <w:rFonts w:ascii="Franklin Gothic Book" w:hAnsi="Franklin Gothic Book"/>
        </w:rPr>
      </w:pPr>
      <w:r>
        <w:rPr>
          <w:rFonts w:ascii="Franklin Gothic Book" w:hAnsi="Franklin Gothic Book"/>
        </w:rPr>
        <w:br w:type="page"/>
      </w:r>
    </w:p>
    <w:p w14:paraId="6BBAC6C6" w14:textId="7D0D5629" w:rsidR="00A321CC" w:rsidRDefault="00A321CC" w:rsidP="00A321CC">
      <w:pPr>
        <w:jc w:val="center"/>
        <w:rPr>
          <w:rFonts w:ascii="Franklin Gothic Book" w:hAnsi="Franklin Gothic Book"/>
          <w:b/>
          <w:bCs/>
          <w:sz w:val="24"/>
          <w:szCs w:val="24"/>
        </w:rPr>
      </w:pPr>
      <w:r w:rsidRPr="00A321CC">
        <w:rPr>
          <w:rFonts w:ascii="Franklin Gothic Book" w:hAnsi="Franklin Gothic Book"/>
          <w:b/>
          <w:bCs/>
          <w:sz w:val="24"/>
          <w:szCs w:val="24"/>
        </w:rPr>
        <w:lastRenderedPageBreak/>
        <w:t>Review and update Record</w:t>
      </w:r>
    </w:p>
    <w:tbl>
      <w:tblPr>
        <w:tblStyle w:val="TableGrid"/>
        <w:tblW w:w="0" w:type="auto"/>
        <w:tblLook w:val="04A0" w:firstRow="1" w:lastRow="0" w:firstColumn="1" w:lastColumn="0" w:noHBand="0" w:noVBand="1"/>
      </w:tblPr>
      <w:tblGrid>
        <w:gridCol w:w="1885"/>
        <w:gridCol w:w="2880"/>
        <w:gridCol w:w="4585"/>
      </w:tblGrid>
      <w:tr w:rsidR="00A321CC" w14:paraId="33B8B9A5" w14:textId="77777777" w:rsidTr="00A321CC">
        <w:trPr>
          <w:trHeight w:val="440"/>
        </w:trPr>
        <w:tc>
          <w:tcPr>
            <w:tcW w:w="1885" w:type="dxa"/>
            <w:shd w:val="clear" w:color="auto" w:fill="D9D9D9" w:themeFill="background1" w:themeFillShade="D9"/>
            <w:vAlign w:val="center"/>
          </w:tcPr>
          <w:p w14:paraId="40C3F114" w14:textId="3C9088AA" w:rsidR="00A321CC" w:rsidRDefault="00A321CC" w:rsidP="00A321CC">
            <w:pPr>
              <w:rPr>
                <w:rFonts w:ascii="Franklin Gothic Book" w:hAnsi="Franklin Gothic Book"/>
                <w:b/>
                <w:bCs/>
                <w:sz w:val="24"/>
                <w:szCs w:val="24"/>
              </w:rPr>
            </w:pPr>
            <w:r>
              <w:rPr>
                <w:rFonts w:ascii="Franklin Gothic Book" w:hAnsi="Franklin Gothic Book"/>
                <w:b/>
                <w:bCs/>
                <w:sz w:val="24"/>
                <w:szCs w:val="24"/>
              </w:rPr>
              <w:t>Date</w:t>
            </w:r>
          </w:p>
        </w:tc>
        <w:tc>
          <w:tcPr>
            <w:tcW w:w="2880" w:type="dxa"/>
            <w:shd w:val="clear" w:color="auto" w:fill="D9D9D9" w:themeFill="background1" w:themeFillShade="D9"/>
            <w:vAlign w:val="center"/>
          </w:tcPr>
          <w:p w14:paraId="380474CB" w14:textId="5B125E0F" w:rsidR="00A321CC" w:rsidRDefault="00A321CC" w:rsidP="00A321CC">
            <w:pPr>
              <w:jc w:val="center"/>
              <w:rPr>
                <w:rFonts w:ascii="Franklin Gothic Book" w:hAnsi="Franklin Gothic Book"/>
                <w:b/>
                <w:bCs/>
                <w:sz w:val="24"/>
                <w:szCs w:val="24"/>
              </w:rPr>
            </w:pPr>
            <w:r>
              <w:rPr>
                <w:rFonts w:ascii="Franklin Gothic Book" w:hAnsi="Franklin Gothic Book"/>
                <w:b/>
                <w:bCs/>
                <w:sz w:val="24"/>
                <w:szCs w:val="24"/>
              </w:rPr>
              <w:t>Reviewer</w:t>
            </w:r>
          </w:p>
        </w:tc>
        <w:tc>
          <w:tcPr>
            <w:tcW w:w="4585" w:type="dxa"/>
            <w:shd w:val="clear" w:color="auto" w:fill="D9D9D9" w:themeFill="background1" w:themeFillShade="D9"/>
            <w:vAlign w:val="center"/>
          </w:tcPr>
          <w:p w14:paraId="1E015223" w14:textId="29A80283" w:rsidR="00A321CC" w:rsidRDefault="00A321CC" w:rsidP="00A321CC">
            <w:pPr>
              <w:jc w:val="center"/>
              <w:rPr>
                <w:rFonts w:ascii="Franklin Gothic Book" w:hAnsi="Franklin Gothic Book"/>
                <w:b/>
                <w:bCs/>
                <w:sz w:val="24"/>
                <w:szCs w:val="24"/>
              </w:rPr>
            </w:pPr>
            <w:r>
              <w:rPr>
                <w:rFonts w:ascii="Franklin Gothic Book" w:hAnsi="Franklin Gothic Book"/>
                <w:b/>
                <w:bCs/>
                <w:sz w:val="24"/>
                <w:szCs w:val="24"/>
              </w:rPr>
              <w:t>Changes made</w:t>
            </w:r>
          </w:p>
        </w:tc>
      </w:tr>
      <w:tr w:rsidR="00A321CC" w14:paraId="03210F29" w14:textId="77777777" w:rsidTr="00A321CC">
        <w:trPr>
          <w:trHeight w:val="864"/>
        </w:trPr>
        <w:tc>
          <w:tcPr>
            <w:tcW w:w="1885" w:type="dxa"/>
          </w:tcPr>
          <w:p w14:paraId="50B6B9DE" w14:textId="77777777" w:rsidR="00A321CC" w:rsidRDefault="00A321CC" w:rsidP="00A321CC">
            <w:pPr>
              <w:jc w:val="center"/>
              <w:rPr>
                <w:rFonts w:ascii="Franklin Gothic Book" w:hAnsi="Franklin Gothic Book"/>
                <w:b/>
                <w:bCs/>
                <w:sz w:val="24"/>
                <w:szCs w:val="24"/>
              </w:rPr>
            </w:pPr>
          </w:p>
        </w:tc>
        <w:tc>
          <w:tcPr>
            <w:tcW w:w="2880" w:type="dxa"/>
          </w:tcPr>
          <w:p w14:paraId="0D056C11" w14:textId="77777777" w:rsidR="00A321CC" w:rsidRDefault="00A321CC" w:rsidP="00A321CC">
            <w:pPr>
              <w:jc w:val="center"/>
              <w:rPr>
                <w:rFonts w:ascii="Franklin Gothic Book" w:hAnsi="Franklin Gothic Book"/>
                <w:b/>
                <w:bCs/>
                <w:sz w:val="24"/>
                <w:szCs w:val="24"/>
              </w:rPr>
            </w:pPr>
          </w:p>
        </w:tc>
        <w:tc>
          <w:tcPr>
            <w:tcW w:w="4585" w:type="dxa"/>
          </w:tcPr>
          <w:p w14:paraId="240F89AA" w14:textId="77777777" w:rsidR="00A321CC" w:rsidRDefault="00A321CC" w:rsidP="00A321CC">
            <w:pPr>
              <w:jc w:val="center"/>
              <w:rPr>
                <w:rFonts w:ascii="Franklin Gothic Book" w:hAnsi="Franklin Gothic Book"/>
                <w:b/>
                <w:bCs/>
                <w:sz w:val="24"/>
                <w:szCs w:val="24"/>
              </w:rPr>
            </w:pPr>
          </w:p>
        </w:tc>
      </w:tr>
      <w:tr w:rsidR="00A321CC" w14:paraId="77276A69" w14:textId="77777777" w:rsidTr="00A321CC">
        <w:trPr>
          <w:trHeight w:val="864"/>
        </w:trPr>
        <w:tc>
          <w:tcPr>
            <w:tcW w:w="1885" w:type="dxa"/>
          </w:tcPr>
          <w:p w14:paraId="264F478D" w14:textId="77777777" w:rsidR="00A321CC" w:rsidRDefault="00A321CC" w:rsidP="00A321CC">
            <w:pPr>
              <w:jc w:val="center"/>
              <w:rPr>
                <w:rFonts w:ascii="Franklin Gothic Book" w:hAnsi="Franklin Gothic Book"/>
                <w:b/>
                <w:bCs/>
                <w:sz w:val="24"/>
                <w:szCs w:val="24"/>
              </w:rPr>
            </w:pPr>
          </w:p>
        </w:tc>
        <w:tc>
          <w:tcPr>
            <w:tcW w:w="2880" w:type="dxa"/>
          </w:tcPr>
          <w:p w14:paraId="4A78B3C8" w14:textId="77777777" w:rsidR="00A321CC" w:rsidRDefault="00A321CC" w:rsidP="00A321CC">
            <w:pPr>
              <w:jc w:val="center"/>
              <w:rPr>
                <w:rFonts w:ascii="Franklin Gothic Book" w:hAnsi="Franklin Gothic Book"/>
                <w:b/>
                <w:bCs/>
                <w:sz w:val="24"/>
                <w:szCs w:val="24"/>
              </w:rPr>
            </w:pPr>
          </w:p>
        </w:tc>
        <w:tc>
          <w:tcPr>
            <w:tcW w:w="4585" w:type="dxa"/>
          </w:tcPr>
          <w:p w14:paraId="1395DC0C" w14:textId="77777777" w:rsidR="00A321CC" w:rsidRDefault="00A321CC" w:rsidP="00A321CC">
            <w:pPr>
              <w:jc w:val="center"/>
              <w:rPr>
                <w:rFonts w:ascii="Franklin Gothic Book" w:hAnsi="Franklin Gothic Book"/>
                <w:b/>
                <w:bCs/>
                <w:sz w:val="24"/>
                <w:szCs w:val="24"/>
              </w:rPr>
            </w:pPr>
          </w:p>
        </w:tc>
      </w:tr>
      <w:tr w:rsidR="00A321CC" w14:paraId="29FCE071" w14:textId="77777777" w:rsidTr="00A321CC">
        <w:trPr>
          <w:trHeight w:val="864"/>
        </w:trPr>
        <w:tc>
          <w:tcPr>
            <w:tcW w:w="1885" w:type="dxa"/>
          </w:tcPr>
          <w:p w14:paraId="3E2A24DF" w14:textId="77777777" w:rsidR="00A321CC" w:rsidRDefault="00A321CC" w:rsidP="00A321CC">
            <w:pPr>
              <w:jc w:val="center"/>
              <w:rPr>
                <w:rFonts w:ascii="Franklin Gothic Book" w:hAnsi="Franklin Gothic Book"/>
                <w:b/>
                <w:bCs/>
                <w:sz w:val="24"/>
                <w:szCs w:val="24"/>
              </w:rPr>
            </w:pPr>
          </w:p>
        </w:tc>
        <w:tc>
          <w:tcPr>
            <w:tcW w:w="2880" w:type="dxa"/>
          </w:tcPr>
          <w:p w14:paraId="71D55A0C" w14:textId="77777777" w:rsidR="00A321CC" w:rsidRDefault="00A321CC" w:rsidP="00A321CC">
            <w:pPr>
              <w:jc w:val="center"/>
              <w:rPr>
                <w:rFonts w:ascii="Franklin Gothic Book" w:hAnsi="Franklin Gothic Book"/>
                <w:b/>
                <w:bCs/>
                <w:sz w:val="24"/>
                <w:szCs w:val="24"/>
              </w:rPr>
            </w:pPr>
          </w:p>
        </w:tc>
        <w:tc>
          <w:tcPr>
            <w:tcW w:w="4585" w:type="dxa"/>
          </w:tcPr>
          <w:p w14:paraId="20EC72CD" w14:textId="77777777" w:rsidR="00A321CC" w:rsidRDefault="00A321CC" w:rsidP="00A321CC">
            <w:pPr>
              <w:jc w:val="center"/>
              <w:rPr>
                <w:rFonts w:ascii="Franklin Gothic Book" w:hAnsi="Franklin Gothic Book"/>
                <w:b/>
                <w:bCs/>
                <w:sz w:val="24"/>
                <w:szCs w:val="24"/>
              </w:rPr>
            </w:pPr>
          </w:p>
        </w:tc>
      </w:tr>
      <w:tr w:rsidR="00A321CC" w14:paraId="41A986BF" w14:textId="77777777" w:rsidTr="00A321CC">
        <w:trPr>
          <w:trHeight w:val="864"/>
        </w:trPr>
        <w:tc>
          <w:tcPr>
            <w:tcW w:w="1885" w:type="dxa"/>
          </w:tcPr>
          <w:p w14:paraId="653B0AD7" w14:textId="77777777" w:rsidR="00A321CC" w:rsidRDefault="00A321CC" w:rsidP="00A321CC">
            <w:pPr>
              <w:jc w:val="center"/>
              <w:rPr>
                <w:rFonts w:ascii="Franklin Gothic Book" w:hAnsi="Franklin Gothic Book"/>
                <w:b/>
                <w:bCs/>
                <w:sz w:val="24"/>
                <w:szCs w:val="24"/>
              </w:rPr>
            </w:pPr>
          </w:p>
        </w:tc>
        <w:tc>
          <w:tcPr>
            <w:tcW w:w="2880" w:type="dxa"/>
          </w:tcPr>
          <w:p w14:paraId="251BD85D" w14:textId="77777777" w:rsidR="00A321CC" w:rsidRDefault="00A321CC" w:rsidP="00A321CC">
            <w:pPr>
              <w:jc w:val="center"/>
              <w:rPr>
                <w:rFonts w:ascii="Franklin Gothic Book" w:hAnsi="Franklin Gothic Book"/>
                <w:b/>
                <w:bCs/>
                <w:sz w:val="24"/>
                <w:szCs w:val="24"/>
              </w:rPr>
            </w:pPr>
          </w:p>
        </w:tc>
        <w:tc>
          <w:tcPr>
            <w:tcW w:w="4585" w:type="dxa"/>
          </w:tcPr>
          <w:p w14:paraId="38481DBC" w14:textId="77777777" w:rsidR="00A321CC" w:rsidRDefault="00A321CC" w:rsidP="00A321CC">
            <w:pPr>
              <w:jc w:val="center"/>
              <w:rPr>
                <w:rFonts w:ascii="Franklin Gothic Book" w:hAnsi="Franklin Gothic Book"/>
                <w:b/>
                <w:bCs/>
                <w:sz w:val="24"/>
                <w:szCs w:val="24"/>
              </w:rPr>
            </w:pPr>
          </w:p>
        </w:tc>
      </w:tr>
      <w:tr w:rsidR="00A321CC" w14:paraId="4BDB05F2" w14:textId="77777777" w:rsidTr="00A321CC">
        <w:trPr>
          <w:trHeight w:val="864"/>
        </w:trPr>
        <w:tc>
          <w:tcPr>
            <w:tcW w:w="1885" w:type="dxa"/>
          </w:tcPr>
          <w:p w14:paraId="1FA311E0" w14:textId="77777777" w:rsidR="00A321CC" w:rsidRDefault="00A321CC" w:rsidP="00A321CC">
            <w:pPr>
              <w:jc w:val="center"/>
              <w:rPr>
                <w:rFonts w:ascii="Franklin Gothic Book" w:hAnsi="Franklin Gothic Book"/>
                <w:b/>
                <w:bCs/>
                <w:sz w:val="24"/>
                <w:szCs w:val="24"/>
              </w:rPr>
            </w:pPr>
          </w:p>
        </w:tc>
        <w:tc>
          <w:tcPr>
            <w:tcW w:w="2880" w:type="dxa"/>
          </w:tcPr>
          <w:p w14:paraId="4DF17299" w14:textId="77777777" w:rsidR="00A321CC" w:rsidRDefault="00A321CC" w:rsidP="00A321CC">
            <w:pPr>
              <w:jc w:val="center"/>
              <w:rPr>
                <w:rFonts w:ascii="Franklin Gothic Book" w:hAnsi="Franklin Gothic Book"/>
                <w:b/>
                <w:bCs/>
                <w:sz w:val="24"/>
                <w:szCs w:val="24"/>
              </w:rPr>
            </w:pPr>
          </w:p>
        </w:tc>
        <w:tc>
          <w:tcPr>
            <w:tcW w:w="4585" w:type="dxa"/>
          </w:tcPr>
          <w:p w14:paraId="42C64893" w14:textId="77777777" w:rsidR="00A321CC" w:rsidRDefault="00A321CC" w:rsidP="00A321CC">
            <w:pPr>
              <w:jc w:val="center"/>
              <w:rPr>
                <w:rFonts w:ascii="Franklin Gothic Book" w:hAnsi="Franklin Gothic Book"/>
                <w:b/>
                <w:bCs/>
                <w:sz w:val="24"/>
                <w:szCs w:val="24"/>
              </w:rPr>
            </w:pPr>
          </w:p>
        </w:tc>
      </w:tr>
      <w:tr w:rsidR="00A321CC" w14:paraId="7D47DD05" w14:textId="77777777" w:rsidTr="00A321CC">
        <w:trPr>
          <w:trHeight w:val="864"/>
        </w:trPr>
        <w:tc>
          <w:tcPr>
            <w:tcW w:w="1885" w:type="dxa"/>
          </w:tcPr>
          <w:p w14:paraId="64139645" w14:textId="77777777" w:rsidR="00A321CC" w:rsidRDefault="00A321CC" w:rsidP="00A321CC">
            <w:pPr>
              <w:jc w:val="center"/>
              <w:rPr>
                <w:rFonts w:ascii="Franklin Gothic Book" w:hAnsi="Franklin Gothic Book"/>
                <w:b/>
                <w:bCs/>
                <w:sz w:val="24"/>
                <w:szCs w:val="24"/>
              </w:rPr>
            </w:pPr>
          </w:p>
        </w:tc>
        <w:tc>
          <w:tcPr>
            <w:tcW w:w="2880" w:type="dxa"/>
          </w:tcPr>
          <w:p w14:paraId="5E78B3A9" w14:textId="77777777" w:rsidR="00A321CC" w:rsidRDefault="00A321CC" w:rsidP="00A321CC">
            <w:pPr>
              <w:jc w:val="center"/>
              <w:rPr>
                <w:rFonts w:ascii="Franklin Gothic Book" w:hAnsi="Franklin Gothic Book"/>
                <w:b/>
                <w:bCs/>
                <w:sz w:val="24"/>
                <w:szCs w:val="24"/>
              </w:rPr>
            </w:pPr>
          </w:p>
        </w:tc>
        <w:tc>
          <w:tcPr>
            <w:tcW w:w="4585" w:type="dxa"/>
          </w:tcPr>
          <w:p w14:paraId="579153C7" w14:textId="77777777" w:rsidR="00A321CC" w:rsidRDefault="00A321CC" w:rsidP="00A321CC">
            <w:pPr>
              <w:jc w:val="center"/>
              <w:rPr>
                <w:rFonts w:ascii="Franklin Gothic Book" w:hAnsi="Franklin Gothic Book"/>
                <w:b/>
                <w:bCs/>
                <w:sz w:val="24"/>
                <w:szCs w:val="24"/>
              </w:rPr>
            </w:pPr>
          </w:p>
        </w:tc>
      </w:tr>
      <w:tr w:rsidR="00A321CC" w14:paraId="12DDACDC" w14:textId="77777777" w:rsidTr="00A321CC">
        <w:trPr>
          <w:trHeight w:val="864"/>
        </w:trPr>
        <w:tc>
          <w:tcPr>
            <w:tcW w:w="1885" w:type="dxa"/>
          </w:tcPr>
          <w:p w14:paraId="3AA63BF2" w14:textId="77777777" w:rsidR="00A321CC" w:rsidRDefault="00A321CC" w:rsidP="00A321CC">
            <w:pPr>
              <w:jc w:val="center"/>
              <w:rPr>
                <w:rFonts w:ascii="Franklin Gothic Book" w:hAnsi="Franklin Gothic Book"/>
                <w:b/>
                <w:bCs/>
                <w:sz w:val="24"/>
                <w:szCs w:val="24"/>
              </w:rPr>
            </w:pPr>
          </w:p>
        </w:tc>
        <w:tc>
          <w:tcPr>
            <w:tcW w:w="2880" w:type="dxa"/>
          </w:tcPr>
          <w:p w14:paraId="1656838A" w14:textId="77777777" w:rsidR="00A321CC" w:rsidRDefault="00A321CC" w:rsidP="00A321CC">
            <w:pPr>
              <w:jc w:val="center"/>
              <w:rPr>
                <w:rFonts w:ascii="Franklin Gothic Book" w:hAnsi="Franklin Gothic Book"/>
                <w:b/>
                <w:bCs/>
                <w:sz w:val="24"/>
                <w:szCs w:val="24"/>
              </w:rPr>
            </w:pPr>
          </w:p>
        </w:tc>
        <w:tc>
          <w:tcPr>
            <w:tcW w:w="4585" w:type="dxa"/>
          </w:tcPr>
          <w:p w14:paraId="100109B2" w14:textId="77777777" w:rsidR="00A321CC" w:rsidRDefault="00A321CC" w:rsidP="00A321CC">
            <w:pPr>
              <w:jc w:val="center"/>
              <w:rPr>
                <w:rFonts w:ascii="Franklin Gothic Book" w:hAnsi="Franklin Gothic Book"/>
                <w:b/>
                <w:bCs/>
                <w:sz w:val="24"/>
                <w:szCs w:val="24"/>
              </w:rPr>
            </w:pPr>
          </w:p>
        </w:tc>
      </w:tr>
      <w:tr w:rsidR="00A321CC" w14:paraId="31F31C17" w14:textId="77777777" w:rsidTr="00A321CC">
        <w:trPr>
          <w:trHeight w:val="864"/>
        </w:trPr>
        <w:tc>
          <w:tcPr>
            <w:tcW w:w="1885" w:type="dxa"/>
          </w:tcPr>
          <w:p w14:paraId="75F04418" w14:textId="77777777" w:rsidR="00A321CC" w:rsidRDefault="00A321CC" w:rsidP="00A321CC">
            <w:pPr>
              <w:jc w:val="center"/>
              <w:rPr>
                <w:rFonts w:ascii="Franklin Gothic Book" w:hAnsi="Franklin Gothic Book"/>
                <w:b/>
                <w:bCs/>
                <w:sz w:val="24"/>
                <w:szCs w:val="24"/>
              </w:rPr>
            </w:pPr>
          </w:p>
        </w:tc>
        <w:tc>
          <w:tcPr>
            <w:tcW w:w="2880" w:type="dxa"/>
          </w:tcPr>
          <w:p w14:paraId="1D7132D9" w14:textId="77777777" w:rsidR="00A321CC" w:rsidRDefault="00A321CC" w:rsidP="00A321CC">
            <w:pPr>
              <w:jc w:val="center"/>
              <w:rPr>
                <w:rFonts w:ascii="Franklin Gothic Book" w:hAnsi="Franklin Gothic Book"/>
                <w:b/>
                <w:bCs/>
                <w:sz w:val="24"/>
                <w:szCs w:val="24"/>
              </w:rPr>
            </w:pPr>
          </w:p>
        </w:tc>
        <w:tc>
          <w:tcPr>
            <w:tcW w:w="4585" w:type="dxa"/>
          </w:tcPr>
          <w:p w14:paraId="1AB8787D" w14:textId="77777777" w:rsidR="00A321CC" w:rsidRDefault="00A321CC" w:rsidP="00A321CC">
            <w:pPr>
              <w:jc w:val="center"/>
              <w:rPr>
                <w:rFonts w:ascii="Franklin Gothic Book" w:hAnsi="Franklin Gothic Book"/>
                <w:b/>
                <w:bCs/>
                <w:sz w:val="24"/>
                <w:szCs w:val="24"/>
              </w:rPr>
            </w:pPr>
          </w:p>
        </w:tc>
      </w:tr>
      <w:tr w:rsidR="00A321CC" w14:paraId="3C20448B" w14:textId="77777777" w:rsidTr="00A321CC">
        <w:trPr>
          <w:trHeight w:val="864"/>
        </w:trPr>
        <w:tc>
          <w:tcPr>
            <w:tcW w:w="1885" w:type="dxa"/>
          </w:tcPr>
          <w:p w14:paraId="19305887" w14:textId="77777777" w:rsidR="00A321CC" w:rsidRDefault="00A321CC" w:rsidP="00A321CC">
            <w:pPr>
              <w:jc w:val="center"/>
              <w:rPr>
                <w:rFonts w:ascii="Franklin Gothic Book" w:hAnsi="Franklin Gothic Book"/>
                <w:b/>
                <w:bCs/>
                <w:sz w:val="24"/>
                <w:szCs w:val="24"/>
              </w:rPr>
            </w:pPr>
          </w:p>
        </w:tc>
        <w:tc>
          <w:tcPr>
            <w:tcW w:w="2880" w:type="dxa"/>
          </w:tcPr>
          <w:p w14:paraId="6EC0DF8C" w14:textId="77777777" w:rsidR="00A321CC" w:rsidRDefault="00A321CC" w:rsidP="00A321CC">
            <w:pPr>
              <w:jc w:val="center"/>
              <w:rPr>
                <w:rFonts w:ascii="Franklin Gothic Book" w:hAnsi="Franklin Gothic Book"/>
                <w:b/>
                <w:bCs/>
                <w:sz w:val="24"/>
                <w:szCs w:val="24"/>
              </w:rPr>
            </w:pPr>
          </w:p>
        </w:tc>
        <w:tc>
          <w:tcPr>
            <w:tcW w:w="4585" w:type="dxa"/>
          </w:tcPr>
          <w:p w14:paraId="784CFA03" w14:textId="77777777" w:rsidR="00A321CC" w:rsidRDefault="00A321CC" w:rsidP="00A321CC">
            <w:pPr>
              <w:jc w:val="center"/>
              <w:rPr>
                <w:rFonts w:ascii="Franklin Gothic Book" w:hAnsi="Franklin Gothic Book"/>
                <w:b/>
                <w:bCs/>
                <w:sz w:val="24"/>
                <w:szCs w:val="24"/>
              </w:rPr>
            </w:pPr>
          </w:p>
        </w:tc>
      </w:tr>
      <w:tr w:rsidR="00A321CC" w14:paraId="72F0007B" w14:textId="77777777" w:rsidTr="00A321CC">
        <w:trPr>
          <w:trHeight w:val="864"/>
        </w:trPr>
        <w:tc>
          <w:tcPr>
            <w:tcW w:w="1885" w:type="dxa"/>
          </w:tcPr>
          <w:p w14:paraId="4A71F471" w14:textId="77777777" w:rsidR="00A321CC" w:rsidRDefault="00A321CC" w:rsidP="00A321CC">
            <w:pPr>
              <w:jc w:val="center"/>
              <w:rPr>
                <w:rFonts w:ascii="Franklin Gothic Book" w:hAnsi="Franklin Gothic Book"/>
                <w:b/>
                <w:bCs/>
                <w:sz w:val="24"/>
                <w:szCs w:val="24"/>
              </w:rPr>
            </w:pPr>
          </w:p>
        </w:tc>
        <w:tc>
          <w:tcPr>
            <w:tcW w:w="2880" w:type="dxa"/>
          </w:tcPr>
          <w:p w14:paraId="10BB69BF" w14:textId="77777777" w:rsidR="00A321CC" w:rsidRDefault="00A321CC" w:rsidP="00A321CC">
            <w:pPr>
              <w:jc w:val="center"/>
              <w:rPr>
                <w:rFonts w:ascii="Franklin Gothic Book" w:hAnsi="Franklin Gothic Book"/>
                <w:b/>
                <w:bCs/>
                <w:sz w:val="24"/>
                <w:szCs w:val="24"/>
              </w:rPr>
            </w:pPr>
          </w:p>
        </w:tc>
        <w:tc>
          <w:tcPr>
            <w:tcW w:w="4585" w:type="dxa"/>
          </w:tcPr>
          <w:p w14:paraId="00D47DF0" w14:textId="77777777" w:rsidR="00A321CC" w:rsidRDefault="00A321CC" w:rsidP="00A321CC">
            <w:pPr>
              <w:jc w:val="center"/>
              <w:rPr>
                <w:rFonts w:ascii="Franklin Gothic Book" w:hAnsi="Franklin Gothic Book"/>
                <w:b/>
                <w:bCs/>
                <w:sz w:val="24"/>
                <w:szCs w:val="24"/>
              </w:rPr>
            </w:pPr>
          </w:p>
        </w:tc>
      </w:tr>
      <w:tr w:rsidR="00A321CC" w14:paraId="712E4ADE" w14:textId="77777777" w:rsidTr="00A321CC">
        <w:trPr>
          <w:trHeight w:val="864"/>
        </w:trPr>
        <w:tc>
          <w:tcPr>
            <w:tcW w:w="1885" w:type="dxa"/>
          </w:tcPr>
          <w:p w14:paraId="7E04F70E" w14:textId="77777777" w:rsidR="00A321CC" w:rsidRDefault="00A321CC" w:rsidP="00A321CC">
            <w:pPr>
              <w:jc w:val="center"/>
              <w:rPr>
                <w:rFonts w:ascii="Franklin Gothic Book" w:hAnsi="Franklin Gothic Book"/>
                <w:b/>
                <w:bCs/>
                <w:sz w:val="24"/>
                <w:szCs w:val="24"/>
              </w:rPr>
            </w:pPr>
          </w:p>
        </w:tc>
        <w:tc>
          <w:tcPr>
            <w:tcW w:w="2880" w:type="dxa"/>
          </w:tcPr>
          <w:p w14:paraId="1F86C275" w14:textId="77777777" w:rsidR="00A321CC" w:rsidRDefault="00A321CC" w:rsidP="00A321CC">
            <w:pPr>
              <w:jc w:val="center"/>
              <w:rPr>
                <w:rFonts w:ascii="Franklin Gothic Book" w:hAnsi="Franklin Gothic Book"/>
                <w:b/>
                <w:bCs/>
                <w:sz w:val="24"/>
                <w:szCs w:val="24"/>
              </w:rPr>
            </w:pPr>
          </w:p>
        </w:tc>
        <w:tc>
          <w:tcPr>
            <w:tcW w:w="4585" w:type="dxa"/>
          </w:tcPr>
          <w:p w14:paraId="0FDECB6A" w14:textId="77777777" w:rsidR="00A321CC" w:rsidRDefault="00A321CC" w:rsidP="00A321CC">
            <w:pPr>
              <w:jc w:val="center"/>
              <w:rPr>
                <w:rFonts w:ascii="Franklin Gothic Book" w:hAnsi="Franklin Gothic Book"/>
                <w:b/>
                <w:bCs/>
                <w:sz w:val="24"/>
                <w:szCs w:val="24"/>
              </w:rPr>
            </w:pPr>
          </w:p>
        </w:tc>
      </w:tr>
      <w:tr w:rsidR="00A321CC" w14:paraId="7C18FC5D" w14:textId="77777777" w:rsidTr="00A321CC">
        <w:trPr>
          <w:trHeight w:val="864"/>
        </w:trPr>
        <w:tc>
          <w:tcPr>
            <w:tcW w:w="1885" w:type="dxa"/>
          </w:tcPr>
          <w:p w14:paraId="584DEB82" w14:textId="77777777" w:rsidR="00A321CC" w:rsidRDefault="00A321CC" w:rsidP="00A321CC">
            <w:pPr>
              <w:jc w:val="center"/>
              <w:rPr>
                <w:rFonts w:ascii="Franklin Gothic Book" w:hAnsi="Franklin Gothic Book"/>
                <w:b/>
                <w:bCs/>
                <w:sz w:val="24"/>
                <w:szCs w:val="24"/>
              </w:rPr>
            </w:pPr>
          </w:p>
        </w:tc>
        <w:tc>
          <w:tcPr>
            <w:tcW w:w="2880" w:type="dxa"/>
          </w:tcPr>
          <w:p w14:paraId="4050BA23" w14:textId="77777777" w:rsidR="00A321CC" w:rsidRDefault="00A321CC" w:rsidP="00A321CC">
            <w:pPr>
              <w:jc w:val="center"/>
              <w:rPr>
                <w:rFonts w:ascii="Franklin Gothic Book" w:hAnsi="Franklin Gothic Book"/>
                <w:b/>
                <w:bCs/>
                <w:sz w:val="24"/>
                <w:szCs w:val="24"/>
              </w:rPr>
            </w:pPr>
          </w:p>
        </w:tc>
        <w:tc>
          <w:tcPr>
            <w:tcW w:w="4585" w:type="dxa"/>
          </w:tcPr>
          <w:p w14:paraId="7401975F" w14:textId="77777777" w:rsidR="00A321CC" w:rsidRDefault="00A321CC" w:rsidP="00A321CC">
            <w:pPr>
              <w:jc w:val="center"/>
              <w:rPr>
                <w:rFonts w:ascii="Franklin Gothic Book" w:hAnsi="Franklin Gothic Book"/>
                <w:b/>
                <w:bCs/>
                <w:sz w:val="24"/>
                <w:szCs w:val="24"/>
              </w:rPr>
            </w:pPr>
          </w:p>
        </w:tc>
      </w:tr>
      <w:tr w:rsidR="00A321CC" w14:paraId="2A06CEB4" w14:textId="77777777" w:rsidTr="00A321CC">
        <w:trPr>
          <w:trHeight w:val="864"/>
        </w:trPr>
        <w:tc>
          <w:tcPr>
            <w:tcW w:w="1885" w:type="dxa"/>
          </w:tcPr>
          <w:p w14:paraId="054744B8" w14:textId="77777777" w:rsidR="00A321CC" w:rsidRDefault="00A321CC" w:rsidP="00A321CC">
            <w:pPr>
              <w:jc w:val="center"/>
              <w:rPr>
                <w:rFonts w:ascii="Franklin Gothic Book" w:hAnsi="Franklin Gothic Book"/>
                <w:b/>
                <w:bCs/>
                <w:sz w:val="24"/>
                <w:szCs w:val="24"/>
              </w:rPr>
            </w:pPr>
          </w:p>
        </w:tc>
        <w:tc>
          <w:tcPr>
            <w:tcW w:w="2880" w:type="dxa"/>
          </w:tcPr>
          <w:p w14:paraId="1A23E784" w14:textId="77777777" w:rsidR="00A321CC" w:rsidRDefault="00A321CC" w:rsidP="00A321CC">
            <w:pPr>
              <w:jc w:val="center"/>
              <w:rPr>
                <w:rFonts w:ascii="Franklin Gothic Book" w:hAnsi="Franklin Gothic Book"/>
                <w:b/>
                <w:bCs/>
                <w:sz w:val="24"/>
                <w:szCs w:val="24"/>
              </w:rPr>
            </w:pPr>
          </w:p>
        </w:tc>
        <w:tc>
          <w:tcPr>
            <w:tcW w:w="4585" w:type="dxa"/>
          </w:tcPr>
          <w:p w14:paraId="6E756DEB" w14:textId="77777777" w:rsidR="00A321CC" w:rsidRDefault="00A321CC" w:rsidP="00A321CC">
            <w:pPr>
              <w:jc w:val="center"/>
              <w:rPr>
                <w:rFonts w:ascii="Franklin Gothic Book" w:hAnsi="Franklin Gothic Book"/>
                <w:b/>
                <w:bCs/>
                <w:sz w:val="24"/>
                <w:szCs w:val="24"/>
              </w:rPr>
            </w:pPr>
          </w:p>
        </w:tc>
      </w:tr>
    </w:tbl>
    <w:p w14:paraId="2F0842DA" w14:textId="77777777" w:rsidR="00A321CC" w:rsidRPr="00E5193D" w:rsidRDefault="00A321CC" w:rsidP="00E5193D">
      <w:pPr>
        <w:rPr>
          <w:rFonts w:ascii="Franklin Gothic Book" w:hAnsi="Franklin Gothic Book"/>
        </w:rPr>
      </w:pPr>
    </w:p>
    <w:sectPr w:rsidR="00A321CC" w:rsidRPr="00E5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D476F"/>
    <w:multiLevelType w:val="hybridMultilevel"/>
    <w:tmpl w:val="554A7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E1061"/>
    <w:multiLevelType w:val="hybridMultilevel"/>
    <w:tmpl w:val="1BD65F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249"/>
    <w:multiLevelType w:val="hybridMultilevel"/>
    <w:tmpl w:val="388A5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46FFF"/>
    <w:multiLevelType w:val="hybridMultilevel"/>
    <w:tmpl w:val="C3B20E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3521E"/>
    <w:multiLevelType w:val="hybridMultilevel"/>
    <w:tmpl w:val="03E6F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06F0E"/>
    <w:multiLevelType w:val="hybridMultilevel"/>
    <w:tmpl w:val="FFFFFFFF"/>
    <w:lvl w:ilvl="0" w:tplc="43E880B0">
      <w:start w:val="1"/>
      <w:numFmt w:val="decimal"/>
      <w:lvlText w:val="%1."/>
      <w:lvlJc w:val="left"/>
      <w:pPr>
        <w:tabs>
          <w:tab w:val="num" w:pos="720"/>
        </w:tabs>
        <w:ind w:left="1224" w:hanging="504"/>
      </w:pPr>
      <w:rPr>
        <w:rFonts w:cs="Times New Roman"/>
      </w:rPr>
    </w:lvl>
    <w:lvl w:ilvl="1" w:tplc="AD7C0FB8">
      <w:start w:val="1"/>
      <w:numFmt w:val="upp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AF93CD9"/>
    <w:multiLevelType w:val="hybridMultilevel"/>
    <w:tmpl w:val="FDF437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F5879"/>
    <w:multiLevelType w:val="multilevel"/>
    <w:tmpl w:val="D796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3B77F5"/>
    <w:multiLevelType w:val="hybridMultilevel"/>
    <w:tmpl w:val="A57E67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350D1"/>
    <w:multiLevelType w:val="hybridMultilevel"/>
    <w:tmpl w:val="2C9A8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4458F"/>
    <w:multiLevelType w:val="hybridMultilevel"/>
    <w:tmpl w:val="66CAC2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A54E0"/>
    <w:multiLevelType w:val="hybridMultilevel"/>
    <w:tmpl w:val="B08C79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31408"/>
    <w:multiLevelType w:val="multilevel"/>
    <w:tmpl w:val="9F922CC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C6131C"/>
    <w:multiLevelType w:val="hybridMultilevel"/>
    <w:tmpl w:val="FFFFFFFF"/>
    <w:lvl w:ilvl="0" w:tplc="0409000F">
      <w:start w:val="1"/>
      <w:numFmt w:val="decimal"/>
      <w:lvlText w:val="%1."/>
      <w:lvlJc w:val="left"/>
      <w:pPr>
        <w:ind w:left="90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D4E57"/>
    <w:multiLevelType w:val="hybridMultilevel"/>
    <w:tmpl w:val="3EF83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F23D6"/>
    <w:multiLevelType w:val="hybridMultilevel"/>
    <w:tmpl w:val="094AA4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68983">
    <w:abstractNumId w:val="15"/>
  </w:num>
  <w:num w:numId="2" w16cid:durableId="1427195822">
    <w:abstractNumId w:val="4"/>
  </w:num>
  <w:num w:numId="3" w16cid:durableId="518081409">
    <w:abstractNumId w:val="9"/>
  </w:num>
  <w:num w:numId="4" w16cid:durableId="1617365757">
    <w:abstractNumId w:val="10"/>
  </w:num>
  <w:num w:numId="5" w16cid:durableId="1596285363">
    <w:abstractNumId w:val="11"/>
  </w:num>
  <w:num w:numId="6" w16cid:durableId="197815246">
    <w:abstractNumId w:val="1"/>
  </w:num>
  <w:num w:numId="7" w16cid:durableId="91558563">
    <w:abstractNumId w:val="3"/>
  </w:num>
  <w:num w:numId="8" w16cid:durableId="1085035170">
    <w:abstractNumId w:val="7"/>
    <w:lvlOverride w:ilvl="0">
      <w:startOverride w:val="1"/>
    </w:lvlOverride>
  </w:num>
  <w:num w:numId="9" w16cid:durableId="756705813">
    <w:abstractNumId w:val="7"/>
    <w:lvlOverride w:ilvl="0">
      <w:startOverride w:val="2"/>
    </w:lvlOverride>
  </w:num>
  <w:num w:numId="10" w16cid:durableId="684674235">
    <w:abstractNumId w:val="7"/>
    <w:lvlOverride w:ilvl="0">
      <w:startOverride w:val="3"/>
    </w:lvlOverride>
  </w:num>
  <w:num w:numId="11" w16cid:durableId="592737314">
    <w:abstractNumId w:val="7"/>
    <w:lvlOverride w:ilvl="0">
      <w:startOverride w:val="4"/>
    </w:lvlOverride>
  </w:num>
  <w:num w:numId="12" w16cid:durableId="1453287719">
    <w:abstractNumId w:val="7"/>
    <w:lvlOverride w:ilvl="0">
      <w:startOverride w:val="5"/>
    </w:lvlOverride>
  </w:num>
  <w:num w:numId="13" w16cid:durableId="630208536">
    <w:abstractNumId w:val="7"/>
    <w:lvlOverride w:ilvl="0">
      <w:startOverride w:val="6"/>
    </w:lvlOverride>
  </w:num>
  <w:num w:numId="14" w16cid:durableId="938029724">
    <w:abstractNumId w:val="12"/>
  </w:num>
  <w:num w:numId="15" w16cid:durableId="1638140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6656556">
    <w:abstractNumId w:val="14"/>
  </w:num>
  <w:num w:numId="17" w16cid:durableId="2134638606">
    <w:abstractNumId w:val="8"/>
  </w:num>
  <w:num w:numId="18" w16cid:durableId="2041470014">
    <w:abstractNumId w:val="13"/>
    <w:lvlOverride w:ilvl="0">
      <w:startOverride w:val="1"/>
    </w:lvlOverride>
    <w:lvlOverride w:ilvl="1"/>
    <w:lvlOverride w:ilvl="2"/>
    <w:lvlOverride w:ilvl="3"/>
    <w:lvlOverride w:ilvl="4"/>
    <w:lvlOverride w:ilvl="5"/>
    <w:lvlOverride w:ilvl="6"/>
    <w:lvlOverride w:ilvl="7"/>
    <w:lvlOverride w:ilvl="8"/>
  </w:num>
  <w:num w:numId="19" w16cid:durableId="1900285180">
    <w:abstractNumId w:val="13"/>
  </w:num>
  <w:num w:numId="20" w16cid:durableId="225532206">
    <w:abstractNumId w:val="0"/>
  </w:num>
  <w:num w:numId="21" w16cid:durableId="194276133">
    <w:abstractNumId w:val="6"/>
  </w:num>
  <w:num w:numId="22" w16cid:durableId="2076539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NbI0tDQzNDS2MDZW0lEKTi0uzszPAykwqQUAj1ebgCwAAAA="/>
  </w:docVars>
  <w:rsids>
    <w:rsidRoot w:val="005E173A"/>
    <w:rsid w:val="000D23EC"/>
    <w:rsid w:val="000D6A88"/>
    <w:rsid w:val="000E2F94"/>
    <w:rsid w:val="001D642C"/>
    <w:rsid w:val="001E7C8E"/>
    <w:rsid w:val="00220A2C"/>
    <w:rsid w:val="00262312"/>
    <w:rsid w:val="00275815"/>
    <w:rsid w:val="00281B1D"/>
    <w:rsid w:val="0029364B"/>
    <w:rsid w:val="002D21C8"/>
    <w:rsid w:val="00330E80"/>
    <w:rsid w:val="00333EF7"/>
    <w:rsid w:val="0034667D"/>
    <w:rsid w:val="00380FCB"/>
    <w:rsid w:val="003E2193"/>
    <w:rsid w:val="003F4547"/>
    <w:rsid w:val="00412EAA"/>
    <w:rsid w:val="00495A17"/>
    <w:rsid w:val="004C15BC"/>
    <w:rsid w:val="004C267D"/>
    <w:rsid w:val="004F4070"/>
    <w:rsid w:val="0053787A"/>
    <w:rsid w:val="00555E4D"/>
    <w:rsid w:val="00585D43"/>
    <w:rsid w:val="005912A6"/>
    <w:rsid w:val="005E173A"/>
    <w:rsid w:val="006639A7"/>
    <w:rsid w:val="006976B0"/>
    <w:rsid w:val="006C034C"/>
    <w:rsid w:val="00705C6B"/>
    <w:rsid w:val="00766D95"/>
    <w:rsid w:val="00795484"/>
    <w:rsid w:val="007C1860"/>
    <w:rsid w:val="007D7C81"/>
    <w:rsid w:val="00802703"/>
    <w:rsid w:val="00816E94"/>
    <w:rsid w:val="008416BC"/>
    <w:rsid w:val="00883642"/>
    <w:rsid w:val="00892806"/>
    <w:rsid w:val="008A1B57"/>
    <w:rsid w:val="00900D8E"/>
    <w:rsid w:val="00947930"/>
    <w:rsid w:val="009567F2"/>
    <w:rsid w:val="0098771E"/>
    <w:rsid w:val="009C0CE1"/>
    <w:rsid w:val="009F1372"/>
    <w:rsid w:val="00A321CC"/>
    <w:rsid w:val="00A5658D"/>
    <w:rsid w:val="00A7331A"/>
    <w:rsid w:val="00A75330"/>
    <w:rsid w:val="00A77B44"/>
    <w:rsid w:val="00A77EBC"/>
    <w:rsid w:val="00A848D3"/>
    <w:rsid w:val="00A9410F"/>
    <w:rsid w:val="00AC39FB"/>
    <w:rsid w:val="00AD280D"/>
    <w:rsid w:val="00AE2B1C"/>
    <w:rsid w:val="00B0397B"/>
    <w:rsid w:val="00B16A25"/>
    <w:rsid w:val="00BB33D3"/>
    <w:rsid w:val="00BE1725"/>
    <w:rsid w:val="00C166CE"/>
    <w:rsid w:val="00C207CF"/>
    <w:rsid w:val="00C55261"/>
    <w:rsid w:val="00C77082"/>
    <w:rsid w:val="00C83064"/>
    <w:rsid w:val="00C8415A"/>
    <w:rsid w:val="00C9672B"/>
    <w:rsid w:val="00C96927"/>
    <w:rsid w:val="00CB1E8E"/>
    <w:rsid w:val="00CB5E2C"/>
    <w:rsid w:val="00D21FF2"/>
    <w:rsid w:val="00D329BA"/>
    <w:rsid w:val="00DA2851"/>
    <w:rsid w:val="00DB5920"/>
    <w:rsid w:val="00E06502"/>
    <w:rsid w:val="00E112F5"/>
    <w:rsid w:val="00E31D8C"/>
    <w:rsid w:val="00E5193D"/>
    <w:rsid w:val="00E7757C"/>
    <w:rsid w:val="00E92763"/>
    <w:rsid w:val="00F051DD"/>
    <w:rsid w:val="00F25F05"/>
    <w:rsid w:val="00F43B91"/>
    <w:rsid w:val="00F45724"/>
    <w:rsid w:val="00FB32ED"/>
    <w:rsid w:val="00FD6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E9DD"/>
  <w15:chartTrackingRefBased/>
  <w15:docId w15:val="{5BB0EAE3-56F3-4873-A8AF-5D2DA747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73A"/>
    <w:rPr>
      <w:rFonts w:eastAsiaTheme="majorEastAsia" w:cstheme="majorBidi"/>
      <w:color w:val="272727" w:themeColor="text1" w:themeTint="D8"/>
    </w:rPr>
  </w:style>
  <w:style w:type="paragraph" w:styleId="Title">
    <w:name w:val="Title"/>
    <w:basedOn w:val="Normal"/>
    <w:next w:val="Normal"/>
    <w:link w:val="TitleChar"/>
    <w:uiPriority w:val="10"/>
    <w:qFormat/>
    <w:rsid w:val="005E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73A"/>
    <w:pPr>
      <w:spacing w:before="160"/>
      <w:jc w:val="center"/>
    </w:pPr>
    <w:rPr>
      <w:i/>
      <w:iCs/>
      <w:color w:val="404040" w:themeColor="text1" w:themeTint="BF"/>
    </w:rPr>
  </w:style>
  <w:style w:type="character" w:customStyle="1" w:styleId="QuoteChar">
    <w:name w:val="Quote Char"/>
    <w:basedOn w:val="DefaultParagraphFont"/>
    <w:link w:val="Quote"/>
    <w:uiPriority w:val="29"/>
    <w:rsid w:val="005E173A"/>
    <w:rPr>
      <w:i/>
      <w:iCs/>
      <w:color w:val="404040" w:themeColor="text1" w:themeTint="BF"/>
    </w:rPr>
  </w:style>
  <w:style w:type="paragraph" w:styleId="ListParagraph">
    <w:name w:val="List Paragraph"/>
    <w:basedOn w:val="Normal"/>
    <w:uiPriority w:val="34"/>
    <w:qFormat/>
    <w:rsid w:val="005E173A"/>
    <w:pPr>
      <w:ind w:left="720"/>
      <w:contextualSpacing/>
    </w:pPr>
  </w:style>
  <w:style w:type="character" w:styleId="IntenseEmphasis">
    <w:name w:val="Intense Emphasis"/>
    <w:basedOn w:val="DefaultParagraphFont"/>
    <w:uiPriority w:val="21"/>
    <w:qFormat/>
    <w:rsid w:val="005E173A"/>
    <w:rPr>
      <w:i/>
      <w:iCs/>
      <w:color w:val="0F4761" w:themeColor="accent1" w:themeShade="BF"/>
    </w:rPr>
  </w:style>
  <w:style w:type="paragraph" w:styleId="IntenseQuote">
    <w:name w:val="Intense Quote"/>
    <w:basedOn w:val="Normal"/>
    <w:next w:val="Normal"/>
    <w:link w:val="IntenseQuoteChar"/>
    <w:uiPriority w:val="30"/>
    <w:qFormat/>
    <w:rsid w:val="005E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73A"/>
    <w:rPr>
      <w:i/>
      <w:iCs/>
      <w:color w:val="0F4761" w:themeColor="accent1" w:themeShade="BF"/>
    </w:rPr>
  </w:style>
  <w:style w:type="character" w:styleId="IntenseReference">
    <w:name w:val="Intense Reference"/>
    <w:basedOn w:val="DefaultParagraphFont"/>
    <w:uiPriority w:val="32"/>
    <w:qFormat/>
    <w:rsid w:val="005E173A"/>
    <w:rPr>
      <w:b/>
      <w:bCs/>
      <w:smallCaps/>
      <w:color w:val="0F4761" w:themeColor="accent1" w:themeShade="BF"/>
      <w:spacing w:val="5"/>
    </w:rPr>
  </w:style>
  <w:style w:type="table" w:styleId="TableGrid">
    <w:name w:val="Table Grid"/>
    <w:basedOn w:val="TableNormal"/>
    <w:uiPriority w:val="39"/>
    <w:rsid w:val="00A3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6BC"/>
    <w:rPr>
      <w:color w:val="467886" w:themeColor="hyperlink"/>
      <w:u w:val="single"/>
    </w:rPr>
  </w:style>
  <w:style w:type="character" w:styleId="UnresolvedMention">
    <w:name w:val="Unresolved Mention"/>
    <w:basedOn w:val="DefaultParagraphFont"/>
    <w:uiPriority w:val="99"/>
    <w:semiHidden/>
    <w:unhideWhenUsed/>
    <w:rsid w:val="00841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9942">
      <w:bodyDiv w:val="1"/>
      <w:marLeft w:val="0"/>
      <w:marRight w:val="0"/>
      <w:marTop w:val="0"/>
      <w:marBottom w:val="0"/>
      <w:divBdr>
        <w:top w:val="none" w:sz="0" w:space="0" w:color="auto"/>
        <w:left w:val="none" w:sz="0" w:space="0" w:color="auto"/>
        <w:bottom w:val="none" w:sz="0" w:space="0" w:color="auto"/>
        <w:right w:val="none" w:sz="0" w:space="0" w:color="auto"/>
      </w:divBdr>
    </w:div>
    <w:div w:id="772941771">
      <w:bodyDiv w:val="1"/>
      <w:marLeft w:val="0"/>
      <w:marRight w:val="0"/>
      <w:marTop w:val="0"/>
      <w:marBottom w:val="0"/>
      <w:divBdr>
        <w:top w:val="none" w:sz="0" w:space="0" w:color="auto"/>
        <w:left w:val="none" w:sz="0" w:space="0" w:color="auto"/>
        <w:bottom w:val="none" w:sz="0" w:space="0" w:color="auto"/>
        <w:right w:val="none" w:sz="0" w:space="0" w:color="auto"/>
      </w:divBdr>
    </w:div>
    <w:div w:id="901519944">
      <w:bodyDiv w:val="1"/>
      <w:marLeft w:val="0"/>
      <w:marRight w:val="0"/>
      <w:marTop w:val="0"/>
      <w:marBottom w:val="0"/>
      <w:divBdr>
        <w:top w:val="none" w:sz="0" w:space="0" w:color="auto"/>
        <w:left w:val="none" w:sz="0" w:space="0" w:color="auto"/>
        <w:bottom w:val="none" w:sz="0" w:space="0" w:color="auto"/>
        <w:right w:val="none" w:sz="0" w:space="0" w:color="auto"/>
      </w:divBdr>
      <w:divsChild>
        <w:div w:id="2046516175">
          <w:marLeft w:val="0"/>
          <w:marRight w:val="0"/>
          <w:marTop w:val="0"/>
          <w:marBottom w:val="0"/>
          <w:divBdr>
            <w:top w:val="none" w:sz="0" w:space="0" w:color="auto"/>
            <w:left w:val="none" w:sz="0" w:space="0" w:color="auto"/>
            <w:bottom w:val="none" w:sz="0" w:space="0" w:color="auto"/>
            <w:right w:val="none" w:sz="0" w:space="0" w:color="auto"/>
          </w:divBdr>
          <w:divsChild>
            <w:div w:id="1919249138">
              <w:marLeft w:val="0"/>
              <w:marRight w:val="0"/>
              <w:marTop w:val="300"/>
              <w:marBottom w:val="150"/>
              <w:divBdr>
                <w:top w:val="none" w:sz="0" w:space="0" w:color="auto"/>
                <w:left w:val="none" w:sz="0" w:space="0" w:color="auto"/>
                <w:bottom w:val="none" w:sz="0" w:space="0" w:color="auto"/>
                <w:right w:val="none" w:sz="0" w:space="0" w:color="auto"/>
              </w:divBdr>
            </w:div>
          </w:divsChild>
        </w:div>
        <w:div w:id="823475109">
          <w:marLeft w:val="0"/>
          <w:marRight w:val="0"/>
          <w:marTop w:val="0"/>
          <w:marBottom w:val="0"/>
          <w:divBdr>
            <w:top w:val="none" w:sz="0" w:space="0" w:color="auto"/>
            <w:left w:val="none" w:sz="0" w:space="0" w:color="auto"/>
            <w:bottom w:val="none" w:sz="0" w:space="0" w:color="auto"/>
            <w:right w:val="none" w:sz="0" w:space="0" w:color="auto"/>
          </w:divBdr>
          <w:divsChild>
            <w:div w:id="1465466320">
              <w:marLeft w:val="0"/>
              <w:marRight w:val="0"/>
              <w:marTop w:val="0"/>
              <w:marBottom w:val="0"/>
              <w:divBdr>
                <w:top w:val="none" w:sz="0" w:space="0" w:color="auto"/>
                <w:left w:val="none" w:sz="0" w:space="0" w:color="auto"/>
                <w:bottom w:val="none" w:sz="0" w:space="0" w:color="auto"/>
                <w:right w:val="none" w:sz="0" w:space="0" w:color="auto"/>
              </w:divBdr>
            </w:div>
            <w:div w:id="805590028">
              <w:marLeft w:val="0"/>
              <w:marRight w:val="0"/>
              <w:marTop w:val="0"/>
              <w:marBottom w:val="0"/>
              <w:divBdr>
                <w:top w:val="none" w:sz="0" w:space="0" w:color="auto"/>
                <w:left w:val="none" w:sz="0" w:space="0" w:color="auto"/>
                <w:bottom w:val="none" w:sz="0" w:space="0" w:color="auto"/>
                <w:right w:val="none" w:sz="0" w:space="0" w:color="auto"/>
              </w:divBdr>
            </w:div>
            <w:div w:id="53715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lsafetyinstitute.org/forms-checkli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Brian Maitland</cp:lastModifiedBy>
  <cp:revision>69</cp:revision>
  <dcterms:created xsi:type="dcterms:W3CDTF">2025-02-18T11:48:00Z</dcterms:created>
  <dcterms:modified xsi:type="dcterms:W3CDTF">2025-02-25T13:51:00Z</dcterms:modified>
</cp:coreProperties>
</file>