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1Light-Accent2"/>
        <w:tblpPr w:leftFromText="180" w:rightFromText="180" w:vertAnchor="page" w:horzAnchor="margin" w:tblpXSpec="center" w:tblpY="1859"/>
        <w:tblW w:w="10580" w:type="dxa"/>
        <w:tblLayout w:type="fixed"/>
        <w:tblLook w:val="0600" w:firstRow="0" w:lastRow="0" w:firstColumn="0" w:lastColumn="0" w:noHBand="1" w:noVBand="1"/>
      </w:tblPr>
      <w:tblGrid>
        <w:gridCol w:w="445"/>
        <w:gridCol w:w="1166"/>
        <w:gridCol w:w="544"/>
        <w:gridCol w:w="630"/>
        <w:gridCol w:w="2423"/>
        <w:gridCol w:w="5372"/>
      </w:tblGrid>
      <w:tr w:rsidR="00ED26B1" w:rsidRPr="00F565CB" w14:paraId="38FFA3B7" w14:textId="77777777" w:rsidTr="00C67A43">
        <w:trPr>
          <w:trHeight w:val="710"/>
        </w:trPr>
        <w:tc>
          <w:tcPr>
            <w:tcW w:w="10580" w:type="dxa"/>
            <w:gridSpan w:val="6"/>
          </w:tcPr>
          <w:p w14:paraId="441697A0" w14:textId="3D45C564" w:rsidR="00ED26B1" w:rsidRPr="007B41CA" w:rsidRDefault="00962D13" w:rsidP="005C1C1F">
            <w:pPr>
              <w:jc w:val="center"/>
              <w:rPr>
                <w:rFonts w:ascii="Franklin Gothic Medium Cond" w:hAnsi="Franklin Gothic Medium Cond" w:cs="Arial"/>
                <w:sz w:val="30"/>
                <w:szCs w:val="30"/>
              </w:rPr>
            </w:pPr>
            <w:r>
              <w:rPr>
                <w:rFonts w:ascii="Franklin Gothic Medium Cond" w:hAnsi="Franklin Gothic Medium Cond" w:cs="Arial"/>
                <w:sz w:val="30"/>
                <w:szCs w:val="30"/>
              </w:rPr>
              <w:t>Utility</w:t>
            </w:r>
            <w:r w:rsidR="00ED26B1">
              <w:rPr>
                <w:rFonts w:ascii="Franklin Gothic Medium Cond" w:hAnsi="Franklin Gothic Medium Cond" w:cs="Arial"/>
                <w:sz w:val="30"/>
                <w:szCs w:val="30"/>
              </w:rPr>
              <w:t xml:space="preserve"> Facilit</w:t>
            </w:r>
            <w:r>
              <w:rPr>
                <w:rFonts w:ascii="Franklin Gothic Medium Cond" w:hAnsi="Franklin Gothic Medium Cond" w:cs="Arial"/>
                <w:sz w:val="30"/>
                <w:szCs w:val="30"/>
              </w:rPr>
              <w:t>y</w:t>
            </w:r>
          </w:p>
          <w:p w14:paraId="31C3A0E1" w14:textId="77777777" w:rsidR="00ED26B1" w:rsidRPr="00F565CB" w:rsidRDefault="00ED26B1" w:rsidP="005C1C1F">
            <w:pPr>
              <w:jc w:val="center"/>
              <w:rPr>
                <w:rFonts w:ascii="Franklin Gothic Medium Cond" w:hAnsi="Franklin Gothic Medium Cond" w:cs="Arial"/>
                <w:sz w:val="28"/>
                <w:szCs w:val="22"/>
              </w:rPr>
            </w:pPr>
            <w:r w:rsidRPr="007B41CA">
              <w:rPr>
                <w:rFonts w:ascii="Franklin Gothic Medium Cond" w:hAnsi="Franklin Gothic Medium Cond" w:cs="Arial"/>
                <w:sz w:val="30"/>
                <w:szCs w:val="30"/>
              </w:rPr>
              <w:t>Facilities Hazard Identification Inspection</w:t>
            </w:r>
          </w:p>
        </w:tc>
      </w:tr>
      <w:tr w:rsidR="00ED26B1" w:rsidRPr="00F565CB" w14:paraId="20BD5DFB" w14:textId="77777777" w:rsidTr="00ED26B1">
        <w:trPr>
          <w:trHeight w:val="445"/>
        </w:trPr>
        <w:tc>
          <w:tcPr>
            <w:tcW w:w="5208" w:type="dxa"/>
            <w:gridSpan w:val="5"/>
          </w:tcPr>
          <w:p w14:paraId="4238845D" w14:textId="77777777" w:rsidR="00ED26B1" w:rsidRPr="00132B76" w:rsidRDefault="00ED26B1" w:rsidP="005C1C1F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32B76">
              <w:rPr>
                <w:rFonts w:ascii="Franklin Gothic Book" w:hAnsi="Franklin Gothic Book" w:cs="Arial"/>
                <w:sz w:val="22"/>
                <w:szCs w:val="22"/>
              </w:rPr>
              <w:t>Agency:</w:t>
            </w:r>
          </w:p>
        </w:tc>
        <w:tc>
          <w:tcPr>
            <w:tcW w:w="5372" w:type="dxa"/>
          </w:tcPr>
          <w:p w14:paraId="0D3AB84F" w14:textId="77777777" w:rsidR="00ED26B1" w:rsidRPr="00132B76" w:rsidRDefault="00ED26B1" w:rsidP="005C1C1F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32B76">
              <w:rPr>
                <w:rFonts w:ascii="Franklin Gothic Book" w:hAnsi="Franklin Gothic Book" w:cs="Arial"/>
                <w:sz w:val="22"/>
                <w:szCs w:val="22"/>
              </w:rPr>
              <w:t>Inspection Date:</w:t>
            </w:r>
          </w:p>
        </w:tc>
      </w:tr>
      <w:tr w:rsidR="00ED26B1" w:rsidRPr="00F565CB" w14:paraId="3CF8C320" w14:textId="77777777" w:rsidTr="00ED26B1">
        <w:trPr>
          <w:trHeight w:val="445"/>
        </w:trPr>
        <w:tc>
          <w:tcPr>
            <w:tcW w:w="5208" w:type="dxa"/>
            <w:gridSpan w:val="5"/>
          </w:tcPr>
          <w:p w14:paraId="1BCB3144" w14:textId="77777777" w:rsidR="00ED26B1" w:rsidRPr="00132B76" w:rsidRDefault="00ED26B1" w:rsidP="005C1C1F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32B76">
              <w:rPr>
                <w:rFonts w:ascii="Franklin Gothic Book" w:hAnsi="Franklin Gothic Book" w:cs="Arial"/>
                <w:sz w:val="22"/>
                <w:szCs w:val="22"/>
              </w:rPr>
              <w:t>Name of Inspector:</w:t>
            </w:r>
          </w:p>
        </w:tc>
        <w:tc>
          <w:tcPr>
            <w:tcW w:w="5372" w:type="dxa"/>
          </w:tcPr>
          <w:p w14:paraId="5D2DB154" w14:textId="77777777" w:rsidR="00ED26B1" w:rsidRPr="00132B76" w:rsidRDefault="00ED26B1" w:rsidP="005C1C1F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32B76">
              <w:rPr>
                <w:rFonts w:ascii="Franklin Gothic Book" w:hAnsi="Franklin Gothic Book" w:cs="Arial"/>
                <w:sz w:val="22"/>
                <w:szCs w:val="22"/>
              </w:rPr>
              <w:t>Title:</w:t>
            </w:r>
          </w:p>
        </w:tc>
      </w:tr>
      <w:tr w:rsidR="00ED26B1" w:rsidRPr="00F565CB" w14:paraId="120041E8" w14:textId="77777777" w:rsidTr="00ED26B1">
        <w:trPr>
          <w:trHeight w:val="354"/>
        </w:trPr>
        <w:tc>
          <w:tcPr>
            <w:tcW w:w="10580" w:type="dxa"/>
            <w:gridSpan w:val="6"/>
          </w:tcPr>
          <w:p w14:paraId="2E6273C6" w14:textId="77777777" w:rsidR="00ED26B1" w:rsidRPr="00132B76" w:rsidRDefault="00ED26B1" w:rsidP="005C1C1F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32B76">
              <w:rPr>
                <w:rFonts w:ascii="Franklin Gothic Book" w:hAnsi="Franklin Gothic Book" w:cs="Arial"/>
                <w:sz w:val="22"/>
                <w:szCs w:val="22"/>
              </w:rPr>
              <w:t>Location Inspected:</w:t>
            </w:r>
          </w:p>
        </w:tc>
      </w:tr>
      <w:tr w:rsidR="00ED26B1" w:rsidRPr="00F565CB" w14:paraId="3FE01BA2" w14:textId="77777777" w:rsidTr="00C67A43">
        <w:trPr>
          <w:trHeight w:val="290"/>
        </w:trPr>
        <w:tc>
          <w:tcPr>
            <w:tcW w:w="445" w:type="dxa"/>
          </w:tcPr>
          <w:p w14:paraId="5AD74A67" w14:textId="77777777" w:rsidR="00ED26B1" w:rsidRPr="00F565CB" w:rsidRDefault="00ED26B1" w:rsidP="005C1C1F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  <w:r w:rsidRPr="00F565CB">
              <w:rPr>
                <w:rFonts w:ascii="Franklin Gothic Medium Cond" w:hAnsi="Franklin Gothic Medium Cond" w:cs="Arial"/>
                <w:szCs w:val="18"/>
              </w:rPr>
              <w:t>#</w:t>
            </w:r>
          </w:p>
        </w:tc>
        <w:tc>
          <w:tcPr>
            <w:tcW w:w="1166" w:type="dxa"/>
          </w:tcPr>
          <w:p w14:paraId="237C4207" w14:textId="5A6298CB" w:rsidR="00ED26B1" w:rsidRPr="00F565CB" w:rsidRDefault="00ED26B1" w:rsidP="00C67A43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  <w:r w:rsidRPr="00F565CB">
              <w:rPr>
                <w:rFonts w:ascii="Franklin Gothic Medium Cond" w:hAnsi="Franklin Gothic Medium Cond" w:cs="Arial"/>
                <w:szCs w:val="18"/>
              </w:rPr>
              <w:t>Needs Work</w:t>
            </w:r>
          </w:p>
        </w:tc>
        <w:tc>
          <w:tcPr>
            <w:tcW w:w="544" w:type="dxa"/>
          </w:tcPr>
          <w:p w14:paraId="70FDCDF2" w14:textId="77777777" w:rsidR="00ED26B1" w:rsidRPr="00F565CB" w:rsidRDefault="00ED26B1" w:rsidP="005C1C1F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  <w:r>
              <w:rPr>
                <w:rFonts w:ascii="Franklin Gothic Medium Cond" w:hAnsi="Franklin Gothic Medium Cond" w:cs="Arial"/>
                <w:szCs w:val="18"/>
              </w:rPr>
              <w:t>N/A</w:t>
            </w:r>
          </w:p>
        </w:tc>
        <w:tc>
          <w:tcPr>
            <w:tcW w:w="630" w:type="dxa"/>
          </w:tcPr>
          <w:p w14:paraId="53D2C116" w14:textId="77777777" w:rsidR="00ED26B1" w:rsidRPr="00F565CB" w:rsidRDefault="00ED26B1" w:rsidP="005C1C1F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  <w:r>
              <w:rPr>
                <w:rFonts w:ascii="Franklin Gothic Medium Cond" w:hAnsi="Franklin Gothic Medium Cond" w:cs="Arial"/>
                <w:szCs w:val="18"/>
              </w:rPr>
              <w:t>OK</w:t>
            </w:r>
          </w:p>
        </w:tc>
        <w:tc>
          <w:tcPr>
            <w:tcW w:w="7795" w:type="dxa"/>
            <w:gridSpan w:val="2"/>
          </w:tcPr>
          <w:p w14:paraId="574652B7" w14:textId="77777777" w:rsidR="00ED26B1" w:rsidRPr="00F565CB" w:rsidRDefault="00ED26B1" w:rsidP="005C1C1F">
            <w:pPr>
              <w:rPr>
                <w:rFonts w:ascii="Franklin Gothic Medium Cond" w:hAnsi="Franklin Gothic Medium Cond" w:cs="Arial"/>
                <w:sz w:val="22"/>
                <w:szCs w:val="22"/>
              </w:rPr>
            </w:pPr>
            <w:r w:rsidRPr="00F565CB">
              <w:rPr>
                <w:rFonts w:ascii="Franklin Gothic Medium Cond" w:hAnsi="Franklin Gothic Medium Cond" w:cs="Arial"/>
                <w:sz w:val="28"/>
                <w:szCs w:val="22"/>
              </w:rPr>
              <w:t>Condition Surveyed</w:t>
            </w:r>
          </w:p>
        </w:tc>
      </w:tr>
      <w:tr w:rsidR="00ED26B1" w:rsidRPr="00F565CB" w14:paraId="5FE6EBD1" w14:textId="77777777" w:rsidTr="00C67A43">
        <w:trPr>
          <w:trHeight w:val="363"/>
        </w:trPr>
        <w:tc>
          <w:tcPr>
            <w:tcW w:w="445" w:type="dxa"/>
          </w:tcPr>
          <w:p w14:paraId="1390F7F0" w14:textId="77777777" w:rsidR="00ED26B1" w:rsidRPr="00F565CB" w:rsidRDefault="00ED26B1" w:rsidP="005C1C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35" w:type="dxa"/>
            <w:gridSpan w:val="5"/>
          </w:tcPr>
          <w:p w14:paraId="3B845CBF" w14:textId="2CCC29CA" w:rsidR="00ED26B1" w:rsidRPr="00F565CB" w:rsidRDefault="00ED26B1" w:rsidP="005C1C1F">
            <w:pPr>
              <w:rPr>
                <w:rFonts w:ascii="Franklin Gothic Medium Cond" w:hAnsi="Franklin Gothic Medium Cond" w:cs="Arial"/>
                <w:sz w:val="24"/>
                <w:szCs w:val="24"/>
              </w:rPr>
            </w:pPr>
            <w:r w:rsidRPr="004176E4">
              <w:rPr>
                <w:rFonts w:ascii="Franklin Gothic Medium Cond" w:hAnsi="Franklin Gothic Medium Cond" w:cs="Arial"/>
                <w:sz w:val="28"/>
                <w:szCs w:val="24"/>
              </w:rPr>
              <w:t>Exterior Grounds, Walkways and Parking Areas</w:t>
            </w:r>
          </w:p>
        </w:tc>
      </w:tr>
      <w:tr w:rsidR="00962D13" w:rsidRPr="00F565CB" w14:paraId="41E29881" w14:textId="77777777" w:rsidTr="00C67A43">
        <w:trPr>
          <w:trHeight w:val="266"/>
        </w:trPr>
        <w:tc>
          <w:tcPr>
            <w:tcW w:w="445" w:type="dxa"/>
          </w:tcPr>
          <w:p w14:paraId="38F1A85D" w14:textId="77777777" w:rsidR="00962D13" w:rsidRPr="00326759" w:rsidRDefault="00962D13" w:rsidP="00962D13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1</w:t>
            </w:r>
          </w:p>
        </w:tc>
        <w:tc>
          <w:tcPr>
            <w:tcW w:w="1166" w:type="dxa"/>
          </w:tcPr>
          <w:p w14:paraId="29D4BFCB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4" w:type="dxa"/>
          </w:tcPr>
          <w:p w14:paraId="61CE9793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4D99D185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5" w:type="dxa"/>
            <w:gridSpan w:val="2"/>
          </w:tcPr>
          <w:p w14:paraId="2107C378" w14:textId="35F4295D" w:rsidR="00962D13" w:rsidRPr="00962D13" w:rsidRDefault="00C67A43" w:rsidP="00962D13">
            <w:pPr>
              <w:ind w:right="-360"/>
              <w:rPr>
                <w:rFonts w:ascii="Franklin Gothic Book" w:hAnsi="Franklin Gothic Book" w:cs="Arial"/>
              </w:rPr>
            </w:pPr>
            <w:r w:rsidRPr="00962D13">
              <w:rPr>
                <w:rFonts w:ascii="Franklin Gothic Book" w:hAnsi="Franklin Gothic Book"/>
              </w:rPr>
              <w:t>The perimeter</w:t>
            </w:r>
            <w:r w:rsidR="00962D13" w:rsidRPr="00962D13">
              <w:rPr>
                <w:rFonts w:ascii="Franklin Gothic Book" w:hAnsi="Franklin Gothic Book"/>
              </w:rPr>
              <w:t xml:space="preserve"> fence and gates are in good condition.  Warning signs legible.</w:t>
            </w:r>
          </w:p>
        </w:tc>
      </w:tr>
      <w:tr w:rsidR="00962D13" w:rsidRPr="00F565CB" w14:paraId="6D2B65FF" w14:textId="77777777" w:rsidTr="00C67A43">
        <w:trPr>
          <w:trHeight w:val="292"/>
        </w:trPr>
        <w:tc>
          <w:tcPr>
            <w:tcW w:w="445" w:type="dxa"/>
          </w:tcPr>
          <w:p w14:paraId="2D015266" w14:textId="77777777" w:rsidR="00962D13" w:rsidRPr="00326759" w:rsidRDefault="00962D13" w:rsidP="00962D13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2</w:t>
            </w:r>
          </w:p>
        </w:tc>
        <w:tc>
          <w:tcPr>
            <w:tcW w:w="1166" w:type="dxa"/>
          </w:tcPr>
          <w:p w14:paraId="26C2DC1D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4" w:type="dxa"/>
          </w:tcPr>
          <w:p w14:paraId="1C82FBD6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6803F62A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5" w:type="dxa"/>
            <w:gridSpan w:val="2"/>
          </w:tcPr>
          <w:p w14:paraId="7B0796A6" w14:textId="13D31A07" w:rsidR="00962D13" w:rsidRPr="00962D13" w:rsidRDefault="00962D13" w:rsidP="00962D13">
            <w:pPr>
              <w:ind w:right="-360"/>
              <w:rPr>
                <w:rFonts w:ascii="Franklin Gothic Book" w:hAnsi="Franklin Gothic Book" w:cs="Arial"/>
              </w:rPr>
            </w:pPr>
            <w:r w:rsidRPr="00962D13">
              <w:rPr>
                <w:rFonts w:ascii="Franklin Gothic Book" w:hAnsi="Franklin Gothic Book"/>
              </w:rPr>
              <w:t>Exterior lighting of grounds, walkways, &amp; parking areas adequate and operational</w:t>
            </w:r>
          </w:p>
        </w:tc>
      </w:tr>
      <w:tr w:rsidR="00962D13" w:rsidRPr="00F565CB" w14:paraId="26850CAA" w14:textId="77777777" w:rsidTr="00C67A43">
        <w:trPr>
          <w:trHeight w:val="292"/>
        </w:trPr>
        <w:tc>
          <w:tcPr>
            <w:tcW w:w="445" w:type="dxa"/>
          </w:tcPr>
          <w:p w14:paraId="34F4E60B" w14:textId="77777777" w:rsidR="00962D13" w:rsidRPr="00326759" w:rsidRDefault="00962D13" w:rsidP="00962D13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3</w:t>
            </w:r>
          </w:p>
        </w:tc>
        <w:tc>
          <w:tcPr>
            <w:tcW w:w="1166" w:type="dxa"/>
          </w:tcPr>
          <w:p w14:paraId="3229F7F5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4" w:type="dxa"/>
          </w:tcPr>
          <w:p w14:paraId="0F1A422E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7D699FD2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5" w:type="dxa"/>
            <w:gridSpan w:val="2"/>
          </w:tcPr>
          <w:p w14:paraId="58253592" w14:textId="4C832436" w:rsidR="00962D13" w:rsidRPr="00962D13" w:rsidRDefault="00962D13" w:rsidP="00962D13">
            <w:pPr>
              <w:ind w:right="-360"/>
              <w:rPr>
                <w:rFonts w:ascii="Franklin Gothic Book" w:hAnsi="Franklin Gothic Book" w:cs="Arial"/>
              </w:rPr>
            </w:pPr>
            <w:r w:rsidRPr="00962D13">
              <w:rPr>
                <w:rFonts w:ascii="Franklin Gothic Book" w:hAnsi="Franklin Gothic Book"/>
              </w:rPr>
              <w:t>Parking lots and driveways free of significant cracks and water accumulation</w:t>
            </w:r>
          </w:p>
        </w:tc>
      </w:tr>
      <w:tr w:rsidR="00962D13" w:rsidRPr="00F565CB" w14:paraId="1E710621" w14:textId="77777777" w:rsidTr="00C67A43">
        <w:trPr>
          <w:trHeight w:val="292"/>
        </w:trPr>
        <w:tc>
          <w:tcPr>
            <w:tcW w:w="445" w:type="dxa"/>
          </w:tcPr>
          <w:p w14:paraId="71CA7665" w14:textId="59BD0C42" w:rsidR="00962D13" w:rsidRPr="00326759" w:rsidRDefault="00962D13" w:rsidP="00962D13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4</w:t>
            </w:r>
          </w:p>
        </w:tc>
        <w:tc>
          <w:tcPr>
            <w:tcW w:w="1166" w:type="dxa"/>
          </w:tcPr>
          <w:p w14:paraId="7F2CF86C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4" w:type="dxa"/>
          </w:tcPr>
          <w:p w14:paraId="7B4351A0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609F53D8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5" w:type="dxa"/>
            <w:gridSpan w:val="2"/>
          </w:tcPr>
          <w:p w14:paraId="5B6074E3" w14:textId="4C0B8232" w:rsidR="00962D13" w:rsidRPr="00962D13" w:rsidRDefault="00962D13" w:rsidP="00962D13">
            <w:pPr>
              <w:ind w:right="-360"/>
              <w:rPr>
                <w:rFonts w:ascii="Franklin Gothic Book" w:hAnsi="Franklin Gothic Book" w:cs="Arial"/>
              </w:rPr>
            </w:pPr>
            <w:r w:rsidRPr="00962D13">
              <w:rPr>
                <w:rFonts w:ascii="Franklin Gothic Book" w:hAnsi="Franklin Gothic Book"/>
              </w:rPr>
              <w:t>Sidewalks and stairs / ramps free of significant trip or slip hazards</w:t>
            </w:r>
          </w:p>
        </w:tc>
      </w:tr>
      <w:tr w:rsidR="00962D13" w:rsidRPr="00F565CB" w14:paraId="076F20E7" w14:textId="77777777" w:rsidTr="00C67A43">
        <w:trPr>
          <w:trHeight w:val="292"/>
        </w:trPr>
        <w:tc>
          <w:tcPr>
            <w:tcW w:w="445" w:type="dxa"/>
          </w:tcPr>
          <w:p w14:paraId="33CA94A4" w14:textId="77777777" w:rsidR="00962D13" w:rsidRPr="00326759" w:rsidRDefault="00962D13" w:rsidP="00962D13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5</w:t>
            </w:r>
          </w:p>
        </w:tc>
        <w:tc>
          <w:tcPr>
            <w:tcW w:w="1166" w:type="dxa"/>
          </w:tcPr>
          <w:p w14:paraId="7DB517A3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4" w:type="dxa"/>
          </w:tcPr>
          <w:p w14:paraId="2758D408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15CB0EA6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5" w:type="dxa"/>
            <w:gridSpan w:val="2"/>
          </w:tcPr>
          <w:p w14:paraId="29FDC4AE" w14:textId="2924FACB" w:rsidR="00962D13" w:rsidRPr="00962D13" w:rsidRDefault="00962D13" w:rsidP="00962D13">
            <w:pPr>
              <w:ind w:right="-360"/>
              <w:rPr>
                <w:rFonts w:ascii="Franklin Gothic Book" w:hAnsi="Franklin Gothic Book" w:cs="Arial"/>
              </w:rPr>
            </w:pPr>
            <w:r w:rsidRPr="00962D13">
              <w:rPr>
                <w:rFonts w:ascii="Franklin Gothic Book" w:hAnsi="Franklin Gothic Book"/>
              </w:rPr>
              <w:t>Landscaping and vegetation do not present safety or security hazard. (overgrown)</w:t>
            </w:r>
          </w:p>
        </w:tc>
      </w:tr>
      <w:tr w:rsidR="00962D13" w:rsidRPr="00F565CB" w14:paraId="421F5235" w14:textId="77777777" w:rsidTr="00C67A43">
        <w:trPr>
          <w:trHeight w:val="292"/>
        </w:trPr>
        <w:tc>
          <w:tcPr>
            <w:tcW w:w="445" w:type="dxa"/>
          </w:tcPr>
          <w:p w14:paraId="4D4E01A7" w14:textId="77777777" w:rsidR="00962D13" w:rsidRPr="00326759" w:rsidRDefault="00962D13" w:rsidP="00962D13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6</w:t>
            </w:r>
          </w:p>
        </w:tc>
        <w:tc>
          <w:tcPr>
            <w:tcW w:w="1166" w:type="dxa"/>
          </w:tcPr>
          <w:p w14:paraId="44A2454D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4" w:type="dxa"/>
          </w:tcPr>
          <w:p w14:paraId="20496873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3B38D693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5" w:type="dxa"/>
            <w:gridSpan w:val="2"/>
          </w:tcPr>
          <w:p w14:paraId="0E8C943B" w14:textId="069128B8" w:rsidR="00962D13" w:rsidRPr="00962D13" w:rsidRDefault="00962D13" w:rsidP="00962D13">
            <w:pPr>
              <w:ind w:right="-360"/>
              <w:rPr>
                <w:rFonts w:ascii="Franklin Gothic Book" w:hAnsi="Franklin Gothic Book" w:cs="Arial"/>
              </w:rPr>
            </w:pPr>
            <w:r w:rsidRPr="00962D13">
              <w:rPr>
                <w:rFonts w:ascii="Franklin Gothic Book" w:hAnsi="Franklin Gothic Book"/>
              </w:rPr>
              <w:t>Yard areas: clean and storage organized.  Bottom of fence secured.</w:t>
            </w:r>
          </w:p>
        </w:tc>
      </w:tr>
      <w:tr w:rsidR="00962D13" w:rsidRPr="00F565CB" w14:paraId="639D13CC" w14:textId="77777777" w:rsidTr="00C67A43">
        <w:trPr>
          <w:trHeight w:val="292"/>
        </w:trPr>
        <w:tc>
          <w:tcPr>
            <w:tcW w:w="445" w:type="dxa"/>
          </w:tcPr>
          <w:p w14:paraId="46A18CA0" w14:textId="77777777" w:rsidR="00962D13" w:rsidRPr="00326759" w:rsidRDefault="00962D13" w:rsidP="00962D13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7</w:t>
            </w:r>
          </w:p>
        </w:tc>
        <w:tc>
          <w:tcPr>
            <w:tcW w:w="1166" w:type="dxa"/>
          </w:tcPr>
          <w:p w14:paraId="3E9CBA01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4" w:type="dxa"/>
          </w:tcPr>
          <w:p w14:paraId="1D989713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01E87E29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5" w:type="dxa"/>
            <w:gridSpan w:val="2"/>
          </w:tcPr>
          <w:p w14:paraId="4F3C9E98" w14:textId="1CE631CE" w:rsidR="00962D13" w:rsidRPr="00962D13" w:rsidRDefault="00962D13" w:rsidP="00962D13">
            <w:pPr>
              <w:ind w:right="-360"/>
              <w:rPr>
                <w:rFonts w:ascii="Franklin Gothic Book" w:hAnsi="Franklin Gothic Book" w:cs="Arial"/>
              </w:rPr>
            </w:pPr>
            <w:r w:rsidRPr="00962D13">
              <w:rPr>
                <w:rFonts w:ascii="Franklin Gothic Book" w:hAnsi="Franklin Gothic Book"/>
              </w:rPr>
              <w:t>Outside sheds</w:t>
            </w:r>
            <w:r w:rsidR="00C67A43">
              <w:rPr>
                <w:rFonts w:ascii="Franklin Gothic Book" w:hAnsi="Franklin Gothic Book"/>
              </w:rPr>
              <w:t xml:space="preserve"> </w:t>
            </w:r>
            <w:r w:rsidRPr="00962D13">
              <w:rPr>
                <w:rFonts w:ascii="Franklin Gothic Book" w:hAnsi="Franklin Gothic Book"/>
              </w:rPr>
              <w:t>&amp; storage areas: storage organized and secured against falling.</w:t>
            </w:r>
          </w:p>
        </w:tc>
      </w:tr>
      <w:tr w:rsidR="00962D13" w:rsidRPr="00F565CB" w14:paraId="3A44CA2C" w14:textId="77777777" w:rsidTr="00C67A43">
        <w:trPr>
          <w:trHeight w:val="292"/>
        </w:trPr>
        <w:tc>
          <w:tcPr>
            <w:tcW w:w="445" w:type="dxa"/>
          </w:tcPr>
          <w:p w14:paraId="695585A1" w14:textId="7C0CD698" w:rsidR="00962D13" w:rsidRPr="00326759" w:rsidRDefault="00962D13" w:rsidP="00962D13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8</w:t>
            </w:r>
          </w:p>
        </w:tc>
        <w:tc>
          <w:tcPr>
            <w:tcW w:w="1166" w:type="dxa"/>
          </w:tcPr>
          <w:p w14:paraId="10F45B5E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4" w:type="dxa"/>
          </w:tcPr>
          <w:p w14:paraId="0961D9E7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09F1219A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5" w:type="dxa"/>
            <w:gridSpan w:val="2"/>
          </w:tcPr>
          <w:p w14:paraId="02A2CAA5" w14:textId="089374F4" w:rsidR="00962D13" w:rsidRPr="00962D13" w:rsidRDefault="00C67A43" w:rsidP="00962D13">
            <w:pPr>
              <w:ind w:right="-360"/>
              <w:rPr>
                <w:rFonts w:ascii="Franklin Gothic Book" w:hAnsi="Franklin Gothic Book"/>
              </w:rPr>
            </w:pPr>
            <w:r w:rsidRPr="00962D13">
              <w:rPr>
                <w:rFonts w:ascii="Franklin Gothic Book" w:hAnsi="Franklin Gothic Book"/>
              </w:rPr>
              <w:t>Roofs</w:t>
            </w:r>
            <w:r w:rsidR="00962D13" w:rsidRPr="00962D13">
              <w:rPr>
                <w:rFonts w:ascii="Franklin Gothic Book" w:hAnsi="Franklin Gothic Book"/>
              </w:rPr>
              <w:t>, gutters, and downspouts are clean and control run-off properly</w:t>
            </w:r>
          </w:p>
        </w:tc>
      </w:tr>
      <w:tr w:rsidR="00962D13" w:rsidRPr="00F565CB" w14:paraId="069924B8" w14:textId="77777777" w:rsidTr="00C67A43">
        <w:trPr>
          <w:trHeight w:val="292"/>
        </w:trPr>
        <w:tc>
          <w:tcPr>
            <w:tcW w:w="445" w:type="dxa"/>
          </w:tcPr>
          <w:p w14:paraId="7E28FC6B" w14:textId="1391898C" w:rsidR="00962D13" w:rsidRPr="00326759" w:rsidRDefault="00962D13" w:rsidP="00962D13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9</w:t>
            </w:r>
          </w:p>
        </w:tc>
        <w:tc>
          <w:tcPr>
            <w:tcW w:w="1166" w:type="dxa"/>
          </w:tcPr>
          <w:p w14:paraId="0568A1E4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4" w:type="dxa"/>
          </w:tcPr>
          <w:p w14:paraId="1A17559D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0C3C1AD7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5" w:type="dxa"/>
            <w:gridSpan w:val="2"/>
          </w:tcPr>
          <w:p w14:paraId="78DE636C" w14:textId="611BFA98" w:rsidR="00962D13" w:rsidRPr="00962D13" w:rsidRDefault="00C67A43" w:rsidP="00962D13">
            <w:pPr>
              <w:ind w:right="-360"/>
              <w:rPr>
                <w:rFonts w:ascii="Franklin Gothic Book" w:hAnsi="Franklin Gothic Book"/>
              </w:rPr>
            </w:pPr>
            <w:r w:rsidRPr="00962D13">
              <w:rPr>
                <w:rFonts w:ascii="Franklin Gothic Book" w:hAnsi="Franklin Gothic Book"/>
              </w:rPr>
              <w:t>The area</w:t>
            </w:r>
            <w:r w:rsidR="00962D13" w:rsidRPr="00962D13">
              <w:rPr>
                <w:rFonts w:ascii="Franklin Gothic Book" w:hAnsi="Franklin Gothic Book"/>
              </w:rPr>
              <w:t xml:space="preserve"> is free of signs of rodent, insects, or feral animals being present</w:t>
            </w:r>
          </w:p>
        </w:tc>
      </w:tr>
      <w:tr w:rsidR="00ED26B1" w:rsidRPr="00F565CB" w14:paraId="62426080" w14:textId="77777777" w:rsidTr="00C67A43">
        <w:trPr>
          <w:trHeight w:hRule="exact" w:val="382"/>
        </w:trPr>
        <w:tc>
          <w:tcPr>
            <w:tcW w:w="445" w:type="dxa"/>
          </w:tcPr>
          <w:p w14:paraId="2E1C559C" w14:textId="77777777" w:rsidR="00ED26B1" w:rsidRPr="00F565CB" w:rsidRDefault="00ED26B1" w:rsidP="002023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200980340"/>
          </w:p>
        </w:tc>
        <w:tc>
          <w:tcPr>
            <w:tcW w:w="10135" w:type="dxa"/>
            <w:gridSpan w:val="5"/>
          </w:tcPr>
          <w:p w14:paraId="100D027D" w14:textId="122D930A" w:rsidR="00ED26B1" w:rsidRPr="00600249" w:rsidRDefault="00962D13" w:rsidP="002023DC">
            <w:pPr>
              <w:rPr>
                <w:rFonts w:ascii="Franklin Gothic Medium Cond" w:hAnsi="Franklin Gothic Medium Cond" w:cs="Arial"/>
                <w:sz w:val="28"/>
                <w:szCs w:val="28"/>
              </w:rPr>
            </w:pPr>
            <w:r w:rsidRPr="00962D13">
              <w:rPr>
                <w:rFonts w:ascii="Franklin Gothic Medium Cond" w:hAnsi="Franklin Gothic Medium Cond" w:cs="Arial"/>
                <w:sz w:val="28"/>
                <w:szCs w:val="28"/>
              </w:rPr>
              <w:t>Life Safety and Fire Protection Equipment</w:t>
            </w:r>
          </w:p>
        </w:tc>
      </w:tr>
      <w:bookmarkEnd w:id="0"/>
      <w:tr w:rsidR="00962D13" w:rsidRPr="00F565CB" w14:paraId="5AF2C27E" w14:textId="77777777" w:rsidTr="00C67A43">
        <w:trPr>
          <w:trHeight w:val="292"/>
        </w:trPr>
        <w:tc>
          <w:tcPr>
            <w:tcW w:w="445" w:type="dxa"/>
          </w:tcPr>
          <w:p w14:paraId="422019E6" w14:textId="0FB4B875" w:rsidR="00962D13" w:rsidRPr="00326759" w:rsidRDefault="00962D13" w:rsidP="00962D13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10</w:t>
            </w:r>
          </w:p>
        </w:tc>
        <w:tc>
          <w:tcPr>
            <w:tcW w:w="1166" w:type="dxa"/>
          </w:tcPr>
          <w:p w14:paraId="648E5BE7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4" w:type="dxa"/>
          </w:tcPr>
          <w:p w14:paraId="44689478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7B149A7A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5" w:type="dxa"/>
            <w:gridSpan w:val="2"/>
          </w:tcPr>
          <w:p w14:paraId="6077472F" w14:textId="38EDC2C2" w:rsidR="00962D13" w:rsidRPr="00962D13" w:rsidRDefault="00962D13" w:rsidP="00962D13">
            <w:pPr>
              <w:ind w:right="-360"/>
              <w:rPr>
                <w:rFonts w:ascii="Franklin Gothic Book" w:hAnsi="Franklin Gothic Book" w:cs="Arial"/>
              </w:rPr>
            </w:pPr>
            <w:r w:rsidRPr="00962D13">
              <w:rPr>
                <w:rFonts w:ascii="Franklin Gothic Book" w:hAnsi="Franklin Gothic Book"/>
              </w:rPr>
              <w:t>Intrusion alarm is operational and free of trouble or active alarms</w:t>
            </w:r>
          </w:p>
        </w:tc>
      </w:tr>
      <w:tr w:rsidR="00962D13" w:rsidRPr="00F565CB" w14:paraId="0A0BDCA0" w14:textId="77777777" w:rsidTr="00C67A43">
        <w:trPr>
          <w:trHeight w:val="292"/>
        </w:trPr>
        <w:tc>
          <w:tcPr>
            <w:tcW w:w="445" w:type="dxa"/>
          </w:tcPr>
          <w:p w14:paraId="5BCAA6FB" w14:textId="2A3BAA14" w:rsidR="00962D13" w:rsidRPr="00326759" w:rsidRDefault="00962D13" w:rsidP="00962D13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11</w:t>
            </w:r>
          </w:p>
        </w:tc>
        <w:tc>
          <w:tcPr>
            <w:tcW w:w="1166" w:type="dxa"/>
          </w:tcPr>
          <w:p w14:paraId="0874D5E3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4" w:type="dxa"/>
          </w:tcPr>
          <w:p w14:paraId="053E0BC2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3855BDFC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5" w:type="dxa"/>
            <w:gridSpan w:val="2"/>
          </w:tcPr>
          <w:p w14:paraId="4C664257" w14:textId="2B4E8295" w:rsidR="00962D13" w:rsidRPr="00962D13" w:rsidRDefault="00962D13" w:rsidP="00962D13">
            <w:pPr>
              <w:ind w:right="-360"/>
              <w:rPr>
                <w:rFonts w:ascii="Franklin Gothic Book" w:hAnsi="Franklin Gothic Book" w:cs="Arial"/>
              </w:rPr>
            </w:pPr>
            <w:r w:rsidRPr="00962D13">
              <w:rPr>
                <w:rFonts w:ascii="Franklin Gothic Book" w:hAnsi="Franklin Gothic Book"/>
              </w:rPr>
              <w:t>Closed-circuit TV cameras are operational, properly aimed and focused</w:t>
            </w:r>
          </w:p>
        </w:tc>
      </w:tr>
      <w:tr w:rsidR="00962D13" w:rsidRPr="00F565CB" w14:paraId="653E06AD" w14:textId="77777777" w:rsidTr="00C67A43">
        <w:trPr>
          <w:trHeight w:val="292"/>
        </w:trPr>
        <w:tc>
          <w:tcPr>
            <w:tcW w:w="445" w:type="dxa"/>
          </w:tcPr>
          <w:p w14:paraId="041B9183" w14:textId="4DF896FC" w:rsidR="00962D13" w:rsidRPr="00326759" w:rsidRDefault="00962D13" w:rsidP="00962D13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12</w:t>
            </w:r>
          </w:p>
        </w:tc>
        <w:tc>
          <w:tcPr>
            <w:tcW w:w="1166" w:type="dxa"/>
          </w:tcPr>
          <w:p w14:paraId="30AA0896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4" w:type="dxa"/>
          </w:tcPr>
          <w:p w14:paraId="06182C9A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6873B5B5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5" w:type="dxa"/>
            <w:gridSpan w:val="2"/>
          </w:tcPr>
          <w:p w14:paraId="3A0ECF93" w14:textId="31F923E0" w:rsidR="00962D13" w:rsidRPr="00962D13" w:rsidRDefault="00962D13" w:rsidP="00962D13">
            <w:pPr>
              <w:ind w:right="-360"/>
              <w:rPr>
                <w:rFonts w:ascii="Franklin Gothic Book" w:hAnsi="Franklin Gothic Book" w:cs="Arial"/>
              </w:rPr>
            </w:pPr>
            <w:r w:rsidRPr="00962D13">
              <w:rPr>
                <w:rFonts w:ascii="Franklin Gothic Book" w:hAnsi="Franklin Gothic Book"/>
              </w:rPr>
              <w:t xml:space="preserve">Fire sprinkler system is operational, controls </w:t>
            </w:r>
            <w:r w:rsidR="00C67A43" w:rsidRPr="00962D13">
              <w:rPr>
                <w:rFonts w:ascii="Franklin Gothic Book" w:hAnsi="Franklin Gothic Book"/>
              </w:rPr>
              <w:t>valve</w:t>
            </w:r>
            <w:r w:rsidRPr="00962D13">
              <w:rPr>
                <w:rFonts w:ascii="Franklin Gothic Book" w:hAnsi="Franklin Gothic Book"/>
              </w:rPr>
              <w:t xml:space="preserve"> accessible &amp; locked / alarmed</w:t>
            </w:r>
          </w:p>
        </w:tc>
      </w:tr>
      <w:tr w:rsidR="00962D13" w:rsidRPr="00F565CB" w14:paraId="2D43EE30" w14:textId="77777777" w:rsidTr="00C67A43">
        <w:trPr>
          <w:trHeight w:val="292"/>
        </w:trPr>
        <w:tc>
          <w:tcPr>
            <w:tcW w:w="445" w:type="dxa"/>
          </w:tcPr>
          <w:p w14:paraId="34DCA1B3" w14:textId="54C51398" w:rsidR="00962D13" w:rsidRPr="00326759" w:rsidRDefault="00962D13" w:rsidP="00962D13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13</w:t>
            </w:r>
          </w:p>
        </w:tc>
        <w:tc>
          <w:tcPr>
            <w:tcW w:w="1166" w:type="dxa"/>
          </w:tcPr>
          <w:p w14:paraId="0F341052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4" w:type="dxa"/>
          </w:tcPr>
          <w:p w14:paraId="5B62C76B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77894576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5" w:type="dxa"/>
            <w:gridSpan w:val="2"/>
          </w:tcPr>
          <w:p w14:paraId="683AA7CA" w14:textId="2536359F" w:rsidR="00962D13" w:rsidRPr="00962D13" w:rsidRDefault="00962D13" w:rsidP="00962D13">
            <w:pPr>
              <w:ind w:right="-360"/>
              <w:rPr>
                <w:rFonts w:ascii="Franklin Gothic Book" w:hAnsi="Franklin Gothic Book" w:cs="Arial"/>
                <w:b/>
                <w:bCs/>
              </w:rPr>
            </w:pPr>
            <w:r w:rsidRPr="00962D13">
              <w:rPr>
                <w:rFonts w:ascii="Franklin Gothic Book" w:hAnsi="Franklin Gothic Book"/>
              </w:rPr>
              <w:t>Fire detection system operational and free of trouble or active alarms</w:t>
            </w:r>
          </w:p>
        </w:tc>
      </w:tr>
      <w:tr w:rsidR="00962D13" w:rsidRPr="00F565CB" w14:paraId="2AC9CCFD" w14:textId="77777777" w:rsidTr="00C67A43">
        <w:trPr>
          <w:trHeight w:val="292"/>
        </w:trPr>
        <w:tc>
          <w:tcPr>
            <w:tcW w:w="445" w:type="dxa"/>
          </w:tcPr>
          <w:p w14:paraId="092F8188" w14:textId="278D8417" w:rsidR="00962D13" w:rsidRPr="00326759" w:rsidRDefault="00962D13" w:rsidP="00962D13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14</w:t>
            </w:r>
          </w:p>
        </w:tc>
        <w:tc>
          <w:tcPr>
            <w:tcW w:w="1166" w:type="dxa"/>
          </w:tcPr>
          <w:p w14:paraId="7E88F7D6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4" w:type="dxa"/>
          </w:tcPr>
          <w:p w14:paraId="6798C27D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6A6A33A9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5" w:type="dxa"/>
            <w:gridSpan w:val="2"/>
          </w:tcPr>
          <w:p w14:paraId="074CDD13" w14:textId="2D4344BF" w:rsidR="00962D13" w:rsidRPr="00962D13" w:rsidRDefault="00962D13" w:rsidP="00962D13">
            <w:pPr>
              <w:ind w:right="-360"/>
              <w:rPr>
                <w:rFonts w:ascii="Franklin Gothic Book" w:hAnsi="Franklin Gothic Book" w:cs="Arial"/>
              </w:rPr>
            </w:pPr>
            <w:r w:rsidRPr="00962D13">
              <w:rPr>
                <w:rFonts w:ascii="Franklin Gothic Book" w:hAnsi="Franklin Gothic Book"/>
              </w:rPr>
              <w:t>Fire extinguishers are accessible and in good condition – SIGN REAR OF TAGS</w:t>
            </w:r>
          </w:p>
        </w:tc>
      </w:tr>
      <w:tr w:rsidR="00962D13" w:rsidRPr="00F565CB" w14:paraId="25389D6C" w14:textId="77777777" w:rsidTr="00C67A43">
        <w:trPr>
          <w:trHeight w:val="292"/>
        </w:trPr>
        <w:tc>
          <w:tcPr>
            <w:tcW w:w="445" w:type="dxa"/>
          </w:tcPr>
          <w:p w14:paraId="1AC9CA66" w14:textId="7B111FF9" w:rsidR="00962D13" w:rsidRPr="00326759" w:rsidRDefault="00962D13" w:rsidP="00962D13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15</w:t>
            </w:r>
          </w:p>
        </w:tc>
        <w:tc>
          <w:tcPr>
            <w:tcW w:w="1166" w:type="dxa"/>
          </w:tcPr>
          <w:p w14:paraId="4A665F48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4" w:type="dxa"/>
          </w:tcPr>
          <w:p w14:paraId="546217C9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52375090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5" w:type="dxa"/>
            <w:gridSpan w:val="2"/>
          </w:tcPr>
          <w:p w14:paraId="2F1A7649" w14:textId="0B3B9422" w:rsidR="00962D13" w:rsidRPr="00962D13" w:rsidRDefault="00962D13" w:rsidP="00962D13">
            <w:pPr>
              <w:ind w:right="-360"/>
              <w:rPr>
                <w:rFonts w:ascii="Franklin Gothic Book" w:hAnsi="Franklin Gothic Book" w:cs="Arial"/>
              </w:rPr>
            </w:pPr>
            <w:r w:rsidRPr="00962D13">
              <w:rPr>
                <w:rFonts w:ascii="Franklin Gothic Book" w:hAnsi="Franklin Gothic Book"/>
              </w:rPr>
              <w:t>Emergency and Exit lights are lit and worked when test button/switch used</w:t>
            </w:r>
          </w:p>
        </w:tc>
      </w:tr>
      <w:tr w:rsidR="00962D13" w:rsidRPr="00F565CB" w14:paraId="6D1CA2AD" w14:textId="77777777" w:rsidTr="00C67A43">
        <w:trPr>
          <w:trHeight w:val="292"/>
        </w:trPr>
        <w:tc>
          <w:tcPr>
            <w:tcW w:w="445" w:type="dxa"/>
          </w:tcPr>
          <w:p w14:paraId="07FBF5FB" w14:textId="5B048772" w:rsidR="00962D13" w:rsidRPr="00326759" w:rsidRDefault="00962D13" w:rsidP="00962D13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16</w:t>
            </w:r>
          </w:p>
        </w:tc>
        <w:tc>
          <w:tcPr>
            <w:tcW w:w="1166" w:type="dxa"/>
          </w:tcPr>
          <w:p w14:paraId="68184512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4" w:type="dxa"/>
          </w:tcPr>
          <w:p w14:paraId="061EA7CC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6117F1EF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5" w:type="dxa"/>
            <w:gridSpan w:val="2"/>
          </w:tcPr>
          <w:p w14:paraId="6EA939D5" w14:textId="4DCDD554" w:rsidR="00962D13" w:rsidRPr="00962D13" w:rsidRDefault="00962D13" w:rsidP="00962D13">
            <w:pPr>
              <w:ind w:right="-360"/>
              <w:rPr>
                <w:rFonts w:ascii="Franklin Gothic Book" w:hAnsi="Franklin Gothic Book" w:cs="Arial"/>
              </w:rPr>
            </w:pPr>
            <w:r w:rsidRPr="00962D13">
              <w:rPr>
                <w:rFonts w:ascii="Franklin Gothic Book" w:hAnsi="Franklin Gothic Book"/>
              </w:rPr>
              <w:t>Panic hardware on exit doors worked easily. Doors latched when closing</w:t>
            </w:r>
          </w:p>
        </w:tc>
      </w:tr>
      <w:tr w:rsidR="00962D13" w:rsidRPr="00F565CB" w14:paraId="76627F5C" w14:textId="77777777" w:rsidTr="00C67A43">
        <w:trPr>
          <w:trHeight w:val="292"/>
        </w:trPr>
        <w:tc>
          <w:tcPr>
            <w:tcW w:w="445" w:type="dxa"/>
          </w:tcPr>
          <w:p w14:paraId="7E99C240" w14:textId="57CD0125" w:rsidR="00962D13" w:rsidRPr="00326759" w:rsidRDefault="00962D13" w:rsidP="00962D13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17</w:t>
            </w:r>
          </w:p>
        </w:tc>
        <w:tc>
          <w:tcPr>
            <w:tcW w:w="1166" w:type="dxa"/>
          </w:tcPr>
          <w:p w14:paraId="6BBE17BE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4" w:type="dxa"/>
          </w:tcPr>
          <w:p w14:paraId="76A1D605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399C83B7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5" w:type="dxa"/>
            <w:gridSpan w:val="2"/>
          </w:tcPr>
          <w:p w14:paraId="4475CDBC" w14:textId="2FDB787E" w:rsidR="00962D13" w:rsidRPr="00962D13" w:rsidRDefault="00962D13" w:rsidP="00962D13">
            <w:pPr>
              <w:ind w:right="-360"/>
              <w:rPr>
                <w:rFonts w:ascii="Franklin Gothic Book" w:hAnsi="Franklin Gothic Book" w:cs="Arial"/>
              </w:rPr>
            </w:pPr>
            <w:r w:rsidRPr="00962D13">
              <w:rPr>
                <w:rFonts w:ascii="Franklin Gothic Book" w:hAnsi="Franklin Gothic Book"/>
              </w:rPr>
              <w:t>Emergency generator operated on monthly basis</w:t>
            </w:r>
          </w:p>
        </w:tc>
      </w:tr>
      <w:tr w:rsidR="00962D13" w:rsidRPr="00F565CB" w14:paraId="0EC3D9B1" w14:textId="77777777" w:rsidTr="00C67A43">
        <w:trPr>
          <w:trHeight w:val="292"/>
        </w:trPr>
        <w:tc>
          <w:tcPr>
            <w:tcW w:w="445" w:type="dxa"/>
          </w:tcPr>
          <w:p w14:paraId="34DE33A0" w14:textId="626D27DB" w:rsidR="00962D13" w:rsidRPr="00326759" w:rsidRDefault="00962D13" w:rsidP="00962D13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18</w:t>
            </w:r>
          </w:p>
        </w:tc>
        <w:tc>
          <w:tcPr>
            <w:tcW w:w="1166" w:type="dxa"/>
          </w:tcPr>
          <w:p w14:paraId="4B6F4276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4" w:type="dxa"/>
          </w:tcPr>
          <w:p w14:paraId="065591B2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1BC31190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5" w:type="dxa"/>
            <w:gridSpan w:val="2"/>
          </w:tcPr>
          <w:p w14:paraId="2585881F" w14:textId="03EA2806" w:rsidR="00962D13" w:rsidRPr="00962D13" w:rsidRDefault="00962D13" w:rsidP="00962D13">
            <w:pPr>
              <w:ind w:right="-360"/>
              <w:rPr>
                <w:rFonts w:ascii="Franklin Gothic Book" w:hAnsi="Franklin Gothic Book"/>
              </w:rPr>
            </w:pPr>
            <w:r w:rsidRPr="00962D13">
              <w:rPr>
                <w:rFonts w:ascii="Franklin Gothic Book" w:hAnsi="Franklin Gothic Book"/>
              </w:rPr>
              <w:t xml:space="preserve">Emergency </w:t>
            </w:r>
            <w:r w:rsidR="00C67A43" w:rsidRPr="00962D13">
              <w:rPr>
                <w:rFonts w:ascii="Franklin Gothic Book" w:hAnsi="Franklin Gothic Book"/>
              </w:rPr>
              <w:t>eyewashes</w:t>
            </w:r>
            <w:r w:rsidRPr="00962D13">
              <w:rPr>
                <w:rFonts w:ascii="Franklin Gothic Book" w:hAnsi="Franklin Gothic Book"/>
              </w:rPr>
              <w:t xml:space="preserve"> and showers are clean, accessible and flushed monthly</w:t>
            </w:r>
          </w:p>
        </w:tc>
      </w:tr>
      <w:tr w:rsidR="00ED26B1" w:rsidRPr="00F565CB" w14:paraId="6569C1F5" w14:textId="77777777" w:rsidTr="00C67A43">
        <w:trPr>
          <w:trHeight w:val="292"/>
        </w:trPr>
        <w:tc>
          <w:tcPr>
            <w:tcW w:w="445" w:type="dxa"/>
          </w:tcPr>
          <w:p w14:paraId="5B6BAB1F" w14:textId="77777777" w:rsidR="00ED26B1" w:rsidRPr="00326759" w:rsidRDefault="00ED26B1" w:rsidP="003075AA">
            <w:pPr>
              <w:jc w:val="center"/>
              <w:rPr>
                <w:rFonts w:ascii="Franklin Gothic Medium Cond" w:hAnsi="Franklin Gothic Medium Cond" w:cs="Arial"/>
              </w:rPr>
            </w:pPr>
          </w:p>
        </w:tc>
        <w:tc>
          <w:tcPr>
            <w:tcW w:w="10135" w:type="dxa"/>
            <w:gridSpan w:val="5"/>
          </w:tcPr>
          <w:p w14:paraId="4C90ADD6" w14:textId="6464ECF3" w:rsidR="00ED26B1" w:rsidRPr="00F565CB" w:rsidRDefault="00ED26B1" w:rsidP="003075AA">
            <w:pPr>
              <w:ind w:right="-360"/>
              <w:rPr>
                <w:rFonts w:ascii="Franklin Gothic Book" w:hAnsi="Franklin Gothic Book" w:cs="Arial"/>
              </w:rPr>
            </w:pPr>
            <w:r w:rsidRPr="0002114D">
              <w:rPr>
                <w:rFonts w:ascii="Franklin Gothic Medium Cond" w:hAnsi="Franklin Gothic Medium Cond" w:cs="Arial"/>
                <w:sz w:val="28"/>
                <w:szCs w:val="28"/>
              </w:rPr>
              <w:t>Mechanical Rooms &amp; Areas</w:t>
            </w:r>
          </w:p>
        </w:tc>
      </w:tr>
      <w:tr w:rsidR="00962D13" w:rsidRPr="00F565CB" w14:paraId="0C731C66" w14:textId="77777777" w:rsidTr="00C67A43">
        <w:trPr>
          <w:trHeight w:val="292"/>
        </w:trPr>
        <w:tc>
          <w:tcPr>
            <w:tcW w:w="445" w:type="dxa"/>
          </w:tcPr>
          <w:p w14:paraId="2542BE54" w14:textId="3E08D9E0" w:rsidR="00962D13" w:rsidRPr="00326759" w:rsidRDefault="00962D13" w:rsidP="00962D13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19</w:t>
            </w:r>
          </w:p>
        </w:tc>
        <w:tc>
          <w:tcPr>
            <w:tcW w:w="1166" w:type="dxa"/>
          </w:tcPr>
          <w:p w14:paraId="0C8C6CB1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4" w:type="dxa"/>
          </w:tcPr>
          <w:p w14:paraId="0232836B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66E84D6D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5" w:type="dxa"/>
            <w:gridSpan w:val="2"/>
          </w:tcPr>
          <w:p w14:paraId="78EF3938" w14:textId="65A7A5D8" w:rsidR="00962D13" w:rsidRPr="00962D13" w:rsidRDefault="00962D13" w:rsidP="00962D13">
            <w:pPr>
              <w:ind w:right="-360"/>
              <w:rPr>
                <w:rFonts w:ascii="Franklin Gothic Book" w:hAnsi="Franklin Gothic Book" w:cs="Arial"/>
              </w:rPr>
            </w:pPr>
            <w:r w:rsidRPr="00962D13">
              <w:rPr>
                <w:rFonts w:ascii="Franklin Gothic Book" w:hAnsi="Franklin Gothic Book"/>
              </w:rPr>
              <w:t>Outlets and junction boxes are covered.  Electrical cords are in good condition.</w:t>
            </w:r>
          </w:p>
        </w:tc>
      </w:tr>
      <w:tr w:rsidR="00962D13" w:rsidRPr="00F565CB" w14:paraId="4B090FB1" w14:textId="77777777" w:rsidTr="00C67A43">
        <w:trPr>
          <w:trHeight w:val="292"/>
        </w:trPr>
        <w:tc>
          <w:tcPr>
            <w:tcW w:w="445" w:type="dxa"/>
          </w:tcPr>
          <w:p w14:paraId="37151CB1" w14:textId="77581DB5" w:rsidR="00962D13" w:rsidRPr="00326759" w:rsidRDefault="00962D13" w:rsidP="00962D13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20</w:t>
            </w:r>
          </w:p>
        </w:tc>
        <w:tc>
          <w:tcPr>
            <w:tcW w:w="1166" w:type="dxa"/>
          </w:tcPr>
          <w:p w14:paraId="3FFA8F83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4" w:type="dxa"/>
          </w:tcPr>
          <w:p w14:paraId="0A606CEF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303FC638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5" w:type="dxa"/>
            <w:gridSpan w:val="2"/>
          </w:tcPr>
          <w:p w14:paraId="19A4316E" w14:textId="3C25B31D" w:rsidR="00962D13" w:rsidRPr="00962D13" w:rsidRDefault="00C67A43" w:rsidP="00962D13">
            <w:pPr>
              <w:ind w:right="-360"/>
              <w:rPr>
                <w:rFonts w:ascii="Franklin Gothic Book" w:hAnsi="Franklin Gothic Book" w:cs="Arial"/>
              </w:rPr>
            </w:pPr>
            <w:r w:rsidRPr="00962D13">
              <w:rPr>
                <w:rFonts w:ascii="Franklin Gothic Book" w:hAnsi="Franklin Gothic Book"/>
              </w:rPr>
              <w:t>36-inch</w:t>
            </w:r>
            <w:r w:rsidR="00962D13" w:rsidRPr="00962D13">
              <w:rPr>
                <w:rFonts w:ascii="Franklin Gothic Book" w:hAnsi="Franklin Gothic Book"/>
              </w:rPr>
              <w:t xml:space="preserve"> clearance in front of electrical panels and other controls.</w:t>
            </w:r>
          </w:p>
        </w:tc>
      </w:tr>
      <w:tr w:rsidR="00962D13" w:rsidRPr="00F565CB" w14:paraId="42D396F4" w14:textId="77777777" w:rsidTr="00C67A43">
        <w:trPr>
          <w:trHeight w:val="292"/>
        </w:trPr>
        <w:tc>
          <w:tcPr>
            <w:tcW w:w="445" w:type="dxa"/>
          </w:tcPr>
          <w:p w14:paraId="35ABE520" w14:textId="6C727797" w:rsidR="00962D13" w:rsidRPr="00326759" w:rsidRDefault="00962D13" w:rsidP="00962D13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2</w:t>
            </w:r>
            <w:r>
              <w:rPr>
                <w:rFonts w:ascii="Franklin Gothic Medium Cond" w:hAnsi="Franklin Gothic Medium Cond" w:cs="Arial"/>
              </w:rPr>
              <w:t>2</w:t>
            </w:r>
          </w:p>
        </w:tc>
        <w:tc>
          <w:tcPr>
            <w:tcW w:w="1166" w:type="dxa"/>
          </w:tcPr>
          <w:p w14:paraId="1E81BEB7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4" w:type="dxa"/>
          </w:tcPr>
          <w:p w14:paraId="727E2DE5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6DB3ABF7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5" w:type="dxa"/>
            <w:gridSpan w:val="2"/>
          </w:tcPr>
          <w:p w14:paraId="20D913A6" w14:textId="42685EDD" w:rsidR="00962D13" w:rsidRPr="00962D13" w:rsidRDefault="00962D13" w:rsidP="00962D13">
            <w:pPr>
              <w:ind w:right="-360"/>
              <w:rPr>
                <w:rFonts w:ascii="Franklin Gothic Book" w:hAnsi="Franklin Gothic Book" w:cs="Arial"/>
              </w:rPr>
            </w:pPr>
            <w:r w:rsidRPr="00962D13">
              <w:rPr>
                <w:rFonts w:ascii="Franklin Gothic Book" w:hAnsi="Franklin Gothic Book"/>
              </w:rPr>
              <w:t>Ventilation / HVAC system is operating properly.</w:t>
            </w:r>
          </w:p>
        </w:tc>
      </w:tr>
      <w:tr w:rsidR="00962D13" w:rsidRPr="00F565CB" w14:paraId="769EC000" w14:textId="77777777" w:rsidTr="00C67A43">
        <w:trPr>
          <w:trHeight w:val="292"/>
        </w:trPr>
        <w:tc>
          <w:tcPr>
            <w:tcW w:w="445" w:type="dxa"/>
          </w:tcPr>
          <w:p w14:paraId="4A52EBB4" w14:textId="2F427869" w:rsidR="00962D13" w:rsidRPr="00326759" w:rsidRDefault="00962D13" w:rsidP="00962D13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2</w:t>
            </w:r>
            <w:r>
              <w:rPr>
                <w:rFonts w:ascii="Franklin Gothic Medium Cond" w:hAnsi="Franklin Gothic Medium Cond" w:cs="Arial"/>
              </w:rPr>
              <w:t>3</w:t>
            </w:r>
          </w:p>
        </w:tc>
        <w:tc>
          <w:tcPr>
            <w:tcW w:w="1166" w:type="dxa"/>
          </w:tcPr>
          <w:p w14:paraId="6A2922CB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4" w:type="dxa"/>
          </w:tcPr>
          <w:p w14:paraId="4728ADBF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7E9E56B8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5" w:type="dxa"/>
            <w:gridSpan w:val="2"/>
          </w:tcPr>
          <w:p w14:paraId="1B71C4FC" w14:textId="1F6594E3" w:rsidR="00962D13" w:rsidRPr="00962D13" w:rsidRDefault="00962D13" w:rsidP="00962D13">
            <w:pPr>
              <w:ind w:right="-360"/>
              <w:rPr>
                <w:rFonts w:ascii="Franklin Gothic Book" w:hAnsi="Franklin Gothic Book" w:cs="Arial"/>
              </w:rPr>
            </w:pPr>
            <w:r w:rsidRPr="00962D13">
              <w:rPr>
                <w:rFonts w:ascii="Franklin Gothic Book" w:hAnsi="Franklin Gothic Book"/>
              </w:rPr>
              <w:t>Door closers are operating properly.</w:t>
            </w:r>
          </w:p>
        </w:tc>
      </w:tr>
      <w:tr w:rsidR="00962D13" w:rsidRPr="00F565CB" w14:paraId="56E82978" w14:textId="77777777" w:rsidTr="00C67A43">
        <w:trPr>
          <w:trHeight w:val="292"/>
        </w:trPr>
        <w:tc>
          <w:tcPr>
            <w:tcW w:w="445" w:type="dxa"/>
          </w:tcPr>
          <w:p w14:paraId="4338B2A4" w14:textId="668104FA" w:rsidR="00962D13" w:rsidRPr="00326759" w:rsidRDefault="00962D13" w:rsidP="00962D13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2</w:t>
            </w:r>
            <w:r>
              <w:rPr>
                <w:rFonts w:ascii="Franklin Gothic Medium Cond" w:hAnsi="Franklin Gothic Medium Cond" w:cs="Arial"/>
              </w:rPr>
              <w:t>4</w:t>
            </w:r>
          </w:p>
        </w:tc>
        <w:tc>
          <w:tcPr>
            <w:tcW w:w="1166" w:type="dxa"/>
          </w:tcPr>
          <w:p w14:paraId="712A141E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4" w:type="dxa"/>
          </w:tcPr>
          <w:p w14:paraId="7652BB3B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5EE5BBD8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5" w:type="dxa"/>
            <w:gridSpan w:val="2"/>
          </w:tcPr>
          <w:p w14:paraId="2E643F96" w14:textId="7EC836A5" w:rsidR="00962D13" w:rsidRPr="00962D13" w:rsidRDefault="00962D13" w:rsidP="00962D13">
            <w:pPr>
              <w:ind w:right="-360"/>
              <w:rPr>
                <w:rFonts w:ascii="Franklin Gothic Book" w:hAnsi="Franklin Gothic Book" w:cs="Arial"/>
              </w:rPr>
            </w:pPr>
            <w:r w:rsidRPr="00962D13">
              <w:rPr>
                <w:rFonts w:ascii="Franklin Gothic Book" w:hAnsi="Franklin Gothic Book"/>
              </w:rPr>
              <w:t>Sinks, tubs, and plumbing fixtures are in good condition &amp; working properly.</w:t>
            </w:r>
          </w:p>
        </w:tc>
      </w:tr>
      <w:tr w:rsidR="00962D13" w:rsidRPr="00F565CB" w14:paraId="5E9FA2F8" w14:textId="77777777" w:rsidTr="00C67A43">
        <w:trPr>
          <w:trHeight w:val="292"/>
        </w:trPr>
        <w:tc>
          <w:tcPr>
            <w:tcW w:w="445" w:type="dxa"/>
          </w:tcPr>
          <w:p w14:paraId="238BC17A" w14:textId="30B1DDD6" w:rsidR="00962D13" w:rsidRPr="00326759" w:rsidRDefault="00962D13" w:rsidP="00962D13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2</w:t>
            </w:r>
            <w:r>
              <w:rPr>
                <w:rFonts w:ascii="Franklin Gothic Medium Cond" w:hAnsi="Franklin Gothic Medium Cond" w:cs="Arial"/>
              </w:rPr>
              <w:t>5</w:t>
            </w:r>
          </w:p>
        </w:tc>
        <w:tc>
          <w:tcPr>
            <w:tcW w:w="1166" w:type="dxa"/>
          </w:tcPr>
          <w:p w14:paraId="438A39D7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4" w:type="dxa"/>
          </w:tcPr>
          <w:p w14:paraId="28D9C2C0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45110AD4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5" w:type="dxa"/>
            <w:gridSpan w:val="2"/>
          </w:tcPr>
          <w:p w14:paraId="39D94101" w14:textId="0DB01B12" w:rsidR="00962D13" w:rsidRPr="00962D13" w:rsidRDefault="00C67A43" w:rsidP="00962D13">
            <w:pPr>
              <w:ind w:right="-360"/>
              <w:rPr>
                <w:rFonts w:ascii="Franklin Gothic Book" w:hAnsi="Franklin Gothic Book" w:cs="Arial"/>
              </w:rPr>
            </w:pPr>
            <w:r w:rsidRPr="00962D13">
              <w:rPr>
                <w:rFonts w:ascii="Franklin Gothic Book" w:hAnsi="Franklin Gothic Book"/>
              </w:rPr>
              <w:t>The mechanical</w:t>
            </w:r>
            <w:r w:rsidR="00962D13" w:rsidRPr="00962D13">
              <w:rPr>
                <w:rFonts w:ascii="Franklin Gothic Book" w:hAnsi="Franklin Gothic Book"/>
              </w:rPr>
              <w:t xml:space="preserve"> Room is free of storage and access is available to equipment controls.</w:t>
            </w:r>
          </w:p>
        </w:tc>
      </w:tr>
      <w:tr w:rsidR="00962D13" w:rsidRPr="00F565CB" w14:paraId="72C3E942" w14:textId="77777777" w:rsidTr="00C67A43">
        <w:trPr>
          <w:trHeight w:val="292"/>
        </w:trPr>
        <w:tc>
          <w:tcPr>
            <w:tcW w:w="445" w:type="dxa"/>
          </w:tcPr>
          <w:p w14:paraId="534CB272" w14:textId="6E895614" w:rsidR="00962D13" w:rsidRPr="00326759" w:rsidRDefault="00962D13" w:rsidP="00962D13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26</w:t>
            </w:r>
          </w:p>
        </w:tc>
        <w:tc>
          <w:tcPr>
            <w:tcW w:w="1166" w:type="dxa"/>
          </w:tcPr>
          <w:p w14:paraId="40669C66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4" w:type="dxa"/>
          </w:tcPr>
          <w:p w14:paraId="3B8ADEDB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59943D51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5" w:type="dxa"/>
            <w:gridSpan w:val="2"/>
          </w:tcPr>
          <w:p w14:paraId="27012A63" w14:textId="5A18C43C" w:rsidR="00962D13" w:rsidRPr="00962D13" w:rsidRDefault="00962D13" w:rsidP="00962D13">
            <w:pPr>
              <w:ind w:right="-360"/>
              <w:rPr>
                <w:rFonts w:ascii="Franklin Gothic Book" w:hAnsi="Franklin Gothic Book"/>
              </w:rPr>
            </w:pPr>
            <w:r w:rsidRPr="00962D13">
              <w:rPr>
                <w:rFonts w:ascii="Franklin Gothic Book" w:hAnsi="Franklin Gothic Book"/>
              </w:rPr>
              <w:t>Compressed gas cylinders are secured by chains / brackets.  None are loose</w:t>
            </w:r>
          </w:p>
        </w:tc>
      </w:tr>
      <w:tr w:rsidR="00962D13" w:rsidRPr="00F565CB" w14:paraId="5648D3C8" w14:textId="77777777" w:rsidTr="00C67A43">
        <w:trPr>
          <w:trHeight w:val="292"/>
        </w:trPr>
        <w:tc>
          <w:tcPr>
            <w:tcW w:w="445" w:type="dxa"/>
          </w:tcPr>
          <w:p w14:paraId="33F91BEB" w14:textId="25B6B1F7" w:rsidR="00962D13" w:rsidRPr="00326759" w:rsidRDefault="00962D13" w:rsidP="00962D13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27</w:t>
            </w:r>
          </w:p>
        </w:tc>
        <w:tc>
          <w:tcPr>
            <w:tcW w:w="1166" w:type="dxa"/>
          </w:tcPr>
          <w:p w14:paraId="76B0D33F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4" w:type="dxa"/>
          </w:tcPr>
          <w:p w14:paraId="78A4FFA9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6CF0E643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5" w:type="dxa"/>
            <w:gridSpan w:val="2"/>
          </w:tcPr>
          <w:p w14:paraId="70BE7985" w14:textId="5E66851B" w:rsidR="00962D13" w:rsidRPr="00962D13" w:rsidRDefault="00962D13" w:rsidP="00962D13">
            <w:pPr>
              <w:ind w:right="-360"/>
              <w:rPr>
                <w:rFonts w:ascii="Franklin Gothic Book" w:hAnsi="Franklin Gothic Book"/>
              </w:rPr>
            </w:pPr>
            <w:r w:rsidRPr="00962D13">
              <w:rPr>
                <w:rFonts w:ascii="Franklin Gothic Book" w:hAnsi="Franklin Gothic Book"/>
              </w:rPr>
              <w:t xml:space="preserve">Air compressor oil level checked and full.  </w:t>
            </w:r>
            <w:r w:rsidR="00C67A43" w:rsidRPr="00962D13">
              <w:rPr>
                <w:rFonts w:ascii="Franklin Gothic Book" w:hAnsi="Franklin Gothic Book"/>
              </w:rPr>
              <w:t>The pressure</w:t>
            </w:r>
            <w:r w:rsidRPr="00962D13">
              <w:rPr>
                <w:rFonts w:ascii="Franklin Gothic Book" w:hAnsi="Franklin Gothic Book"/>
              </w:rPr>
              <w:t xml:space="preserve"> tank was drained.</w:t>
            </w:r>
          </w:p>
        </w:tc>
      </w:tr>
      <w:tr w:rsidR="00962D13" w:rsidRPr="00F565CB" w14:paraId="7E8A2E9F" w14:textId="77777777" w:rsidTr="00C67A43">
        <w:trPr>
          <w:trHeight w:val="292"/>
        </w:trPr>
        <w:tc>
          <w:tcPr>
            <w:tcW w:w="445" w:type="dxa"/>
          </w:tcPr>
          <w:p w14:paraId="082A903A" w14:textId="6AC24789" w:rsidR="00962D13" w:rsidRPr="00326759" w:rsidRDefault="00962D13" w:rsidP="00962D13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28</w:t>
            </w:r>
          </w:p>
        </w:tc>
        <w:tc>
          <w:tcPr>
            <w:tcW w:w="1166" w:type="dxa"/>
          </w:tcPr>
          <w:p w14:paraId="63EBC8C6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4" w:type="dxa"/>
          </w:tcPr>
          <w:p w14:paraId="67824D9C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0CE85947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5" w:type="dxa"/>
            <w:gridSpan w:val="2"/>
          </w:tcPr>
          <w:p w14:paraId="48B5B915" w14:textId="7326F23F" w:rsidR="00962D13" w:rsidRPr="00962D13" w:rsidRDefault="00962D13" w:rsidP="00962D13">
            <w:pPr>
              <w:ind w:right="-360"/>
              <w:rPr>
                <w:rFonts w:ascii="Franklin Gothic Book" w:hAnsi="Franklin Gothic Book"/>
              </w:rPr>
            </w:pPr>
            <w:r w:rsidRPr="00962D13">
              <w:rPr>
                <w:rFonts w:ascii="Franklin Gothic Book" w:hAnsi="Franklin Gothic Book"/>
              </w:rPr>
              <w:t>Flammable &amp; combustible liquids stored in flammable cabinets. 1 day supply out</w:t>
            </w:r>
          </w:p>
        </w:tc>
      </w:tr>
      <w:tr w:rsidR="00962D13" w:rsidRPr="00F565CB" w14:paraId="57EE68ED" w14:textId="77777777" w:rsidTr="00C67A43">
        <w:trPr>
          <w:trHeight w:val="292"/>
        </w:trPr>
        <w:tc>
          <w:tcPr>
            <w:tcW w:w="445" w:type="dxa"/>
          </w:tcPr>
          <w:p w14:paraId="103BF852" w14:textId="25CFE0A3" w:rsidR="00962D13" w:rsidRPr="00326759" w:rsidRDefault="00962D13" w:rsidP="00962D13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29</w:t>
            </w:r>
          </w:p>
        </w:tc>
        <w:tc>
          <w:tcPr>
            <w:tcW w:w="1166" w:type="dxa"/>
          </w:tcPr>
          <w:p w14:paraId="67B218DC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4" w:type="dxa"/>
          </w:tcPr>
          <w:p w14:paraId="36709D2B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194A4E05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5" w:type="dxa"/>
            <w:gridSpan w:val="2"/>
          </w:tcPr>
          <w:p w14:paraId="529FCFA9" w14:textId="38284104" w:rsidR="00962D13" w:rsidRPr="00962D13" w:rsidRDefault="00962D13" w:rsidP="00962D13">
            <w:pPr>
              <w:ind w:right="-360"/>
              <w:rPr>
                <w:rFonts w:ascii="Franklin Gothic Book" w:hAnsi="Franklin Gothic Book"/>
              </w:rPr>
            </w:pPr>
            <w:r w:rsidRPr="00962D13">
              <w:rPr>
                <w:rFonts w:ascii="Franklin Gothic Book" w:hAnsi="Franklin Gothic Book"/>
              </w:rPr>
              <w:t>Storage and dispensing areas of hazardous substances clean, organized &amp; labeled</w:t>
            </w:r>
          </w:p>
        </w:tc>
      </w:tr>
      <w:tr w:rsidR="00962D13" w:rsidRPr="00F565CB" w14:paraId="332C4341" w14:textId="77777777" w:rsidTr="00C67A43">
        <w:trPr>
          <w:trHeight w:val="292"/>
        </w:trPr>
        <w:tc>
          <w:tcPr>
            <w:tcW w:w="445" w:type="dxa"/>
          </w:tcPr>
          <w:p w14:paraId="516A05E0" w14:textId="46703024" w:rsidR="00962D13" w:rsidRPr="00326759" w:rsidRDefault="00962D13" w:rsidP="00962D13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30</w:t>
            </w:r>
          </w:p>
        </w:tc>
        <w:tc>
          <w:tcPr>
            <w:tcW w:w="1166" w:type="dxa"/>
          </w:tcPr>
          <w:p w14:paraId="6B703911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4" w:type="dxa"/>
          </w:tcPr>
          <w:p w14:paraId="4B4A2115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75E40FA6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5" w:type="dxa"/>
            <w:gridSpan w:val="2"/>
          </w:tcPr>
          <w:p w14:paraId="49393828" w14:textId="7B531708" w:rsidR="00962D13" w:rsidRPr="00962D13" w:rsidRDefault="00962D13" w:rsidP="00962D13">
            <w:pPr>
              <w:ind w:right="-360"/>
              <w:rPr>
                <w:rFonts w:ascii="Franklin Gothic Book" w:hAnsi="Franklin Gothic Book"/>
              </w:rPr>
            </w:pPr>
            <w:r w:rsidRPr="00962D13">
              <w:rPr>
                <w:rFonts w:ascii="Franklin Gothic Book" w:hAnsi="Franklin Gothic Book"/>
              </w:rPr>
              <w:t>Tools and cleaning supplies are properly stored</w:t>
            </w:r>
          </w:p>
        </w:tc>
      </w:tr>
      <w:tr w:rsidR="00962D13" w:rsidRPr="00F565CB" w14:paraId="056D5B12" w14:textId="77777777" w:rsidTr="00C67A43">
        <w:trPr>
          <w:trHeight w:val="292"/>
        </w:trPr>
        <w:tc>
          <w:tcPr>
            <w:tcW w:w="445" w:type="dxa"/>
          </w:tcPr>
          <w:p w14:paraId="19C15A37" w14:textId="16FA8583" w:rsidR="00962D13" w:rsidRPr="00326759" w:rsidRDefault="00962D13" w:rsidP="00962D13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31</w:t>
            </w:r>
          </w:p>
        </w:tc>
        <w:tc>
          <w:tcPr>
            <w:tcW w:w="1166" w:type="dxa"/>
          </w:tcPr>
          <w:p w14:paraId="29AEB1D8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4" w:type="dxa"/>
          </w:tcPr>
          <w:p w14:paraId="2DE97859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70BAAFBE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5" w:type="dxa"/>
            <w:gridSpan w:val="2"/>
          </w:tcPr>
          <w:p w14:paraId="44F4FBD1" w14:textId="3DA79347" w:rsidR="00962D13" w:rsidRPr="00962D13" w:rsidRDefault="00962D13" w:rsidP="00962D13">
            <w:pPr>
              <w:ind w:right="-360"/>
              <w:rPr>
                <w:rFonts w:ascii="Franklin Gothic Book" w:hAnsi="Franklin Gothic Book"/>
              </w:rPr>
            </w:pPr>
            <w:r w:rsidRPr="00962D13">
              <w:rPr>
                <w:rFonts w:ascii="Franklin Gothic Book" w:hAnsi="Franklin Gothic Book"/>
              </w:rPr>
              <w:t>Trash is emptied.  Housekeeping is adequate</w:t>
            </w:r>
          </w:p>
        </w:tc>
      </w:tr>
      <w:tr w:rsidR="00962D13" w:rsidRPr="00F565CB" w14:paraId="073F7A77" w14:textId="77777777" w:rsidTr="00C67A43">
        <w:trPr>
          <w:trHeight w:val="292"/>
        </w:trPr>
        <w:tc>
          <w:tcPr>
            <w:tcW w:w="445" w:type="dxa"/>
          </w:tcPr>
          <w:p w14:paraId="0203D50E" w14:textId="7E60940C" w:rsidR="00962D13" w:rsidRPr="00326759" w:rsidRDefault="00962D13" w:rsidP="00962D13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32</w:t>
            </w:r>
          </w:p>
        </w:tc>
        <w:tc>
          <w:tcPr>
            <w:tcW w:w="1166" w:type="dxa"/>
          </w:tcPr>
          <w:p w14:paraId="68112A1D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4" w:type="dxa"/>
          </w:tcPr>
          <w:p w14:paraId="758984EF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37BDB2F8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5" w:type="dxa"/>
            <w:gridSpan w:val="2"/>
          </w:tcPr>
          <w:p w14:paraId="0387AE89" w14:textId="60C9F0EB" w:rsidR="00962D13" w:rsidRPr="00962D13" w:rsidRDefault="00962D13" w:rsidP="00962D13">
            <w:pPr>
              <w:ind w:right="-360"/>
              <w:rPr>
                <w:rFonts w:ascii="Franklin Gothic Book" w:hAnsi="Franklin Gothic Book"/>
              </w:rPr>
            </w:pPr>
            <w:r w:rsidRPr="00962D13">
              <w:rPr>
                <w:rFonts w:ascii="Franklin Gothic Book" w:hAnsi="Franklin Gothic Book"/>
              </w:rPr>
              <w:t>Turnout gear / personal lockers are organized and do not present slip-trip hazard</w:t>
            </w:r>
          </w:p>
        </w:tc>
      </w:tr>
      <w:tr w:rsidR="00ED26B1" w:rsidRPr="00F565CB" w14:paraId="277CE8F1" w14:textId="77777777" w:rsidTr="00C67A43">
        <w:trPr>
          <w:trHeight w:hRule="exact" w:val="465"/>
        </w:trPr>
        <w:tc>
          <w:tcPr>
            <w:tcW w:w="445" w:type="dxa"/>
          </w:tcPr>
          <w:p w14:paraId="49BA5AC3" w14:textId="77777777" w:rsidR="00ED26B1" w:rsidRPr="00F565CB" w:rsidRDefault="00ED26B1" w:rsidP="00E373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35" w:type="dxa"/>
            <w:gridSpan w:val="5"/>
          </w:tcPr>
          <w:p w14:paraId="0D38D65E" w14:textId="20113681" w:rsidR="00ED26B1" w:rsidRPr="00600249" w:rsidRDefault="00962D13" w:rsidP="00E37362">
            <w:pPr>
              <w:rPr>
                <w:rFonts w:ascii="Franklin Gothic Medium Cond" w:hAnsi="Franklin Gothic Medium Cond" w:cs="Arial"/>
                <w:sz w:val="28"/>
                <w:szCs w:val="28"/>
              </w:rPr>
            </w:pPr>
            <w:r w:rsidRPr="00962D13">
              <w:rPr>
                <w:rFonts w:ascii="Franklin Gothic Medium Cond" w:hAnsi="Franklin Gothic Medium Cond" w:cs="Arial"/>
                <w:sz w:val="28"/>
                <w:szCs w:val="28"/>
              </w:rPr>
              <w:t>Offices and Crew</w:t>
            </w:r>
            <w:r w:rsidR="00ED26B1" w:rsidRPr="00475FDC">
              <w:rPr>
                <w:rFonts w:ascii="Franklin Gothic Medium Cond" w:hAnsi="Franklin Gothic Medium Cond" w:cs="Arial"/>
                <w:sz w:val="28"/>
                <w:szCs w:val="28"/>
              </w:rPr>
              <w:t xml:space="preserve"> Areas</w:t>
            </w:r>
          </w:p>
        </w:tc>
      </w:tr>
      <w:tr w:rsidR="00962D13" w:rsidRPr="00F565CB" w14:paraId="19527A68" w14:textId="77777777" w:rsidTr="00C67A43">
        <w:trPr>
          <w:trHeight w:val="292"/>
        </w:trPr>
        <w:tc>
          <w:tcPr>
            <w:tcW w:w="445" w:type="dxa"/>
          </w:tcPr>
          <w:p w14:paraId="75B0F557" w14:textId="47BD1C4D" w:rsidR="00962D13" w:rsidRPr="00326759" w:rsidRDefault="00962D13" w:rsidP="00962D13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33</w:t>
            </w:r>
          </w:p>
        </w:tc>
        <w:tc>
          <w:tcPr>
            <w:tcW w:w="1166" w:type="dxa"/>
          </w:tcPr>
          <w:p w14:paraId="20C10065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4" w:type="dxa"/>
          </w:tcPr>
          <w:p w14:paraId="2738EAD9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4D965D99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5" w:type="dxa"/>
            <w:gridSpan w:val="2"/>
          </w:tcPr>
          <w:p w14:paraId="1C919D76" w14:textId="506735A7" w:rsidR="00962D13" w:rsidRPr="00962D13" w:rsidRDefault="00962D13" w:rsidP="00962D13">
            <w:pPr>
              <w:ind w:right="-360"/>
              <w:rPr>
                <w:rFonts w:ascii="Franklin Gothic Book" w:hAnsi="Franklin Gothic Book"/>
              </w:rPr>
            </w:pPr>
            <w:r w:rsidRPr="00962D13">
              <w:rPr>
                <w:rFonts w:ascii="Franklin Gothic Book" w:hAnsi="Franklin Gothic Book"/>
              </w:rPr>
              <w:t>Bathrooms are clean, supplies adequate, and trash emptied</w:t>
            </w:r>
          </w:p>
        </w:tc>
      </w:tr>
      <w:tr w:rsidR="00962D13" w:rsidRPr="00F565CB" w14:paraId="28ABD81C" w14:textId="77777777" w:rsidTr="00C67A43">
        <w:trPr>
          <w:trHeight w:val="292"/>
        </w:trPr>
        <w:tc>
          <w:tcPr>
            <w:tcW w:w="445" w:type="dxa"/>
          </w:tcPr>
          <w:p w14:paraId="2D3BFB9B" w14:textId="669353B9" w:rsidR="00962D13" w:rsidRPr="00326759" w:rsidRDefault="00962D13" w:rsidP="00962D13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34</w:t>
            </w:r>
          </w:p>
        </w:tc>
        <w:tc>
          <w:tcPr>
            <w:tcW w:w="1166" w:type="dxa"/>
          </w:tcPr>
          <w:p w14:paraId="71303848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4" w:type="dxa"/>
          </w:tcPr>
          <w:p w14:paraId="61EC0D3A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37C459A4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5" w:type="dxa"/>
            <w:gridSpan w:val="2"/>
          </w:tcPr>
          <w:p w14:paraId="02AFADD1" w14:textId="19D3A2A2" w:rsidR="00962D13" w:rsidRPr="00962D13" w:rsidRDefault="00C67A43" w:rsidP="00962D13">
            <w:pPr>
              <w:rPr>
                <w:rFonts w:ascii="Franklin Gothic Book" w:hAnsi="Franklin Gothic Book" w:cs="Arial"/>
              </w:rPr>
            </w:pPr>
            <w:r w:rsidRPr="00962D13">
              <w:rPr>
                <w:rFonts w:ascii="Franklin Gothic Book" w:hAnsi="Franklin Gothic Book"/>
              </w:rPr>
              <w:t>The refrigerator</w:t>
            </w:r>
            <w:r w:rsidR="00962D13" w:rsidRPr="00962D13">
              <w:rPr>
                <w:rFonts w:ascii="Franklin Gothic Book" w:hAnsi="Franklin Gothic Book"/>
              </w:rPr>
              <w:t xml:space="preserve"> and stove are clean.  Kitchen is free of signs of rodents / insects.</w:t>
            </w:r>
          </w:p>
        </w:tc>
      </w:tr>
      <w:tr w:rsidR="00962D13" w:rsidRPr="00F565CB" w14:paraId="78EB695A" w14:textId="77777777" w:rsidTr="00C67A43">
        <w:trPr>
          <w:trHeight w:val="292"/>
        </w:trPr>
        <w:tc>
          <w:tcPr>
            <w:tcW w:w="445" w:type="dxa"/>
          </w:tcPr>
          <w:p w14:paraId="638E71F4" w14:textId="3EAD1530" w:rsidR="00962D13" w:rsidRPr="00326759" w:rsidRDefault="00962D13" w:rsidP="00962D13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35</w:t>
            </w:r>
          </w:p>
        </w:tc>
        <w:tc>
          <w:tcPr>
            <w:tcW w:w="1166" w:type="dxa"/>
          </w:tcPr>
          <w:p w14:paraId="6AB68EEE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4" w:type="dxa"/>
          </w:tcPr>
          <w:p w14:paraId="789632E0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352AA33A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5" w:type="dxa"/>
            <w:gridSpan w:val="2"/>
          </w:tcPr>
          <w:p w14:paraId="3FC4B89E" w14:textId="66F7FB53" w:rsidR="00962D13" w:rsidRPr="00962D13" w:rsidRDefault="00962D13" w:rsidP="00962D13">
            <w:pPr>
              <w:rPr>
                <w:rFonts w:ascii="Franklin Gothic Book" w:hAnsi="Franklin Gothic Book" w:cs="Arial"/>
              </w:rPr>
            </w:pPr>
            <w:r w:rsidRPr="00962D13">
              <w:rPr>
                <w:rFonts w:ascii="Franklin Gothic Book" w:hAnsi="Franklin Gothic Book"/>
              </w:rPr>
              <w:t>Trash is emptied.  Housekeeping is adequate.</w:t>
            </w:r>
          </w:p>
        </w:tc>
      </w:tr>
      <w:tr w:rsidR="00962D13" w:rsidRPr="00F565CB" w14:paraId="1F677814" w14:textId="77777777" w:rsidTr="00C67A43">
        <w:trPr>
          <w:trHeight w:val="292"/>
        </w:trPr>
        <w:tc>
          <w:tcPr>
            <w:tcW w:w="445" w:type="dxa"/>
          </w:tcPr>
          <w:p w14:paraId="061F7BF3" w14:textId="150BCA19" w:rsidR="00962D13" w:rsidRPr="00326759" w:rsidRDefault="00962D13" w:rsidP="00962D13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36</w:t>
            </w:r>
          </w:p>
        </w:tc>
        <w:tc>
          <w:tcPr>
            <w:tcW w:w="1166" w:type="dxa"/>
          </w:tcPr>
          <w:p w14:paraId="00E2D0F4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4" w:type="dxa"/>
          </w:tcPr>
          <w:p w14:paraId="1876D28C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2177F74A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5" w:type="dxa"/>
            <w:gridSpan w:val="2"/>
          </w:tcPr>
          <w:p w14:paraId="12569A3B" w14:textId="670D5081" w:rsidR="00962D13" w:rsidRPr="00962D13" w:rsidRDefault="00962D13" w:rsidP="00962D13">
            <w:pPr>
              <w:rPr>
                <w:rFonts w:ascii="Franklin Gothic Book" w:hAnsi="Franklin Gothic Book" w:cs="Arial"/>
              </w:rPr>
            </w:pPr>
            <w:r w:rsidRPr="00962D13">
              <w:rPr>
                <w:rFonts w:ascii="Franklin Gothic Book" w:hAnsi="Franklin Gothic Book"/>
              </w:rPr>
              <w:t>Hallways / stairwells are well-lit, clear of obstructions and free of slip-trip hazards</w:t>
            </w:r>
          </w:p>
        </w:tc>
      </w:tr>
      <w:tr w:rsidR="00962D13" w:rsidRPr="00F565CB" w14:paraId="3769BB7D" w14:textId="77777777" w:rsidTr="00C67A43">
        <w:trPr>
          <w:trHeight w:val="292"/>
        </w:trPr>
        <w:tc>
          <w:tcPr>
            <w:tcW w:w="445" w:type="dxa"/>
          </w:tcPr>
          <w:p w14:paraId="5B8BF7BD" w14:textId="50A4EC8B" w:rsidR="00962D13" w:rsidRDefault="00962D13" w:rsidP="00962D13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37</w:t>
            </w:r>
          </w:p>
        </w:tc>
        <w:tc>
          <w:tcPr>
            <w:tcW w:w="1166" w:type="dxa"/>
          </w:tcPr>
          <w:p w14:paraId="23AC0639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4" w:type="dxa"/>
          </w:tcPr>
          <w:p w14:paraId="19777627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</w:tcPr>
          <w:p w14:paraId="16FC678C" w14:textId="77777777" w:rsidR="00962D13" w:rsidRPr="00F565CB" w:rsidRDefault="00962D13" w:rsidP="00962D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5" w:type="dxa"/>
            <w:gridSpan w:val="2"/>
          </w:tcPr>
          <w:p w14:paraId="6C1D343B" w14:textId="2B07E75D" w:rsidR="00962D13" w:rsidRPr="00962D13" w:rsidRDefault="00962D13" w:rsidP="00962D13">
            <w:pPr>
              <w:rPr>
                <w:rFonts w:ascii="Franklin Gothic Book" w:hAnsi="Franklin Gothic Book"/>
              </w:rPr>
            </w:pPr>
            <w:r w:rsidRPr="00962D13">
              <w:rPr>
                <w:rFonts w:ascii="Franklin Gothic Book" w:hAnsi="Franklin Gothic Book"/>
              </w:rPr>
              <w:t>Walls, floors, and ceilings are free of water, rodent, or mechanical damage.</w:t>
            </w:r>
          </w:p>
        </w:tc>
      </w:tr>
    </w:tbl>
    <w:p w14:paraId="7A35875F" w14:textId="77777777" w:rsidR="00A805E9" w:rsidRPr="006E4AB5" w:rsidRDefault="00A805E9" w:rsidP="006D2A13">
      <w:pPr>
        <w:rPr>
          <w:rFonts w:ascii="Franklin Gothic Book" w:hAnsi="Franklin Gothic Book"/>
          <w:sz w:val="21"/>
        </w:rPr>
      </w:pPr>
    </w:p>
    <w:sectPr w:rsidR="00A805E9" w:rsidRPr="006E4AB5" w:rsidSect="002A33F3"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540" w:left="1440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51D55" w14:textId="77777777" w:rsidR="000E6BEE" w:rsidRDefault="000E6BEE" w:rsidP="00FD75BF">
      <w:r>
        <w:separator/>
      </w:r>
    </w:p>
  </w:endnote>
  <w:endnote w:type="continuationSeparator" w:id="0">
    <w:p w14:paraId="57607E04" w14:textId="77777777" w:rsidR="000E6BEE" w:rsidRDefault="000E6BEE" w:rsidP="00FD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761380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B5EB1D" w14:textId="77777777" w:rsidR="00FD75BF" w:rsidRDefault="00FD75BF" w:rsidP="005C1C1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097726" w14:textId="77777777" w:rsidR="00FD75BF" w:rsidRDefault="00FD75BF" w:rsidP="00FD75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sz w:val="18"/>
      </w:rPr>
      <w:id w:val="14858156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06CB85" w14:textId="77777777" w:rsidR="00FD75BF" w:rsidRPr="00FD75BF" w:rsidRDefault="00FD75BF" w:rsidP="00A805E9">
        <w:pPr>
          <w:pStyle w:val="Footer"/>
          <w:framePr w:w="238" w:h="301" w:hRule="exact" w:wrap="none" w:vAnchor="text" w:hAnchor="page" w:x="11221" w:y="219"/>
          <w:jc w:val="center"/>
          <w:rPr>
            <w:rStyle w:val="PageNumber"/>
            <w:sz w:val="18"/>
          </w:rPr>
        </w:pPr>
        <w:r w:rsidRPr="00FD75BF">
          <w:rPr>
            <w:rStyle w:val="PageNumber"/>
            <w:sz w:val="18"/>
          </w:rPr>
          <w:fldChar w:fldCharType="begin"/>
        </w:r>
        <w:r w:rsidRPr="00FD75BF">
          <w:rPr>
            <w:rStyle w:val="PageNumber"/>
            <w:sz w:val="18"/>
          </w:rPr>
          <w:instrText xml:space="preserve"> PAGE </w:instrText>
        </w:r>
        <w:r w:rsidRPr="00FD75BF">
          <w:rPr>
            <w:rStyle w:val="PageNumber"/>
            <w:sz w:val="18"/>
          </w:rPr>
          <w:fldChar w:fldCharType="separate"/>
        </w:r>
        <w:r w:rsidR="00600249">
          <w:rPr>
            <w:rStyle w:val="PageNumber"/>
            <w:noProof/>
            <w:sz w:val="18"/>
          </w:rPr>
          <w:t>2</w:t>
        </w:r>
        <w:r w:rsidRPr="00FD75BF">
          <w:rPr>
            <w:rStyle w:val="PageNumber"/>
            <w:sz w:val="18"/>
          </w:rPr>
          <w:fldChar w:fldCharType="end"/>
        </w:r>
      </w:p>
    </w:sdtContent>
  </w:sdt>
  <w:p w14:paraId="32BA6B82" w14:textId="77777777" w:rsidR="00FD75BF" w:rsidRPr="00FD75BF" w:rsidRDefault="00A4586B" w:rsidP="00FD75BF">
    <w:pPr>
      <w:pStyle w:val="Footer"/>
      <w:ind w:right="360" w:hanging="630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5053284" wp14:editId="4F590FED">
          <wp:simplePos x="0" y="0"/>
          <wp:positionH relativeFrom="column">
            <wp:posOffset>-400050</wp:posOffset>
          </wp:positionH>
          <wp:positionV relativeFrom="paragraph">
            <wp:posOffset>-36830</wp:posOffset>
          </wp:positionV>
          <wp:extent cx="2011680" cy="377190"/>
          <wp:effectExtent l="0" t="0" r="7620" b="3810"/>
          <wp:wrapTight wrapText="bothSides">
            <wp:wrapPolygon edited="0">
              <wp:start x="0" y="0"/>
              <wp:lineTo x="0" y="20727"/>
              <wp:lineTo x="21477" y="20727"/>
              <wp:lineTo x="21477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AM Consulting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37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96651" w14:textId="77777777" w:rsidR="002A33F3" w:rsidRPr="002A33F3" w:rsidRDefault="002A33F3" w:rsidP="002A33F3">
    <w:pPr>
      <w:jc w:val="both"/>
      <w:rPr>
        <w:rFonts w:ascii="Franklin Gothic Medium Cond" w:eastAsiaTheme="minorHAnsi" w:hAnsi="Franklin Gothic Medium Cond" w:cstheme="minorBidi"/>
        <w:i/>
        <w:sz w:val="18"/>
        <w:szCs w:val="18"/>
      </w:rPr>
    </w:pPr>
    <w:r w:rsidRPr="002A33F3">
      <w:rPr>
        <w:rFonts w:ascii="Franklin Gothic Medium Cond" w:eastAsiaTheme="minorHAnsi" w:hAnsi="Franklin Gothic Medium Cond" w:cs="Arial"/>
        <w:i/>
        <w:sz w:val="18"/>
        <w:szCs w:val="18"/>
      </w:rPr>
      <w:t>*Write line #’s &amp; comments on back for all “Needs Work” listings, and notify management to initiate required corrective action.</w:t>
    </w:r>
  </w:p>
  <w:p w14:paraId="728727B3" w14:textId="77777777" w:rsidR="002A33F3" w:rsidRPr="002A33F3" w:rsidRDefault="002A33F3" w:rsidP="002A33F3">
    <w:pPr>
      <w:rPr>
        <w:rFonts w:ascii="Franklin Gothic Medium Cond" w:eastAsiaTheme="minorHAnsi" w:hAnsi="Franklin Gothic Medium Cond" w:cstheme="minorBidi"/>
        <w:color w:val="1F497D"/>
        <w:sz w:val="18"/>
        <w:szCs w:val="18"/>
      </w:rPr>
    </w:pPr>
    <w:r w:rsidRPr="002A33F3">
      <w:rPr>
        <w:rFonts w:ascii="Franklin Gothic Medium Cond" w:eastAsiaTheme="minorHAnsi" w:hAnsi="Franklin Gothic Medium Cond" w:cstheme="minorBidi"/>
        <w:i/>
        <w:iCs/>
        <w:spacing w:val="-2"/>
        <w:sz w:val="18"/>
        <w:szCs w:val="18"/>
      </w:rPr>
      <w:t>This document does not and is not intended to address every loss potential. There may be other conditions that may contain a potential for liability. </w:t>
    </w:r>
  </w:p>
  <w:p w14:paraId="460AE068" w14:textId="77777777" w:rsidR="00FD75BF" w:rsidRDefault="000E2F64" w:rsidP="00377109">
    <w:pPr>
      <w:pStyle w:val="Footer"/>
      <w:tabs>
        <w:tab w:val="clear" w:pos="4680"/>
        <w:tab w:val="clear" w:pos="9360"/>
        <w:tab w:val="left" w:pos="2149"/>
      </w:tabs>
    </w:pPr>
    <w:r>
      <w:rPr>
        <w:noProof/>
      </w:rPr>
      <w:drawing>
        <wp:anchor distT="0" distB="0" distL="114300" distR="114300" simplePos="0" relativeHeight="251658242" behindDoc="1" locked="0" layoutInCell="1" allowOverlap="1" wp14:anchorId="088539F8" wp14:editId="7A0D8F32">
          <wp:simplePos x="0" y="0"/>
          <wp:positionH relativeFrom="page">
            <wp:align>right</wp:align>
          </wp:positionH>
          <wp:positionV relativeFrom="paragraph">
            <wp:posOffset>274048</wp:posOffset>
          </wp:positionV>
          <wp:extent cx="7789333" cy="227330"/>
          <wp:effectExtent l="0" t="0" r="2540" b="127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JAM Letterhead 2020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9333" cy="227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46140" w14:textId="77777777" w:rsidR="000E6BEE" w:rsidRDefault="000E6BEE" w:rsidP="00FD75BF">
      <w:r>
        <w:separator/>
      </w:r>
    </w:p>
  </w:footnote>
  <w:footnote w:type="continuationSeparator" w:id="0">
    <w:p w14:paraId="2ACEA387" w14:textId="77777777" w:rsidR="000E6BEE" w:rsidRDefault="000E6BEE" w:rsidP="00FD7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3CDC7" w14:textId="77777777" w:rsidR="00FD75BF" w:rsidRDefault="009C52F4" w:rsidP="00FD75BF">
    <w:pPr>
      <w:pStyle w:val="Header"/>
      <w:ind w:hanging="72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54E358" wp14:editId="4A9018F7">
          <wp:simplePos x="0" y="0"/>
          <wp:positionH relativeFrom="column">
            <wp:posOffset>-926758</wp:posOffset>
          </wp:positionH>
          <wp:positionV relativeFrom="paragraph">
            <wp:posOffset>42421</wp:posOffset>
          </wp:positionV>
          <wp:extent cx="7769109" cy="659876"/>
          <wp:effectExtent l="0" t="0" r="3810" b="635"/>
          <wp:wrapNone/>
          <wp:docPr id="11" name="Picture 11" descr="A picture containing devi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AM Letterhead 2020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8561" cy="689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2FE4" w:rsidRPr="00B72FE4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3MjU2szA0tTSyNDVX0lEKTi0uzszPAykwqgUAX5BHpCwAAAA="/>
  </w:docVars>
  <w:rsids>
    <w:rsidRoot w:val="006224B4"/>
    <w:rsid w:val="0000527B"/>
    <w:rsid w:val="0000782F"/>
    <w:rsid w:val="0002114D"/>
    <w:rsid w:val="00052494"/>
    <w:rsid w:val="00062FF6"/>
    <w:rsid w:val="00066A00"/>
    <w:rsid w:val="000B7DA7"/>
    <w:rsid w:val="000D4681"/>
    <w:rsid w:val="000D4D16"/>
    <w:rsid w:val="000E2F64"/>
    <w:rsid w:val="000E6BEE"/>
    <w:rsid w:val="000F50CC"/>
    <w:rsid w:val="00132B76"/>
    <w:rsid w:val="00160D10"/>
    <w:rsid w:val="001D385A"/>
    <w:rsid w:val="002023DC"/>
    <w:rsid w:val="002058AE"/>
    <w:rsid w:val="00217D7D"/>
    <w:rsid w:val="00230C0B"/>
    <w:rsid w:val="00240D88"/>
    <w:rsid w:val="00240D8F"/>
    <w:rsid w:val="002A33F3"/>
    <w:rsid w:val="002D3093"/>
    <w:rsid w:val="002E6FAF"/>
    <w:rsid w:val="002F14DE"/>
    <w:rsid w:val="00301E1F"/>
    <w:rsid w:val="00303B36"/>
    <w:rsid w:val="003075AA"/>
    <w:rsid w:val="003101E9"/>
    <w:rsid w:val="00326759"/>
    <w:rsid w:val="00331FDB"/>
    <w:rsid w:val="00346F8B"/>
    <w:rsid w:val="00377109"/>
    <w:rsid w:val="003773DB"/>
    <w:rsid w:val="0038083F"/>
    <w:rsid w:val="003923EA"/>
    <w:rsid w:val="003B5B01"/>
    <w:rsid w:val="003C15F8"/>
    <w:rsid w:val="003D4FED"/>
    <w:rsid w:val="003D5A9B"/>
    <w:rsid w:val="003E5D40"/>
    <w:rsid w:val="003E6F07"/>
    <w:rsid w:val="004176E4"/>
    <w:rsid w:val="00435D1C"/>
    <w:rsid w:val="004671F4"/>
    <w:rsid w:val="00475FDC"/>
    <w:rsid w:val="00484C63"/>
    <w:rsid w:val="004A1061"/>
    <w:rsid w:val="004A55C7"/>
    <w:rsid w:val="004D7703"/>
    <w:rsid w:val="004F1A95"/>
    <w:rsid w:val="00536612"/>
    <w:rsid w:val="0055084D"/>
    <w:rsid w:val="005559E4"/>
    <w:rsid w:val="00571F0C"/>
    <w:rsid w:val="00585E7B"/>
    <w:rsid w:val="005C0520"/>
    <w:rsid w:val="005C1C1F"/>
    <w:rsid w:val="005D60BF"/>
    <w:rsid w:val="00600249"/>
    <w:rsid w:val="00611DA3"/>
    <w:rsid w:val="006224B4"/>
    <w:rsid w:val="00644B43"/>
    <w:rsid w:val="006D2A13"/>
    <w:rsid w:val="006E4AB5"/>
    <w:rsid w:val="00737E7D"/>
    <w:rsid w:val="00743C4F"/>
    <w:rsid w:val="0079379E"/>
    <w:rsid w:val="007B41CA"/>
    <w:rsid w:val="007C5B05"/>
    <w:rsid w:val="00806C0D"/>
    <w:rsid w:val="0082486D"/>
    <w:rsid w:val="0086110B"/>
    <w:rsid w:val="008708EB"/>
    <w:rsid w:val="0089753F"/>
    <w:rsid w:val="008A3F64"/>
    <w:rsid w:val="008D5C6C"/>
    <w:rsid w:val="008E3C23"/>
    <w:rsid w:val="00900E9A"/>
    <w:rsid w:val="00902556"/>
    <w:rsid w:val="00902803"/>
    <w:rsid w:val="00936AE5"/>
    <w:rsid w:val="0095112D"/>
    <w:rsid w:val="00962D13"/>
    <w:rsid w:val="009A1F82"/>
    <w:rsid w:val="009C52F4"/>
    <w:rsid w:val="009E5A0C"/>
    <w:rsid w:val="00A4586B"/>
    <w:rsid w:val="00A73E42"/>
    <w:rsid w:val="00A805E9"/>
    <w:rsid w:val="00A80F85"/>
    <w:rsid w:val="00AC76F9"/>
    <w:rsid w:val="00AD1960"/>
    <w:rsid w:val="00AE59E0"/>
    <w:rsid w:val="00AE73A4"/>
    <w:rsid w:val="00B56B22"/>
    <w:rsid w:val="00B64AF5"/>
    <w:rsid w:val="00B72FE4"/>
    <w:rsid w:val="00B8194F"/>
    <w:rsid w:val="00B95E89"/>
    <w:rsid w:val="00BD16B6"/>
    <w:rsid w:val="00C173F5"/>
    <w:rsid w:val="00C67A43"/>
    <w:rsid w:val="00C737F4"/>
    <w:rsid w:val="00C92BA3"/>
    <w:rsid w:val="00CC02DD"/>
    <w:rsid w:val="00CE02A3"/>
    <w:rsid w:val="00CE3105"/>
    <w:rsid w:val="00CF4EEC"/>
    <w:rsid w:val="00D37AF8"/>
    <w:rsid w:val="00D63F01"/>
    <w:rsid w:val="00D83757"/>
    <w:rsid w:val="00D97140"/>
    <w:rsid w:val="00DD33B0"/>
    <w:rsid w:val="00DE7E7A"/>
    <w:rsid w:val="00DF276D"/>
    <w:rsid w:val="00E21CFC"/>
    <w:rsid w:val="00E34BFF"/>
    <w:rsid w:val="00E37362"/>
    <w:rsid w:val="00E461EE"/>
    <w:rsid w:val="00E64530"/>
    <w:rsid w:val="00E80A70"/>
    <w:rsid w:val="00EA23C3"/>
    <w:rsid w:val="00ED21F4"/>
    <w:rsid w:val="00ED26B1"/>
    <w:rsid w:val="00EE050D"/>
    <w:rsid w:val="00F01C80"/>
    <w:rsid w:val="00F171D1"/>
    <w:rsid w:val="00F37180"/>
    <w:rsid w:val="00F50014"/>
    <w:rsid w:val="00F6062E"/>
    <w:rsid w:val="00F67872"/>
    <w:rsid w:val="00FB783F"/>
    <w:rsid w:val="00FD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CD3FA"/>
  <w15:chartTrackingRefBased/>
  <w15:docId w15:val="{A2C05929-868E-4AB6-A89D-B46B5BB2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362"/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BodyText"/>
    <w:link w:val="Heading4Char"/>
    <w:qFormat/>
    <w:rsid w:val="006224B4"/>
    <w:pPr>
      <w:keepNext/>
      <w:spacing w:before="120" w:after="80"/>
      <w:outlineLvl w:val="3"/>
    </w:pPr>
    <w:rPr>
      <w:b/>
      <w:i/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75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5BF"/>
  </w:style>
  <w:style w:type="paragraph" w:styleId="Footer">
    <w:name w:val="footer"/>
    <w:basedOn w:val="Normal"/>
    <w:link w:val="FooterChar"/>
    <w:uiPriority w:val="99"/>
    <w:unhideWhenUsed/>
    <w:rsid w:val="00FD75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5BF"/>
  </w:style>
  <w:style w:type="paragraph" w:customStyle="1" w:styleId="BasicParagraph">
    <w:name w:val="[Basic Paragraph]"/>
    <w:basedOn w:val="Normal"/>
    <w:uiPriority w:val="99"/>
    <w:rsid w:val="00FD75BF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FD75BF"/>
  </w:style>
  <w:style w:type="paragraph" w:styleId="BalloonText">
    <w:name w:val="Balloon Text"/>
    <w:basedOn w:val="Normal"/>
    <w:link w:val="BalloonTextChar"/>
    <w:uiPriority w:val="99"/>
    <w:semiHidden/>
    <w:unhideWhenUsed/>
    <w:rsid w:val="00B72FE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FE4"/>
    <w:rPr>
      <w:rFonts w:ascii="Times New Roman" w:hAnsi="Times New Roman" w:cs="Times New Roman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6224B4"/>
    <w:rPr>
      <w:rFonts w:ascii="Times New Roman" w:eastAsia="Times New Roman" w:hAnsi="Times New Roman" w:cs="Times New Roman"/>
      <w:b/>
      <w:i/>
      <w:kern w:val="28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224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24B4"/>
    <w:rPr>
      <w:rFonts w:ascii="Times New Roman" w:eastAsia="Times New Roman" w:hAnsi="Times New Roman" w:cs="Times New Roman"/>
      <w:sz w:val="20"/>
      <w:szCs w:val="20"/>
    </w:rPr>
  </w:style>
  <w:style w:type="table" w:styleId="GridTable1Light-Accent2">
    <w:name w:val="Grid Table 1 Light Accent 2"/>
    <w:basedOn w:val="TableNormal"/>
    <w:uiPriority w:val="46"/>
    <w:rsid w:val="006224B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1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sfile3\share\Z%20System%20Tools\Macros\_TEMPLATES\Autonew%20Templates\JAM\Risk%20Control\Letterhead%20Templates\RC%20Camden%20LtrLog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eb377dd-d111-479c-aad4-16202fbd2d50}" enabled="0" method="" siteId="{feb377dd-d111-479c-aad4-16202fbd2d5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RC Camden LtrLogo</Template>
  <TotalTime>3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</dc:creator>
  <cp:keywords/>
  <dc:description/>
  <cp:lastModifiedBy>Brian Maitland</cp:lastModifiedBy>
  <cp:revision>3</cp:revision>
  <dcterms:created xsi:type="dcterms:W3CDTF">2025-06-20T14:43:00Z</dcterms:created>
  <dcterms:modified xsi:type="dcterms:W3CDTF">2025-07-15T19:02:00Z</dcterms:modified>
</cp:coreProperties>
</file>