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11F3C8E8" w:rsidR="000E5E02" w:rsidRPr="000E5E02" w:rsidRDefault="006605A4" w:rsidP="000E5E02">
      <w:pPr>
        <w:jc w:val="center"/>
        <w:rPr>
          <w:rFonts w:ascii="Times New Roman" w:hAnsi="Times New Roman" w:cs="Times New Roman"/>
          <w:b/>
          <w:sz w:val="24"/>
          <w:szCs w:val="24"/>
        </w:rPr>
      </w:pPr>
      <w:r>
        <w:rPr>
          <w:rFonts w:ascii="Times New Roman" w:hAnsi="Times New Roman" w:cs="Times New Roman"/>
          <w:b/>
          <w:sz w:val="24"/>
          <w:szCs w:val="24"/>
        </w:rPr>
        <w:t>Infectious Respiratory</w:t>
      </w:r>
      <w:r w:rsidR="009B17F3">
        <w:rPr>
          <w:rFonts w:ascii="Times New Roman" w:hAnsi="Times New Roman" w:cs="Times New Roman"/>
          <w:b/>
          <w:sz w:val="24"/>
          <w:szCs w:val="24"/>
        </w:rPr>
        <w:t xml:space="preserve"> Disease Model</w:t>
      </w:r>
      <w:r w:rsidR="00CF0E1A">
        <w:rPr>
          <w:rFonts w:ascii="Times New Roman" w:hAnsi="Times New Roman" w:cs="Times New Roman"/>
          <w:b/>
          <w:sz w:val="24"/>
          <w:szCs w:val="24"/>
        </w:rPr>
        <w:t xml:space="preserve"> </w:t>
      </w:r>
      <w:r w:rsidR="001A15B5">
        <w:rPr>
          <w:rFonts w:ascii="Times New Roman" w:hAnsi="Times New Roman" w:cs="Times New Roman"/>
          <w:b/>
          <w:sz w:val="24"/>
          <w:szCs w:val="24"/>
        </w:rPr>
        <w:t xml:space="preserve">Template </w:t>
      </w:r>
      <w:r w:rsidR="00EA44B8">
        <w:rPr>
          <w:rFonts w:ascii="Times New Roman" w:hAnsi="Times New Roman" w:cs="Times New Roman"/>
          <w:b/>
          <w:sz w:val="24"/>
          <w:szCs w:val="24"/>
        </w:rPr>
        <w:t>Policy</w:t>
      </w:r>
    </w:p>
    <w:p w14:paraId="2DB6B60C" w14:textId="374D8021" w:rsidR="00512CEE" w:rsidRDefault="0006041C" w:rsidP="001D4092">
      <w:pPr>
        <w:ind w:left="-270" w:right="-180"/>
        <w:jc w:val="center"/>
        <w:rPr>
          <w:rFonts w:ascii="Times New Roman" w:hAnsi="Times New Roman" w:cs="Times New Roman"/>
          <w:i/>
          <w:color w:val="FF0000"/>
          <w:sz w:val="24"/>
          <w:szCs w:val="24"/>
        </w:rPr>
      </w:pPr>
      <w:r w:rsidRPr="0006041C">
        <w:rPr>
          <w:rFonts w:ascii="Times New Roman" w:hAnsi="Times New Roman" w:cs="Times New Roman"/>
          <w:i/>
          <w:color w:val="FF0000"/>
          <w:sz w:val="24"/>
          <w:szCs w:val="24"/>
        </w:rPr>
        <w:t>This model</w:t>
      </w:r>
      <w:r w:rsidR="00F15C6A">
        <w:rPr>
          <w:rFonts w:ascii="Times New Roman" w:hAnsi="Times New Roman" w:cs="Times New Roman"/>
          <w:i/>
          <w:color w:val="FF0000"/>
          <w:sz w:val="24"/>
          <w:szCs w:val="24"/>
        </w:rPr>
        <w:t xml:space="preserve"> </w:t>
      </w:r>
      <w:r w:rsidR="00EA44B8">
        <w:rPr>
          <w:rFonts w:ascii="Times New Roman" w:hAnsi="Times New Roman" w:cs="Times New Roman"/>
          <w:i/>
          <w:color w:val="FF0000"/>
          <w:sz w:val="24"/>
          <w:szCs w:val="24"/>
        </w:rPr>
        <w:t>policy</w:t>
      </w:r>
      <w:r w:rsidR="00F15C6A">
        <w:rPr>
          <w:rFonts w:ascii="Times New Roman" w:hAnsi="Times New Roman" w:cs="Times New Roman"/>
          <w:i/>
          <w:color w:val="FF0000"/>
          <w:sz w:val="24"/>
          <w:szCs w:val="24"/>
        </w:rPr>
        <w:t xml:space="preserve"> for fire and EMS agencies</w:t>
      </w:r>
      <w:r w:rsidRPr="0006041C">
        <w:rPr>
          <w:rFonts w:ascii="Times New Roman" w:hAnsi="Times New Roman" w:cs="Times New Roman"/>
          <w:i/>
          <w:color w:val="FF0000"/>
          <w:sz w:val="24"/>
          <w:szCs w:val="24"/>
        </w:rPr>
        <w:t xml:space="preserve"> is intended for general information purposes only.  It should not be construed as legal advice or legal opinion regarding any specific or factual situation.  </w:t>
      </w:r>
      <w:r w:rsidR="0043129B">
        <w:rPr>
          <w:rFonts w:ascii="Times New Roman" w:hAnsi="Times New Roman" w:cs="Times New Roman"/>
          <w:i/>
          <w:color w:val="FF0000"/>
          <w:sz w:val="24"/>
          <w:szCs w:val="24"/>
        </w:rPr>
        <w:t>F</w:t>
      </w:r>
      <w:r w:rsidRPr="0006041C">
        <w:rPr>
          <w:rFonts w:ascii="Times New Roman" w:hAnsi="Times New Roman" w:cs="Times New Roman"/>
          <w:i/>
          <w:color w:val="FF0000"/>
          <w:sz w:val="24"/>
          <w:szCs w:val="24"/>
        </w:rPr>
        <w:t>ollow your organization</w:t>
      </w:r>
      <w:r w:rsidR="00D607DD">
        <w:rPr>
          <w:rFonts w:ascii="Times New Roman" w:hAnsi="Times New Roman" w:cs="Times New Roman"/>
          <w:i/>
          <w:color w:val="FF0000"/>
          <w:sz w:val="24"/>
          <w:szCs w:val="24"/>
        </w:rPr>
        <w:t>'</w:t>
      </w:r>
      <w:r w:rsidRPr="0006041C">
        <w:rPr>
          <w:rFonts w:ascii="Times New Roman" w:hAnsi="Times New Roman" w:cs="Times New Roman"/>
          <w:i/>
          <w:color w:val="FF0000"/>
          <w:sz w:val="24"/>
          <w:szCs w:val="24"/>
        </w:rPr>
        <w:t xml:space="preserve">s policies and procedures as presented by your manager or supervisor.  </w:t>
      </w:r>
    </w:p>
    <w:p w14:paraId="7776BD42" w14:textId="3BD4F37E" w:rsidR="00F723A9" w:rsidRDefault="00D84E5E" w:rsidP="001D4092">
      <w:pPr>
        <w:ind w:left="-270" w:right="-180"/>
        <w:jc w:val="cente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This model policy uses the word </w:t>
      </w:r>
      <w:r w:rsidR="00D607DD">
        <w:rPr>
          <w:rFonts w:ascii="Times New Roman" w:hAnsi="Times New Roman" w:cs="Times New Roman"/>
          <w:i/>
          <w:color w:val="FF0000"/>
          <w:sz w:val="24"/>
          <w:szCs w:val="24"/>
        </w:rPr>
        <w:t>'</w:t>
      </w:r>
      <w:r>
        <w:rPr>
          <w:rFonts w:ascii="Times New Roman" w:hAnsi="Times New Roman" w:cs="Times New Roman"/>
          <w:i/>
          <w:color w:val="FF0000"/>
          <w:sz w:val="24"/>
          <w:szCs w:val="24"/>
        </w:rPr>
        <w:t>department</w:t>
      </w:r>
      <w:r w:rsidR="00D607DD">
        <w:rPr>
          <w:rFonts w:ascii="Times New Roman" w:hAnsi="Times New Roman" w:cs="Times New Roman"/>
          <w:i/>
          <w:color w:val="FF0000"/>
          <w:sz w:val="24"/>
          <w:szCs w:val="24"/>
        </w:rPr>
        <w:t>'</w:t>
      </w:r>
      <w:r w:rsidR="008353B4">
        <w:rPr>
          <w:rFonts w:ascii="Times New Roman" w:hAnsi="Times New Roman" w:cs="Times New Roman"/>
          <w:i/>
          <w:color w:val="FF0000"/>
          <w:sz w:val="24"/>
          <w:szCs w:val="24"/>
        </w:rPr>
        <w:t xml:space="preserve"> to denote an agen</w:t>
      </w:r>
      <w:r w:rsidR="00D607DD">
        <w:rPr>
          <w:rFonts w:ascii="Times New Roman" w:hAnsi="Times New Roman" w:cs="Times New Roman"/>
          <w:i/>
          <w:color w:val="FF0000"/>
          <w:sz w:val="24"/>
          <w:szCs w:val="24"/>
        </w:rPr>
        <w:t>c</w:t>
      </w:r>
      <w:r w:rsidR="008353B4">
        <w:rPr>
          <w:rFonts w:ascii="Times New Roman" w:hAnsi="Times New Roman" w:cs="Times New Roman"/>
          <w:i/>
          <w:color w:val="FF0000"/>
          <w:sz w:val="24"/>
          <w:szCs w:val="24"/>
        </w:rPr>
        <w:t>y</w:t>
      </w:r>
      <w:r>
        <w:rPr>
          <w:rFonts w:ascii="Times New Roman" w:hAnsi="Times New Roman" w:cs="Times New Roman"/>
          <w:i/>
          <w:color w:val="FF0000"/>
          <w:sz w:val="24"/>
          <w:szCs w:val="24"/>
        </w:rPr>
        <w:t xml:space="preserve">.  If this policy </w:t>
      </w:r>
      <w:r w:rsidR="008C1288">
        <w:rPr>
          <w:rFonts w:ascii="Times New Roman" w:hAnsi="Times New Roman" w:cs="Times New Roman"/>
          <w:i/>
          <w:color w:val="FF0000"/>
          <w:sz w:val="24"/>
          <w:szCs w:val="24"/>
        </w:rPr>
        <w:t>applies to a different type of agency (district, squad, or company), use the 'Replace' function to make the necessary changes</w:t>
      </w:r>
      <w:r w:rsidR="00E333C9">
        <w:rPr>
          <w:rFonts w:ascii="Times New Roman" w:hAnsi="Times New Roman" w:cs="Times New Roman"/>
          <w:i/>
          <w:color w:val="FF0000"/>
          <w:sz w:val="24"/>
          <w:szCs w:val="24"/>
        </w:rPr>
        <w:t>.</w:t>
      </w:r>
    </w:p>
    <w:p w14:paraId="3D869CAD" w14:textId="073A6607" w:rsidR="00D876FC" w:rsidRPr="0006041C" w:rsidRDefault="00D876FC" w:rsidP="001D4092">
      <w:pPr>
        <w:ind w:left="-270" w:right="-180"/>
        <w:jc w:val="cente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The date of this model policy is </w:t>
      </w:r>
      <w:r w:rsidR="00B5345B">
        <w:rPr>
          <w:rFonts w:ascii="Times New Roman" w:hAnsi="Times New Roman" w:cs="Times New Roman"/>
          <w:i/>
          <w:color w:val="FF0000"/>
          <w:sz w:val="24"/>
          <w:szCs w:val="24"/>
        </w:rPr>
        <w:t>January 2026</w:t>
      </w:r>
      <w:r w:rsidR="007F7902">
        <w:rPr>
          <w:rFonts w:ascii="Times New Roman" w:hAnsi="Times New Roman" w:cs="Times New Roman"/>
          <w:i/>
          <w:color w:val="FF0000"/>
          <w:sz w:val="24"/>
          <w:szCs w:val="24"/>
        </w:rPr>
        <w:t>,</w:t>
      </w:r>
      <w:r w:rsidR="00B5345B">
        <w:rPr>
          <w:rFonts w:ascii="Times New Roman" w:hAnsi="Times New Roman" w:cs="Times New Roman"/>
          <w:i/>
          <w:color w:val="FF0000"/>
          <w:sz w:val="24"/>
          <w:szCs w:val="24"/>
        </w:rPr>
        <w:t xml:space="preserve"> using </w:t>
      </w:r>
      <w:r w:rsidR="008C1288">
        <w:rPr>
          <w:rFonts w:ascii="Times New Roman" w:hAnsi="Times New Roman" w:cs="Times New Roman"/>
          <w:i/>
          <w:color w:val="FF0000"/>
          <w:sz w:val="24"/>
          <w:szCs w:val="24"/>
        </w:rPr>
        <w:t xml:space="preserve">the </w:t>
      </w:r>
      <w:r w:rsidR="00B5345B">
        <w:rPr>
          <w:rFonts w:ascii="Times New Roman" w:hAnsi="Times New Roman" w:cs="Times New Roman"/>
          <w:i/>
          <w:color w:val="FF0000"/>
          <w:sz w:val="24"/>
          <w:szCs w:val="24"/>
        </w:rPr>
        <w:t xml:space="preserve">best information and science at that time.  Departments </w:t>
      </w:r>
      <w:r w:rsidR="008C1288">
        <w:rPr>
          <w:rFonts w:ascii="Times New Roman" w:hAnsi="Times New Roman" w:cs="Times New Roman"/>
          <w:i/>
          <w:color w:val="FF0000"/>
          <w:sz w:val="24"/>
          <w:szCs w:val="24"/>
        </w:rPr>
        <w:t xml:space="preserve">must continually </w:t>
      </w:r>
      <w:r w:rsidR="00A111BC">
        <w:rPr>
          <w:rFonts w:ascii="Times New Roman" w:hAnsi="Times New Roman" w:cs="Times New Roman"/>
          <w:i/>
          <w:color w:val="FF0000"/>
          <w:sz w:val="24"/>
          <w:szCs w:val="24"/>
        </w:rPr>
        <w:t>monitor</w:t>
      </w:r>
      <w:r w:rsidR="008C1288">
        <w:rPr>
          <w:rFonts w:ascii="Times New Roman" w:hAnsi="Times New Roman" w:cs="Times New Roman"/>
          <w:i/>
          <w:color w:val="FF0000"/>
          <w:sz w:val="24"/>
          <w:szCs w:val="24"/>
        </w:rPr>
        <w:t xml:space="preserve"> the latest information, science, best practices, and updates on personal protective equipment</w:t>
      </w:r>
      <w:r w:rsidR="00E415CD">
        <w:rPr>
          <w:rFonts w:ascii="Times New Roman" w:hAnsi="Times New Roman" w:cs="Times New Roman"/>
          <w:i/>
          <w:color w:val="FF0000"/>
          <w:sz w:val="24"/>
          <w:szCs w:val="24"/>
        </w:rPr>
        <w:t>.</w:t>
      </w:r>
    </w:p>
    <w:p w14:paraId="104788A8" w14:textId="77777777" w:rsidR="000E5E02" w:rsidRDefault="000E5E02">
      <w:pPr>
        <w:rPr>
          <w:rFonts w:ascii="Times New Roman" w:hAnsi="Times New Roman" w:cs="Times New Roman"/>
          <w:sz w:val="24"/>
          <w:szCs w:val="24"/>
        </w:rPr>
      </w:pPr>
      <w:r w:rsidRPr="000E5E02">
        <w:rPr>
          <w:rFonts w:ascii="Times New Roman" w:hAnsi="Times New Roman" w:cs="Times New Roman"/>
          <w:b/>
          <w:sz w:val="24"/>
          <w:szCs w:val="24"/>
        </w:rPr>
        <w:t>Purpose</w:t>
      </w:r>
      <w:r>
        <w:rPr>
          <w:rFonts w:ascii="Times New Roman" w:hAnsi="Times New Roman" w:cs="Times New Roman"/>
          <w:sz w:val="24"/>
          <w:szCs w:val="24"/>
        </w:rPr>
        <w:t>:</w:t>
      </w:r>
    </w:p>
    <w:p w14:paraId="78EBA990" w14:textId="506F2B72" w:rsidR="00526D93" w:rsidRPr="00526D93" w:rsidRDefault="00B72096" w:rsidP="00EC7EFE">
      <w:pPr>
        <w:rPr>
          <w:rFonts w:ascii="Times New Roman" w:hAnsi="Times New Roman" w:cs="Times New Roman"/>
          <w:sz w:val="24"/>
          <w:szCs w:val="24"/>
        </w:rPr>
      </w:pPr>
      <w:r w:rsidRPr="00526D93">
        <w:rPr>
          <w:rFonts w:ascii="Times New Roman" w:hAnsi="Times New Roman" w:cs="Times New Roman"/>
          <w:sz w:val="24"/>
          <w:szCs w:val="24"/>
        </w:rPr>
        <w:t xml:space="preserve">Responders can be exposed to </w:t>
      </w:r>
      <w:r w:rsidR="00030C4C">
        <w:rPr>
          <w:rFonts w:ascii="Times New Roman" w:hAnsi="Times New Roman" w:cs="Times New Roman"/>
          <w:sz w:val="24"/>
          <w:szCs w:val="24"/>
        </w:rPr>
        <w:t xml:space="preserve">infectious respiratory disease </w:t>
      </w:r>
      <w:r w:rsidR="00855C18" w:rsidRPr="00526D93">
        <w:rPr>
          <w:rFonts w:ascii="Times New Roman" w:hAnsi="Times New Roman" w:cs="Times New Roman"/>
          <w:sz w:val="24"/>
          <w:szCs w:val="24"/>
        </w:rPr>
        <w:t>virus</w:t>
      </w:r>
      <w:r w:rsidR="00855C18">
        <w:rPr>
          <w:rFonts w:ascii="Times New Roman" w:hAnsi="Times New Roman" w:cs="Times New Roman"/>
          <w:sz w:val="24"/>
          <w:szCs w:val="24"/>
        </w:rPr>
        <w:t>es</w:t>
      </w:r>
      <w:r w:rsidR="00855C18" w:rsidRPr="00526D93">
        <w:rPr>
          <w:rFonts w:ascii="Times New Roman" w:hAnsi="Times New Roman" w:cs="Times New Roman"/>
          <w:sz w:val="24"/>
          <w:szCs w:val="24"/>
        </w:rPr>
        <w:t xml:space="preserve"> by</w:t>
      </w:r>
      <w:r w:rsidRPr="00526D93">
        <w:rPr>
          <w:rFonts w:ascii="Times New Roman" w:hAnsi="Times New Roman" w:cs="Times New Roman"/>
          <w:sz w:val="24"/>
          <w:szCs w:val="24"/>
        </w:rPr>
        <w:t xml:space="preserve"> inhaling aerosolized droplets from an infected person</w:t>
      </w:r>
      <w:r w:rsidR="00A00A18">
        <w:rPr>
          <w:rFonts w:ascii="Times New Roman" w:hAnsi="Times New Roman" w:cs="Times New Roman"/>
          <w:sz w:val="24"/>
          <w:szCs w:val="24"/>
        </w:rPr>
        <w:t>'</w:t>
      </w:r>
      <w:r w:rsidRPr="00526D93">
        <w:rPr>
          <w:rFonts w:ascii="Times New Roman" w:hAnsi="Times New Roman" w:cs="Times New Roman"/>
          <w:sz w:val="24"/>
          <w:szCs w:val="24"/>
        </w:rPr>
        <w:t>s coughs and sneezes</w:t>
      </w:r>
      <w:r w:rsidR="00A00A18">
        <w:rPr>
          <w:rFonts w:ascii="Times New Roman" w:hAnsi="Times New Roman" w:cs="Times New Roman"/>
          <w:sz w:val="24"/>
          <w:szCs w:val="24"/>
        </w:rPr>
        <w:t>, as well as by contact with contaminated surfaces with subsequent hand-to-mouth, nose, or eye transfer</w:t>
      </w:r>
      <w:r w:rsidRPr="00526D93">
        <w:rPr>
          <w:rFonts w:ascii="Times New Roman" w:hAnsi="Times New Roman" w:cs="Times New Roman"/>
          <w:sz w:val="24"/>
          <w:szCs w:val="24"/>
        </w:rPr>
        <w:t>.</w:t>
      </w:r>
      <w:r w:rsidR="00A00A18">
        <w:rPr>
          <w:rFonts w:ascii="Times New Roman" w:hAnsi="Times New Roman" w:cs="Times New Roman"/>
          <w:sz w:val="24"/>
          <w:szCs w:val="24"/>
        </w:rPr>
        <w:t xml:space="preserve"> </w:t>
      </w:r>
      <w:r w:rsidRPr="00526D93">
        <w:rPr>
          <w:rFonts w:ascii="Times New Roman" w:hAnsi="Times New Roman" w:cs="Times New Roman"/>
          <w:sz w:val="24"/>
          <w:szCs w:val="24"/>
        </w:rPr>
        <w:t xml:space="preserve"> First responders may be at </w:t>
      </w:r>
      <w:r w:rsidR="00A00A18">
        <w:rPr>
          <w:rFonts w:ascii="Times New Roman" w:hAnsi="Times New Roman" w:cs="Times New Roman"/>
          <w:sz w:val="24"/>
          <w:szCs w:val="24"/>
        </w:rPr>
        <w:t>an increased risk of exposure to potentially infectious patients due to higher</w:t>
      </w:r>
      <w:r w:rsidRPr="00526D93">
        <w:rPr>
          <w:rFonts w:ascii="Times New Roman" w:hAnsi="Times New Roman" w:cs="Times New Roman"/>
          <w:sz w:val="24"/>
          <w:szCs w:val="24"/>
        </w:rPr>
        <w:t xml:space="preserve"> aerosol and fluid volumes</w:t>
      </w:r>
      <w:r w:rsidR="001E4550">
        <w:rPr>
          <w:rFonts w:ascii="Times New Roman" w:hAnsi="Times New Roman" w:cs="Times New Roman"/>
          <w:sz w:val="24"/>
          <w:szCs w:val="24"/>
        </w:rPr>
        <w:t>, as well as</w:t>
      </w:r>
      <w:r w:rsidRPr="00526D93">
        <w:rPr>
          <w:rFonts w:ascii="Times New Roman" w:hAnsi="Times New Roman" w:cs="Times New Roman"/>
          <w:sz w:val="24"/>
          <w:szCs w:val="24"/>
        </w:rPr>
        <w:t xml:space="preserve"> proximity. </w:t>
      </w:r>
    </w:p>
    <w:p w14:paraId="23525DB7" w14:textId="53E292F9" w:rsidR="00F1640B" w:rsidRPr="00F1640B" w:rsidRDefault="00F1640B" w:rsidP="00EC7EFE">
      <w:pPr>
        <w:rPr>
          <w:rFonts w:ascii="Times New Roman" w:hAnsi="Times New Roman" w:cs="Times New Roman"/>
          <w:sz w:val="24"/>
          <w:szCs w:val="24"/>
        </w:rPr>
      </w:pPr>
      <w:r>
        <w:rPr>
          <w:rFonts w:ascii="Times New Roman" w:hAnsi="Times New Roman" w:cs="Times New Roman"/>
          <w:color w:val="FF0000"/>
          <w:sz w:val="24"/>
          <w:szCs w:val="24"/>
        </w:rPr>
        <w:t>Insert n</w:t>
      </w:r>
      <w:r w:rsidR="000E5E02" w:rsidRPr="000E5E02">
        <w:rPr>
          <w:rFonts w:ascii="Times New Roman" w:hAnsi="Times New Roman" w:cs="Times New Roman"/>
          <w:color w:val="FF0000"/>
          <w:sz w:val="24"/>
          <w:szCs w:val="24"/>
        </w:rPr>
        <w:t xml:space="preserve">ame of agency </w:t>
      </w:r>
      <w:r w:rsidR="000E5E02" w:rsidRPr="000E5E02">
        <w:rPr>
          <w:rFonts w:ascii="Times New Roman" w:hAnsi="Times New Roman" w:cs="Times New Roman"/>
          <w:sz w:val="24"/>
          <w:szCs w:val="24"/>
        </w:rPr>
        <w:t>establish</w:t>
      </w:r>
      <w:r w:rsidR="00EA209B">
        <w:rPr>
          <w:rFonts w:ascii="Times New Roman" w:hAnsi="Times New Roman" w:cs="Times New Roman"/>
          <w:sz w:val="24"/>
          <w:szCs w:val="24"/>
        </w:rPr>
        <w:t xml:space="preserve">es this </w:t>
      </w:r>
      <w:r>
        <w:rPr>
          <w:rFonts w:ascii="Times New Roman" w:hAnsi="Times New Roman" w:cs="Times New Roman"/>
          <w:sz w:val="24"/>
          <w:szCs w:val="24"/>
        </w:rPr>
        <w:t>policy</w:t>
      </w:r>
      <w:r w:rsidRPr="00F1640B">
        <w:rPr>
          <w:rFonts w:ascii="Times New Roman" w:hAnsi="Times New Roman" w:cs="Times New Roman"/>
          <w:sz w:val="24"/>
          <w:szCs w:val="24"/>
        </w:rPr>
        <w:t xml:space="preserve"> to</w:t>
      </w:r>
      <w:r w:rsidR="00FF229F">
        <w:rPr>
          <w:rFonts w:ascii="Times New Roman" w:hAnsi="Times New Roman" w:cs="Times New Roman"/>
          <w:sz w:val="24"/>
          <w:szCs w:val="24"/>
        </w:rPr>
        <w:t xml:space="preserve"> </w:t>
      </w:r>
      <w:r w:rsidR="00555795">
        <w:rPr>
          <w:rFonts w:ascii="Times New Roman" w:hAnsi="Times New Roman" w:cs="Times New Roman"/>
          <w:sz w:val="24"/>
          <w:szCs w:val="24"/>
        </w:rPr>
        <w:t>protect responder</w:t>
      </w:r>
      <w:r w:rsidR="006A1D14">
        <w:rPr>
          <w:rFonts w:ascii="Times New Roman" w:hAnsi="Times New Roman" w:cs="Times New Roman"/>
          <w:sz w:val="24"/>
          <w:szCs w:val="24"/>
        </w:rPr>
        <w:t>s</w:t>
      </w:r>
      <w:r w:rsidR="007D12E1">
        <w:rPr>
          <w:rFonts w:ascii="Times New Roman" w:hAnsi="Times New Roman" w:cs="Times New Roman"/>
          <w:sz w:val="24"/>
          <w:szCs w:val="24"/>
        </w:rPr>
        <w:t xml:space="preserve"> from </w:t>
      </w:r>
      <w:r w:rsidR="006605A4">
        <w:rPr>
          <w:rFonts w:ascii="Times New Roman" w:hAnsi="Times New Roman" w:cs="Times New Roman"/>
          <w:sz w:val="24"/>
          <w:szCs w:val="24"/>
        </w:rPr>
        <w:t xml:space="preserve">infectious </w:t>
      </w:r>
      <w:r w:rsidR="007D12E1">
        <w:rPr>
          <w:rFonts w:ascii="Times New Roman" w:hAnsi="Times New Roman" w:cs="Times New Roman"/>
          <w:sz w:val="24"/>
          <w:szCs w:val="24"/>
        </w:rPr>
        <w:t xml:space="preserve">respiratory </w:t>
      </w:r>
      <w:r w:rsidR="006605A4">
        <w:rPr>
          <w:rFonts w:ascii="Times New Roman" w:hAnsi="Times New Roman" w:cs="Times New Roman"/>
          <w:sz w:val="24"/>
          <w:szCs w:val="24"/>
        </w:rPr>
        <w:t xml:space="preserve">diseases, </w:t>
      </w:r>
      <w:r w:rsidR="00B7459F">
        <w:rPr>
          <w:rFonts w:ascii="Times New Roman" w:hAnsi="Times New Roman" w:cs="Times New Roman"/>
          <w:sz w:val="24"/>
          <w:szCs w:val="24"/>
        </w:rPr>
        <w:t xml:space="preserve">in accordance with OSHA </w:t>
      </w:r>
      <w:r w:rsidR="000B39CA">
        <w:rPr>
          <w:rFonts w:ascii="Times New Roman" w:hAnsi="Times New Roman" w:cs="Times New Roman"/>
          <w:sz w:val="24"/>
          <w:szCs w:val="24"/>
        </w:rPr>
        <w:t>29 CFR 1910.50</w:t>
      </w:r>
      <w:r w:rsidR="00526F54">
        <w:rPr>
          <w:rFonts w:ascii="Times New Roman" w:hAnsi="Times New Roman" w:cs="Times New Roman"/>
          <w:sz w:val="24"/>
          <w:szCs w:val="24"/>
        </w:rPr>
        <w:t>2(c)</w:t>
      </w:r>
      <w:r w:rsidR="00F723A9">
        <w:rPr>
          <w:rFonts w:ascii="Times New Roman" w:hAnsi="Times New Roman" w:cs="Times New Roman"/>
          <w:sz w:val="24"/>
          <w:szCs w:val="24"/>
        </w:rPr>
        <w:t xml:space="preserve">.  </w:t>
      </w:r>
    </w:p>
    <w:p w14:paraId="29E1F04D" w14:textId="48AD7F68" w:rsidR="00F1640B" w:rsidRPr="00F1640B" w:rsidRDefault="00B43199" w:rsidP="00F1640B">
      <w:pPr>
        <w:rPr>
          <w:rFonts w:ascii="Times New Roman" w:hAnsi="Times New Roman" w:cs="Times New Roman"/>
          <w:b/>
          <w:sz w:val="24"/>
          <w:szCs w:val="24"/>
        </w:rPr>
      </w:pPr>
      <w:r>
        <w:rPr>
          <w:rFonts w:ascii="Times New Roman" w:hAnsi="Times New Roman" w:cs="Times New Roman"/>
          <w:b/>
          <w:sz w:val="24"/>
          <w:szCs w:val="24"/>
        </w:rPr>
        <w:t>Roles &amp; Responsibilities</w:t>
      </w:r>
      <w:r w:rsidR="00F1640B">
        <w:rPr>
          <w:rFonts w:ascii="Times New Roman" w:hAnsi="Times New Roman" w:cs="Times New Roman"/>
          <w:b/>
          <w:sz w:val="24"/>
          <w:szCs w:val="24"/>
        </w:rPr>
        <w:t>:</w:t>
      </w:r>
    </w:p>
    <w:p w14:paraId="73994B0E" w14:textId="77777777" w:rsidR="0067429A" w:rsidRDefault="001D43D7" w:rsidP="00254B42">
      <w:pPr>
        <w:spacing w:after="0"/>
        <w:rPr>
          <w:rFonts w:ascii="Times New Roman" w:hAnsi="Times New Roman" w:cs="Times New Roman"/>
          <w:sz w:val="24"/>
          <w:szCs w:val="24"/>
        </w:rPr>
      </w:pPr>
      <w:r>
        <w:rPr>
          <w:rFonts w:ascii="Times New Roman" w:hAnsi="Times New Roman" w:cs="Times New Roman"/>
          <w:sz w:val="24"/>
          <w:szCs w:val="24"/>
        </w:rPr>
        <w:t>Th</w:t>
      </w:r>
      <w:r w:rsidR="00215284">
        <w:rPr>
          <w:rFonts w:ascii="Times New Roman" w:hAnsi="Times New Roman" w:cs="Times New Roman"/>
          <w:sz w:val="24"/>
          <w:szCs w:val="24"/>
        </w:rPr>
        <w:t xml:space="preserve">e </w:t>
      </w:r>
      <w:r w:rsidR="00215284" w:rsidRPr="00C6046A">
        <w:rPr>
          <w:rFonts w:ascii="Times New Roman" w:hAnsi="Times New Roman" w:cs="Times New Roman"/>
          <w:color w:val="FF0000"/>
          <w:sz w:val="24"/>
          <w:szCs w:val="24"/>
        </w:rPr>
        <w:t xml:space="preserve">Chief Executive Officer </w:t>
      </w:r>
      <w:r w:rsidR="00215284">
        <w:rPr>
          <w:rFonts w:ascii="Times New Roman" w:hAnsi="Times New Roman" w:cs="Times New Roman"/>
          <w:sz w:val="24"/>
          <w:szCs w:val="24"/>
        </w:rPr>
        <w:t xml:space="preserve">shall </w:t>
      </w:r>
    </w:p>
    <w:p w14:paraId="30836F2E" w14:textId="5F6E2DA0" w:rsidR="00C6046A" w:rsidRDefault="00AD7CD8" w:rsidP="0067429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R</w:t>
      </w:r>
      <w:r w:rsidR="00215284" w:rsidRPr="0067429A">
        <w:rPr>
          <w:rFonts w:ascii="Times New Roman" w:hAnsi="Times New Roman" w:cs="Times New Roman"/>
          <w:sz w:val="24"/>
          <w:szCs w:val="24"/>
        </w:rPr>
        <w:t xml:space="preserve">eview this policy at least annually and </w:t>
      </w:r>
      <w:r w:rsidR="0067712F" w:rsidRPr="0067429A">
        <w:rPr>
          <w:rFonts w:ascii="Times New Roman" w:hAnsi="Times New Roman" w:cs="Times New Roman"/>
          <w:sz w:val="24"/>
          <w:szCs w:val="24"/>
        </w:rPr>
        <w:t xml:space="preserve">whenever periods of heightened </w:t>
      </w:r>
      <w:r w:rsidR="006A1D14" w:rsidRPr="0067429A">
        <w:rPr>
          <w:rFonts w:ascii="Times New Roman" w:hAnsi="Times New Roman" w:cs="Times New Roman"/>
          <w:sz w:val="24"/>
          <w:szCs w:val="24"/>
        </w:rPr>
        <w:t xml:space="preserve">alert </w:t>
      </w:r>
      <w:r w:rsidR="00C6046A" w:rsidRPr="0067429A">
        <w:rPr>
          <w:rFonts w:ascii="Times New Roman" w:hAnsi="Times New Roman" w:cs="Times New Roman"/>
          <w:sz w:val="24"/>
          <w:szCs w:val="24"/>
        </w:rPr>
        <w:t xml:space="preserve">or </w:t>
      </w:r>
      <w:r w:rsidR="00B65CE4" w:rsidRPr="0067429A">
        <w:rPr>
          <w:rFonts w:ascii="Times New Roman" w:hAnsi="Times New Roman" w:cs="Times New Roman"/>
          <w:sz w:val="24"/>
          <w:szCs w:val="24"/>
        </w:rPr>
        <w:t xml:space="preserve">when federal, State, or County </w:t>
      </w:r>
      <w:r w:rsidR="00182A60" w:rsidRPr="0067429A">
        <w:rPr>
          <w:rFonts w:ascii="Times New Roman" w:hAnsi="Times New Roman" w:cs="Times New Roman"/>
          <w:sz w:val="24"/>
          <w:szCs w:val="24"/>
        </w:rPr>
        <w:t xml:space="preserve">officials declare a state of emergency or otherwise issue </w:t>
      </w:r>
      <w:r w:rsidR="006A1D14" w:rsidRPr="0067429A">
        <w:rPr>
          <w:rFonts w:ascii="Times New Roman" w:hAnsi="Times New Roman" w:cs="Times New Roman"/>
          <w:sz w:val="24"/>
          <w:szCs w:val="24"/>
        </w:rPr>
        <w:t xml:space="preserve">a </w:t>
      </w:r>
      <w:r w:rsidR="00182A60" w:rsidRPr="0067429A">
        <w:rPr>
          <w:rFonts w:ascii="Times New Roman" w:hAnsi="Times New Roman" w:cs="Times New Roman"/>
          <w:sz w:val="24"/>
          <w:szCs w:val="24"/>
        </w:rPr>
        <w:t xml:space="preserve">specific response procedure for </w:t>
      </w:r>
      <w:proofErr w:type="gramStart"/>
      <w:r w:rsidR="00182A60" w:rsidRPr="0067429A">
        <w:rPr>
          <w:rFonts w:ascii="Times New Roman" w:hAnsi="Times New Roman" w:cs="Times New Roman"/>
          <w:sz w:val="24"/>
          <w:szCs w:val="24"/>
        </w:rPr>
        <w:t>emergency response</w:t>
      </w:r>
      <w:proofErr w:type="gramEnd"/>
      <w:r w:rsidR="00182A60" w:rsidRPr="0067429A">
        <w:rPr>
          <w:rFonts w:ascii="Times New Roman" w:hAnsi="Times New Roman" w:cs="Times New Roman"/>
          <w:sz w:val="24"/>
          <w:szCs w:val="24"/>
        </w:rPr>
        <w:t xml:space="preserve"> agencies. </w:t>
      </w:r>
    </w:p>
    <w:p w14:paraId="51CDB536" w14:textId="551B54A4" w:rsidR="00E02D03" w:rsidRDefault="00E02D03" w:rsidP="0067429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Evaluate current and </w:t>
      </w:r>
      <w:r w:rsidR="00D310AB">
        <w:rPr>
          <w:rFonts w:ascii="Times New Roman" w:hAnsi="Times New Roman" w:cs="Times New Roman"/>
          <w:sz w:val="24"/>
          <w:szCs w:val="24"/>
        </w:rPr>
        <w:t>new personal protective equipment for effectiveness in preventing the spread of in</w:t>
      </w:r>
      <w:r w:rsidR="00E313D0">
        <w:rPr>
          <w:rFonts w:ascii="Times New Roman" w:hAnsi="Times New Roman" w:cs="Times New Roman"/>
          <w:sz w:val="24"/>
          <w:szCs w:val="24"/>
        </w:rPr>
        <w:t>fectious respiratory diseases</w:t>
      </w:r>
      <w:r w:rsidR="00E759E9">
        <w:rPr>
          <w:rFonts w:ascii="Times New Roman" w:hAnsi="Times New Roman" w:cs="Times New Roman"/>
          <w:sz w:val="24"/>
          <w:szCs w:val="24"/>
        </w:rPr>
        <w:t>.</w:t>
      </w:r>
    </w:p>
    <w:p w14:paraId="7B2F71E7" w14:textId="67039CAF" w:rsidR="00E313D0" w:rsidRDefault="00405A62" w:rsidP="0067429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Maintain a stockpile of personal protective equipment to ensure th</w:t>
      </w:r>
      <w:r w:rsidR="000C2DED">
        <w:rPr>
          <w:rFonts w:ascii="Times New Roman" w:hAnsi="Times New Roman" w:cs="Times New Roman"/>
          <w:sz w:val="24"/>
          <w:szCs w:val="24"/>
        </w:rPr>
        <w:t xml:space="preserve">e safe continuity of services during pandemics and other </w:t>
      </w:r>
      <w:r w:rsidR="00AD7CD8">
        <w:rPr>
          <w:rFonts w:ascii="Times New Roman" w:hAnsi="Times New Roman" w:cs="Times New Roman"/>
          <w:sz w:val="24"/>
          <w:szCs w:val="24"/>
        </w:rPr>
        <w:t>prolonged or acute outbreaks</w:t>
      </w:r>
      <w:r w:rsidR="00E759E9">
        <w:rPr>
          <w:rFonts w:ascii="Times New Roman" w:hAnsi="Times New Roman" w:cs="Times New Roman"/>
          <w:sz w:val="24"/>
          <w:szCs w:val="24"/>
        </w:rPr>
        <w:t>.</w:t>
      </w:r>
    </w:p>
    <w:p w14:paraId="3DB30429" w14:textId="500CE245" w:rsidR="00C74795" w:rsidRPr="00C74795" w:rsidRDefault="00C74795" w:rsidP="00C74795">
      <w:pPr>
        <w:rPr>
          <w:rFonts w:ascii="Times New Roman" w:hAnsi="Times New Roman" w:cs="Times New Roman"/>
          <w:sz w:val="24"/>
          <w:szCs w:val="24"/>
        </w:rPr>
      </w:pPr>
      <w:r w:rsidRPr="00B27AAA">
        <w:rPr>
          <w:rFonts w:ascii="Times New Roman" w:hAnsi="Times New Roman" w:cs="Times New Roman"/>
          <w:color w:val="FF0000"/>
          <w:sz w:val="24"/>
          <w:szCs w:val="24"/>
        </w:rPr>
        <w:t xml:space="preserve">Insert name or title </w:t>
      </w:r>
      <w:r>
        <w:rPr>
          <w:rFonts w:ascii="Times New Roman" w:hAnsi="Times New Roman" w:cs="Times New Roman"/>
          <w:sz w:val="24"/>
          <w:szCs w:val="24"/>
        </w:rPr>
        <w:t xml:space="preserve">shall act as the </w:t>
      </w:r>
      <w:r w:rsidR="00B27AAA">
        <w:rPr>
          <w:rFonts w:ascii="Times New Roman" w:hAnsi="Times New Roman" w:cs="Times New Roman"/>
          <w:sz w:val="24"/>
          <w:szCs w:val="24"/>
        </w:rPr>
        <w:t>Ryan White Program Designated Officer and shall</w:t>
      </w:r>
      <w:r w:rsidR="00F572AF">
        <w:rPr>
          <w:rFonts w:ascii="Times New Roman" w:hAnsi="Times New Roman" w:cs="Times New Roman"/>
          <w:sz w:val="24"/>
          <w:szCs w:val="24"/>
        </w:rPr>
        <w:t xml:space="preserve"> </w:t>
      </w:r>
      <w:r w:rsidR="005B1AF9">
        <w:rPr>
          <w:rFonts w:ascii="Times New Roman" w:hAnsi="Times New Roman" w:cs="Times New Roman"/>
          <w:sz w:val="24"/>
          <w:szCs w:val="24"/>
        </w:rPr>
        <w:t xml:space="preserve">coordinate and communicate with local medical centers when </w:t>
      </w:r>
      <w:r w:rsidR="00823FF7">
        <w:rPr>
          <w:rFonts w:ascii="Times New Roman" w:hAnsi="Times New Roman" w:cs="Times New Roman"/>
          <w:sz w:val="24"/>
          <w:szCs w:val="24"/>
        </w:rPr>
        <w:t xml:space="preserve">responders have been potentially </w:t>
      </w:r>
      <w:r w:rsidR="00F5726C">
        <w:rPr>
          <w:rFonts w:ascii="Times New Roman" w:hAnsi="Times New Roman" w:cs="Times New Roman"/>
          <w:sz w:val="24"/>
          <w:szCs w:val="24"/>
        </w:rPr>
        <w:t xml:space="preserve">exposed to infectious diseases listed in </w:t>
      </w:r>
      <w:r w:rsidR="00330D88">
        <w:rPr>
          <w:rFonts w:ascii="Times New Roman" w:hAnsi="Times New Roman" w:cs="Times New Roman"/>
          <w:sz w:val="24"/>
          <w:szCs w:val="24"/>
        </w:rPr>
        <w:t>Ryan White HIV/AIDS Treatment Extension Act of 2009.</w:t>
      </w:r>
    </w:p>
    <w:p w14:paraId="174985CB" w14:textId="20170B52" w:rsidR="0098092E" w:rsidRDefault="00097750" w:rsidP="0098092E">
      <w:pPr>
        <w:spacing w:after="0"/>
        <w:rPr>
          <w:rFonts w:ascii="Times New Roman" w:hAnsi="Times New Roman" w:cs="Times New Roman"/>
          <w:sz w:val="24"/>
          <w:szCs w:val="24"/>
        </w:rPr>
      </w:pPr>
      <w:r w:rsidRPr="00097750">
        <w:rPr>
          <w:rFonts w:ascii="Times New Roman" w:hAnsi="Times New Roman" w:cs="Times New Roman"/>
          <w:color w:val="FF0000"/>
          <w:sz w:val="24"/>
          <w:szCs w:val="24"/>
        </w:rPr>
        <w:t xml:space="preserve">Line Officers </w:t>
      </w:r>
      <w:r>
        <w:rPr>
          <w:rFonts w:ascii="Times New Roman" w:hAnsi="Times New Roman" w:cs="Times New Roman"/>
          <w:sz w:val="24"/>
          <w:szCs w:val="24"/>
        </w:rPr>
        <w:t xml:space="preserve">shall be responsible </w:t>
      </w:r>
      <w:r w:rsidR="006A1D14">
        <w:rPr>
          <w:rFonts w:ascii="Times New Roman" w:hAnsi="Times New Roman" w:cs="Times New Roman"/>
          <w:sz w:val="24"/>
          <w:szCs w:val="24"/>
        </w:rPr>
        <w:t>for</w:t>
      </w:r>
      <w:r w:rsidR="00F6258F">
        <w:rPr>
          <w:rFonts w:ascii="Times New Roman" w:hAnsi="Times New Roman" w:cs="Times New Roman"/>
          <w:sz w:val="24"/>
          <w:szCs w:val="24"/>
        </w:rPr>
        <w:t xml:space="preserve"> </w:t>
      </w:r>
    </w:p>
    <w:p w14:paraId="3F19CE78" w14:textId="45FC01A3" w:rsidR="0098092E" w:rsidRDefault="0098092E" w:rsidP="0098092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w:t>
      </w:r>
      <w:r w:rsidR="00F6258F" w:rsidRPr="0098092E">
        <w:rPr>
          <w:rFonts w:ascii="Times New Roman" w:hAnsi="Times New Roman" w:cs="Times New Roman"/>
          <w:sz w:val="24"/>
          <w:szCs w:val="24"/>
        </w:rPr>
        <w:t xml:space="preserve">tay current on department </w:t>
      </w:r>
      <w:r w:rsidR="009214A6" w:rsidRPr="0098092E">
        <w:rPr>
          <w:rFonts w:ascii="Times New Roman" w:hAnsi="Times New Roman" w:cs="Times New Roman"/>
          <w:sz w:val="24"/>
          <w:szCs w:val="24"/>
        </w:rPr>
        <w:t xml:space="preserve">policies and best practices.  </w:t>
      </w:r>
    </w:p>
    <w:p w14:paraId="4FF0DF85" w14:textId="531C0D23" w:rsidR="000E5E02" w:rsidRDefault="0098092E" w:rsidP="0098092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w:t>
      </w:r>
      <w:r w:rsidR="009214A6" w:rsidRPr="0098092E">
        <w:rPr>
          <w:rFonts w:ascii="Times New Roman" w:hAnsi="Times New Roman" w:cs="Times New Roman"/>
          <w:sz w:val="24"/>
          <w:szCs w:val="24"/>
        </w:rPr>
        <w:t xml:space="preserve">nsure </w:t>
      </w:r>
      <w:r w:rsidR="00A111BC" w:rsidRPr="0098092E">
        <w:rPr>
          <w:rFonts w:ascii="Times New Roman" w:hAnsi="Times New Roman" w:cs="Times New Roman"/>
          <w:sz w:val="24"/>
          <w:szCs w:val="24"/>
        </w:rPr>
        <w:t>policies</w:t>
      </w:r>
      <w:r w:rsidR="009214A6" w:rsidRPr="0098092E">
        <w:rPr>
          <w:rFonts w:ascii="Times New Roman" w:hAnsi="Times New Roman" w:cs="Times New Roman"/>
          <w:sz w:val="24"/>
          <w:szCs w:val="24"/>
        </w:rPr>
        <w:t xml:space="preserve"> and pract</w:t>
      </w:r>
      <w:r w:rsidR="001232B4" w:rsidRPr="0098092E">
        <w:rPr>
          <w:rFonts w:ascii="Times New Roman" w:hAnsi="Times New Roman" w:cs="Times New Roman"/>
          <w:sz w:val="24"/>
          <w:szCs w:val="24"/>
        </w:rPr>
        <w:t>ices are followed by members in their charge.</w:t>
      </w:r>
      <w:r w:rsidR="00900BDD" w:rsidRPr="0098092E">
        <w:rPr>
          <w:rFonts w:ascii="Times New Roman" w:hAnsi="Times New Roman" w:cs="Times New Roman"/>
          <w:sz w:val="24"/>
          <w:szCs w:val="24"/>
        </w:rPr>
        <w:t xml:space="preserve"> </w:t>
      </w:r>
    </w:p>
    <w:p w14:paraId="516D4856" w14:textId="5A8548E9" w:rsidR="0098092E" w:rsidRPr="0098092E" w:rsidRDefault="0098092E" w:rsidP="0098092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Work with Training Officers to </w:t>
      </w:r>
      <w:r w:rsidR="00715DBB">
        <w:rPr>
          <w:rFonts w:ascii="Times New Roman" w:hAnsi="Times New Roman" w:cs="Times New Roman"/>
          <w:sz w:val="24"/>
          <w:szCs w:val="24"/>
        </w:rPr>
        <w:t xml:space="preserve">produce </w:t>
      </w:r>
      <w:r w:rsidR="000B0044">
        <w:rPr>
          <w:rFonts w:ascii="Times New Roman" w:hAnsi="Times New Roman" w:cs="Times New Roman"/>
          <w:sz w:val="24"/>
          <w:szCs w:val="24"/>
        </w:rPr>
        <w:t>comprehensive training resources.</w:t>
      </w:r>
    </w:p>
    <w:p w14:paraId="44F51DC6" w14:textId="77777777" w:rsidR="00462029" w:rsidRDefault="00097750" w:rsidP="009C11A7">
      <w:pPr>
        <w:spacing w:after="0"/>
        <w:rPr>
          <w:rFonts w:ascii="Times New Roman" w:hAnsi="Times New Roman" w:cs="Times New Roman"/>
          <w:sz w:val="24"/>
          <w:szCs w:val="24"/>
        </w:rPr>
      </w:pPr>
      <w:r w:rsidRPr="00097750">
        <w:rPr>
          <w:rFonts w:ascii="Times New Roman" w:hAnsi="Times New Roman" w:cs="Times New Roman"/>
          <w:color w:val="FF0000"/>
          <w:sz w:val="24"/>
          <w:szCs w:val="24"/>
        </w:rPr>
        <w:t>Training Officers</w:t>
      </w:r>
      <w:r>
        <w:rPr>
          <w:rFonts w:ascii="Times New Roman" w:hAnsi="Times New Roman" w:cs="Times New Roman"/>
          <w:sz w:val="24"/>
          <w:szCs w:val="24"/>
        </w:rPr>
        <w:t xml:space="preserve"> shall be responsible for </w:t>
      </w:r>
    </w:p>
    <w:p w14:paraId="52F9670E" w14:textId="77218AA0" w:rsidR="00166391" w:rsidRDefault="00166391" w:rsidP="0046202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Annual fit-testing of respirators</w:t>
      </w:r>
    </w:p>
    <w:p w14:paraId="34FB89C9" w14:textId="4B6D251A" w:rsidR="00925645" w:rsidRDefault="0038021F" w:rsidP="0046202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Annual and emergency training on the use of respirators</w:t>
      </w:r>
    </w:p>
    <w:p w14:paraId="15FC7F9A" w14:textId="5ACCA262" w:rsidR="00097750" w:rsidRPr="00462029" w:rsidRDefault="0038021F" w:rsidP="00462029">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lastRenderedPageBreak/>
        <w:t>M</w:t>
      </w:r>
      <w:r w:rsidR="00836F91" w:rsidRPr="00462029">
        <w:rPr>
          <w:rFonts w:ascii="Times New Roman" w:hAnsi="Times New Roman" w:cs="Times New Roman"/>
          <w:sz w:val="24"/>
          <w:szCs w:val="24"/>
        </w:rPr>
        <w:t xml:space="preserve">aintaining close contact with federal, State, and local regulatory and guidance agencies, such as the CDC, to ensure that training needs are continually updated as </w:t>
      </w:r>
      <w:r w:rsidR="00A25631">
        <w:rPr>
          <w:rFonts w:ascii="Times New Roman" w:hAnsi="Times New Roman" w:cs="Times New Roman"/>
          <w:sz w:val="24"/>
          <w:szCs w:val="24"/>
        </w:rPr>
        <w:t>needed</w:t>
      </w:r>
    </w:p>
    <w:p w14:paraId="09FEB721" w14:textId="626D6F1A" w:rsidR="006E3244" w:rsidRDefault="006E3244">
      <w:pPr>
        <w:rPr>
          <w:rFonts w:ascii="Times New Roman" w:hAnsi="Times New Roman" w:cs="Times New Roman"/>
          <w:sz w:val="24"/>
          <w:szCs w:val="24"/>
        </w:rPr>
      </w:pPr>
      <w:r w:rsidRPr="002D557F">
        <w:rPr>
          <w:rFonts w:ascii="Times New Roman" w:hAnsi="Times New Roman" w:cs="Times New Roman"/>
          <w:color w:val="FF0000"/>
          <w:sz w:val="24"/>
          <w:szCs w:val="24"/>
        </w:rPr>
        <w:t xml:space="preserve">Quality Assurance Officers </w:t>
      </w:r>
      <w:r>
        <w:rPr>
          <w:rFonts w:ascii="Times New Roman" w:hAnsi="Times New Roman" w:cs="Times New Roman"/>
          <w:sz w:val="24"/>
          <w:szCs w:val="24"/>
        </w:rPr>
        <w:t>shall be responsible for inve</w:t>
      </w:r>
      <w:r w:rsidR="002D557F">
        <w:rPr>
          <w:rFonts w:ascii="Times New Roman" w:hAnsi="Times New Roman" w:cs="Times New Roman"/>
          <w:sz w:val="24"/>
          <w:szCs w:val="24"/>
        </w:rPr>
        <w:t xml:space="preserve">stigating </w:t>
      </w:r>
      <w:r w:rsidR="00263354">
        <w:rPr>
          <w:rFonts w:ascii="Times New Roman" w:hAnsi="Times New Roman" w:cs="Times New Roman"/>
          <w:sz w:val="24"/>
          <w:szCs w:val="24"/>
        </w:rPr>
        <w:t xml:space="preserve">any reported or suspected exposure to </w:t>
      </w:r>
      <w:r w:rsidR="00082B33">
        <w:rPr>
          <w:rFonts w:ascii="Times New Roman" w:hAnsi="Times New Roman" w:cs="Times New Roman"/>
          <w:sz w:val="24"/>
          <w:szCs w:val="24"/>
        </w:rPr>
        <w:t xml:space="preserve">an infectious respiratory disease </w:t>
      </w:r>
    </w:p>
    <w:p w14:paraId="4C34E317" w14:textId="57C4AF77" w:rsidR="0077466D" w:rsidRDefault="0077466D">
      <w:pPr>
        <w:rPr>
          <w:rFonts w:ascii="Times New Roman" w:hAnsi="Times New Roman" w:cs="Times New Roman"/>
          <w:sz w:val="24"/>
          <w:szCs w:val="24"/>
        </w:rPr>
      </w:pPr>
      <w:r w:rsidRPr="0077466D">
        <w:rPr>
          <w:rFonts w:ascii="Times New Roman" w:hAnsi="Times New Roman" w:cs="Times New Roman"/>
          <w:color w:val="FF0000"/>
          <w:sz w:val="24"/>
          <w:szCs w:val="24"/>
        </w:rPr>
        <w:t>De</w:t>
      </w:r>
      <w:r>
        <w:rPr>
          <w:rFonts w:ascii="Times New Roman" w:hAnsi="Times New Roman" w:cs="Times New Roman"/>
          <w:color w:val="FF0000"/>
          <w:sz w:val="24"/>
          <w:szCs w:val="24"/>
        </w:rPr>
        <w:t>si</w:t>
      </w:r>
      <w:r w:rsidRPr="0077466D">
        <w:rPr>
          <w:rFonts w:ascii="Times New Roman" w:hAnsi="Times New Roman" w:cs="Times New Roman"/>
          <w:color w:val="FF0000"/>
          <w:sz w:val="24"/>
          <w:szCs w:val="24"/>
        </w:rPr>
        <w:t xml:space="preserve">gnated Exposure Officer </w:t>
      </w:r>
      <w:r>
        <w:rPr>
          <w:rFonts w:ascii="Times New Roman" w:hAnsi="Times New Roman" w:cs="Times New Roman"/>
          <w:sz w:val="24"/>
          <w:szCs w:val="24"/>
        </w:rPr>
        <w:t xml:space="preserve">shall be responsible for registering with local hospitals </w:t>
      </w:r>
    </w:p>
    <w:p w14:paraId="65D44676" w14:textId="3C5AD156" w:rsidR="005E34AE" w:rsidRDefault="005E34AE">
      <w:pPr>
        <w:rPr>
          <w:rFonts w:ascii="Times New Roman" w:hAnsi="Times New Roman" w:cs="Times New Roman"/>
          <w:sz w:val="24"/>
          <w:szCs w:val="24"/>
        </w:rPr>
      </w:pPr>
      <w:r w:rsidRPr="005E34AE">
        <w:rPr>
          <w:rFonts w:ascii="Times New Roman" w:hAnsi="Times New Roman" w:cs="Times New Roman"/>
          <w:color w:val="FF0000"/>
          <w:sz w:val="24"/>
          <w:szCs w:val="24"/>
        </w:rPr>
        <w:t xml:space="preserve">Emergency responders </w:t>
      </w:r>
      <w:r>
        <w:rPr>
          <w:rFonts w:ascii="Times New Roman" w:hAnsi="Times New Roman" w:cs="Times New Roman"/>
          <w:sz w:val="24"/>
          <w:szCs w:val="24"/>
        </w:rPr>
        <w:t xml:space="preserve">shall be responsible </w:t>
      </w:r>
      <w:bookmarkStart w:id="0" w:name="_Hlk219351927"/>
      <w:r w:rsidR="00692C34">
        <w:rPr>
          <w:rFonts w:ascii="Times New Roman" w:hAnsi="Times New Roman" w:cs="Times New Roman"/>
          <w:sz w:val="24"/>
          <w:szCs w:val="24"/>
        </w:rPr>
        <w:t>for following</w:t>
      </w:r>
      <w:r w:rsidR="00ED0F97">
        <w:rPr>
          <w:rFonts w:ascii="Times New Roman" w:hAnsi="Times New Roman" w:cs="Times New Roman"/>
          <w:sz w:val="24"/>
          <w:szCs w:val="24"/>
        </w:rPr>
        <w:t xml:space="preserve"> the procedures and practices o</w:t>
      </w:r>
      <w:r w:rsidR="000B059C">
        <w:rPr>
          <w:rFonts w:ascii="Times New Roman" w:hAnsi="Times New Roman" w:cs="Times New Roman"/>
          <w:sz w:val="24"/>
          <w:szCs w:val="24"/>
        </w:rPr>
        <w:t>utlined in this policy and for maintaining their own health</w:t>
      </w:r>
      <w:r w:rsidR="000B7380">
        <w:rPr>
          <w:rFonts w:ascii="Times New Roman" w:hAnsi="Times New Roman" w:cs="Times New Roman"/>
          <w:sz w:val="24"/>
          <w:szCs w:val="24"/>
        </w:rPr>
        <w:t>.</w:t>
      </w:r>
      <w:bookmarkEnd w:id="0"/>
    </w:p>
    <w:p w14:paraId="0E082B56" w14:textId="261DE1C4" w:rsidR="005E34AE" w:rsidRDefault="005E34AE">
      <w:pPr>
        <w:rPr>
          <w:rFonts w:ascii="Times New Roman" w:hAnsi="Times New Roman" w:cs="Times New Roman"/>
          <w:sz w:val="24"/>
          <w:szCs w:val="24"/>
        </w:rPr>
      </w:pPr>
      <w:r w:rsidRPr="005E34AE">
        <w:rPr>
          <w:rFonts w:ascii="Times New Roman" w:hAnsi="Times New Roman" w:cs="Times New Roman"/>
          <w:color w:val="FF0000"/>
          <w:sz w:val="24"/>
          <w:szCs w:val="24"/>
        </w:rPr>
        <w:t>Support and administrative staff</w:t>
      </w:r>
      <w:r>
        <w:rPr>
          <w:rFonts w:ascii="Times New Roman" w:hAnsi="Times New Roman" w:cs="Times New Roman"/>
          <w:sz w:val="24"/>
          <w:szCs w:val="24"/>
        </w:rPr>
        <w:t xml:space="preserve"> shall be responsible </w:t>
      </w:r>
      <w:r w:rsidR="00692C34" w:rsidRPr="000B7380">
        <w:rPr>
          <w:rFonts w:ascii="Times New Roman" w:hAnsi="Times New Roman" w:cs="Times New Roman"/>
          <w:sz w:val="24"/>
          <w:szCs w:val="24"/>
        </w:rPr>
        <w:t>for following</w:t>
      </w:r>
      <w:r w:rsidR="000B7380" w:rsidRPr="000B7380">
        <w:rPr>
          <w:rFonts w:ascii="Times New Roman" w:hAnsi="Times New Roman" w:cs="Times New Roman"/>
          <w:sz w:val="24"/>
          <w:szCs w:val="24"/>
        </w:rPr>
        <w:t xml:space="preserve"> the procedures and practices o</w:t>
      </w:r>
      <w:r w:rsidR="000B059C">
        <w:rPr>
          <w:rFonts w:ascii="Times New Roman" w:hAnsi="Times New Roman" w:cs="Times New Roman"/>
          <w:sz w:val="24"/>
          <w:szCs w:val="24"/>
        </w:rPr>
        <w:t>utlined in this policy and for maintaining their own health</w:t>
      </w:r>
      <w:r w:rsidR="000B7380" w:rsidRPr="000B7380">
        <w:rPr>
          <w:rFonts w:ascii="Times New Roman" w:hAnsi="Times New Roman" w:cs="Times New Roman"/>
          <w:sz w:val="24"/>
          <w:szCs w:val="24"/>
        </w:rPr>
        <w:t>.</w:t>
      </w:r>
      <w:r>
        <w:rPr>
          <w:rFonts w:ascii="Times New Roman" w:hAnsi="Times New Roman" w:cs="Times New Roman"/>
          <w:sz w:val="24"/>
          <w:szCs w:val="24"/>
        </w:rPr>
        <w:t xml:space="preserve"> </w:t>
      </w:r>
    </w:p>
    <w:p w14:paraId="132FB04A" w14:textId="163211EB" w:rsidR="009B7153" w:rsidRDefault="009B7153">
      <w:pPr>
        <w:rPr>
          <w:rFonts w:ascii="Times New Roman" w:hAnsi="Times New Roman" w:cs="Times New Roman"/>
          <w:sz w:val="24"/>
          <w:szCs w:val="24"/>
        </w:rPr>
      </w:pPr>
      <w:r>
        <w:rPr>
          <w:rFonts w:ascii="Times New Roman" w:hAnsi="Times New Roman" w:cs="Times New Roman"/>
          <w:sz w:val="24"/>
          <w:szCs w:val="24"/>
        </w:rPr>
        <w:t xml:space="preserve">All department members are expected to maintain </w:t>
      </w:r>
      <w:r w:rsidR="000B059C">
        <w:rPr>
          <w:rFonts w:ascii="Times New Roman" w:hAnsi="Times New Roman" w:cs="Times New Roman"/>
          <w:sz w:val="24"/>
          <w:szCs w:val="24"/>
        </w:rPr>
        <w:t xml:space="preserve">a healthy </w:t>
      </w:r>
      <w:proofErr w:type="gramStart"/>
      <w:r w:rsidR="000B059C">
        <w:rPr>
          <w:rFonts w:ascii="Times New Roman" w:hAnsi="Times New Roman" w:cs="Times New Roman"/>
          <w:sz w:val="24"/>
          <w:szCs w:val="24"/>
        </w:rPr>
        <w:t>lifestyle</w:t>
      </w:r>
      <w:proofErr w:type="gramEnd"/>
      <w:r w:rsidR="008B620F">
        <w:rPr>
          <w:rFonts w:ascii="Times New Roman" w:hAnsi="Times New Roman" w:cs="Times New Roman"/>
          <w:sz w:val="24"/>
          <w:szCs w:val="24"/>
        </w:rPr>
        <w:t xml:space="preserve"> so they are best able to protect themselves, their families and friends, </w:t>
      </w:r>
      <w:r w:rsidR="00B73C4D">
        <w:rPr>
          <w:rFonts w:ascii="Times New Roman" w:hAnsi="Times New Roman" w:cs="Times New Roman"/>
          <w:sz w:val="24"/>
          <w:szCs w:val="24"/>
        </w:rPr>
        <w:t xml:space="preserve">their coworkers, and their community from infectious respiratory diseases. </w:t>
      </w:r>
    </w:p>
    <w:p w14:paraId="37D014BB" w14:textId="77777777" w:rsidR="00F441B9" w:rsidRDefault="00F441B9">
      <w:pPr>
        <w:rPr>
          <w:rFonts w:ascii="Times New Roman" w:hAnsi="Times New Roman" w:cs="Times New Roman"/>
          <w:b/>
          <w:sz w:val="24"/>
          <w:szCs w:val="24"/>
        </w:rPr>
      </w:pPr>
      <w:r>
        <w:rPr>
          <w:rFonts w:ascii="Times New Roman" w:hAnsi="Times New Roman" w:cs="Times New Roman"/>
          <w:b/>
          <w:sz w:val="24"/>
          <w:szCs w:val="24"/>
        </w:rPr>
        <w:t>References:</w:t>
      </w:r>
    </w:p>
    <w:p w14:paraId="6804ABCE" w14:textId="0BED626C" w:rsidR="00F441B9" w:rsidRDefault="00960B14">
      <w:pPr>
        <w:rPr>
          <w:rFonts w:ascii="Times New Roman" w:hAnsi="Times New Roman" w:cs="Times New Roman"/>
          <w:bCs/>
          <w:sz w:val="24"/>
          <w:szCs w:val="24"/>
        </w:rPr>
      </w:pPr>
      <w:hyperlink r:id="rId10" w:history="1">
        <w:r w:rsidRPr="00D355D6">
          <w:rPr>
            <w:rStyle w:val="Hyperlink"/>
            <w:rFonts w:ascii="Times New Roman" w:hAnsi="Times New Roman" w:cs="Times New Roman"/>
            <w:bCs/>
            <w:sz w:val="24"/>
            <w:szCs w:val="24"/>
          </w:rPr>
          <w:t xml:space="preserve">OSHA </w:t>
        </w:r>
        <w:r w:rsidR="002C0C59" w:rsidRPr="00D355D6">
          <w:rPr>
            <w:rStyle w:val="Hyperlink"/>
            <w:rFonts w:ascii="Times New Roman" w:hAnsi="Times New Roman" w:cs="Times New Roman"/>
            <w:bCs/>
            <w:sz w:val="24"/>
            <w:szCs w:val="24"/>
          </w:rPr>
          <w:t>1910 Subpart U COVID-19</w:t>
        </w:r>
        <w:r w:rsidR="007735FB" w:rsidRPr="00D355D6">
          <w:rPr>
            <w:rStyle w:val="Hyperlink"/>
            <w:rFonts w:ascii="Times New Roman" w:hAnsi="Times New Roman" w:cs="Times New Roman"/>
            <w:bCs/>
            <w:sz w:val="24"/>
            <w:szCs w:val="24"/>
          </w:rPr>
          <w:t xml:space="preserve"> Standard</w:t>
        </w:r>
      </w:hyperlink>
    </w:p>
    <w:p w14:paraId="5F638CED" w14:textId="11839EE5" w:rsidR="008F401E" w:rsidRDefault="00F97D55">
      <w:pPr>
        <w:rPr>
          <w:rFonts w:ascii="Times New Roman" w:hAnsi="Times New Roman" w:cs="Times New Roman"/>
          <w:bCs/>
          <w:sz w:val="24"/>
          <w:szCs w:val="24"/>
        </w:rPr>
      </w:pPr>
      <w:hyperlink r:id="rId11" w:history="1">
        <w:r w:rsidRPr="00534F29">
          <w:rPr>
            <w:rStyle w:val="Hyperlink"/>
            <w:rFonts w:ascii="Times New Roman" w:hAnsi="Times New Roman" w:cs="Times New Roman"/>
            <w:bCs/>
            <w:sz w:val="24"/>
            <w:szCs w:val="24"/>
          </w:rPr>
          <w:t>Centers for Disease Control and Prevention (CDC)</w:t>
        </w:r>
        <w:r w:rsidR="009D13BA" w:rsidRPr="00534F29">
          <w:rPr>
            <w:rStyle w:val="Hyperlink"/>
            <w:rFonts w:ascii="Times New Roman" w:hAnsi="Times New Roman" w:cs="Times New Roman"/>
            <w:bCs/>
            <w:sz w:val="24"/>
            <w:szCs w:val="24"/>
          </w:rPr>
          <w:t xml:space="preserve"> COVID resources</w:t>
        </w:r>
      </w:hyperlink>
    </w:p>
    <w:p w14:paraId="1E560D5E" w14:textId="38192ED1" w:rsidR="00EA54B6" w:rsidRDefault="007735FB">
      <w:pPr>
        <w:rPr>
          <w:rFonts w:ascii="Times New Roman" w:hAnsi="Times New Roman" w:cs="Times New Roman"/>
          <w:bCs/>
          <w:i/>
          <w:iCs/>
          <w:sz w:val="24"/>
          <w:szCs w:val="24"/>
        </w:rPr>
      </w:pPr>
      <w:hyperlink r:id="rId12" w:history="1">
        <w:r w:rsidRPr="00AF1450">
          <w:rPr>
            <w:rStyle w:val="Hyperlink"/>
            <w:rFonts w:ascii="Times New Roman" w:hAnsi="Times New Roman" w:cs="Times New Roman"/>
            <w:bCs/>
            <w:sz w:val="24"/>
            <w:szCs w:val="24"/>
          </w:rPr>
          <w:t xml:space="preserve">New Jersey </w:t>
        </w:r>
        <w:r w:rsidR="001E0C0C" w:rsidRPr="00AF1450">
          <w:rPr>
            <w:rStyle w:val="Hyperlink"/>
            <w:rFonts w:ascii="Times New Roman" w:hAnsi="Times New Roman" w:cs="Times New Roman"/>
            <w:bCs/>
            <w:sz w:val="24"/>
            <w:szCs w:val="24"/>
          </w:rPr>
          <w:t xml:space="preserve">Department of Health: </w:t>
        </w:r>
        <w:r w:rsidR="001E0C0C" w:rsidRPr="00AF1450">
          <w:rPr>
            <w:rStyle w:val="Hyperlink"/>
            <w:rFonts w:ascii="Times New Roman" w:hAnsi="Times New Roman" w:cs="Times New Roman"/>
            <w:bCs/>
            <w:i/>
            <w:iCs/>
            <w:sz w:val="24"/>
            <w:szCs w:val="24"/>
          </w:rPr>
          <w:t xml:space="preserve">Health &amp; Safety Summary for EMS </w:t>
        </w:r>
        <w:r w:rsidR="00EA54B6" w:rsidRPr="00AF1450">
          <w:rPr>
            <w:rStyle w:val="Hyperlink"/>
            <w:rFonts w:ascii="Times New Roman" w:hAnsi="Times New Roman" w:cs="Times New Roman"/>
            <w:bCs/>
            <w:i/>
            <w:iCs/>
            <w:sz w:val="24"/>
            <w:szCs w:val="24"/>
          </w:rPr>
          <w:t>First Responders During the COVID-19 Pandemic Response</w:t>
        </w:r>
      </w:hyperlink>
    </w:p>
    <w:p w14:paraId="3C9ABD8A" w14:textId="21250824" w:rsidR="00B75616" w:rsidRPr="00F441B9" w:rsidRDefault="006B7323">
      <w:pPr>
        <w:rPr>
          <w:rFonts w:ascii="Times New Roman" w:hAnsi="Times New Roman" w:cs="Times New Roman"/>
          <w:bCs/>
          <w:sz w:val="24"/>
          <w:szCs w:val="24"/>
        </w:rPr>
      </w:pPr>
      <w:hyperlink r:id="rId13" w:history="1">
        <w:r w:rsidRPr="004676A0">
          <w:rPr>
            <w:rStyle w:val="Hyperlink"/>
            <w:rFonts w:ascii="Times New Roman" w:hAnsi="Times New Roman" w:cs="Times New Roman"/>
            <w:sz w:val="24"/>
            <w:szCs w:val="24"/>
          </w:rPr>
          <w:t>Ryan White HIV/AIDS Treatment Extension Act of 2009</w:t>
        </w:r>
      </w:hyperlink>
    </w:p>
    <w:p w14:paraId="66BBE441" w14:textId="44B828DE" w:rsidR="00B40162" w:rsidRDefault="00D87238">
      <w:pPr>
        <w:rPr>
          <w:rFonts w:ascii="Times New Roman" w:hAnsi="Times New Roman" w:cs="Times New Roman"/>
          <w:b/>
          <w:sz w:val="24"/>
          <w:szCs w:val="24"/>
        </w:rPr>
      </w:pPr>
      <w:r w:rsidRPr="00EA209B">
        <w:rPr>
          <w:rFonts w:ascii="Times New Roman" w:hAnsi="Times New Roman" w:cs="Times New Roman"/>
          <w:b/>
          <w:sz w:val="24"/>
          <w:szCs w:val="24"/>
        </w:rPr>
        <w:t>D</w:t>
      </w:r>
      <w:r w:rsidR="00B40162" w:rsidRPr="00EA209B">
        <w:rPr>
          <w:rFonts w:ascii="Times New Roman" w:hAnsi="Times New Roman" w:cs="Times New Roman"/>
          <w:b/>
          <w:sz w:val="24"/>
          <w:szCs w:val="24"/>
        </w:rPr>
        <w:t xml:space="preserve">efinitions: </w:t>
      </w:r>
    </w:p>
    <w:p w14:paraId="2E2FEC42" w14:textId="5AE6ABBF" w:rsidR="00F441B9" w:rsidRDefault="00A57786">
      <w:pPr>
        <w:rPr>
          <w:rFonts w:ascii="Times New Roman" w:hAnsi="Times New Roman" w:cs="Times New Roman"/>
          <w:bCs/>
          <w:sz w:val="24"/>
          <w:szCs w:val="24"/>
        </w:rPr>
      </w:pPr>
      <w:r w:rsidRPr="00A57786">
        <w:rPr>
          <w:rFonts w:ascii="Times New Roman" w:hAnsi="Times New Roman" w:cs="Times New Roman"/>
          <w:bCs/>
          <w:i/>
          <w:iCs/>
          <w:sz w:val="24"/>
          <w:szCs w:val="24"/>
        </w:rPr>
        <w:t>Aerosol-generating procedure</w:t>
      </w:r>
      <w:r w:rsidRPr="00A57786">
        <w:rPr>
          <w:rFonts w:ascii="Times New Roman" w:hAnsi="Times New Roman" w:cs="Times New Roman"/>
          <w:bCs/>
          <w:sz w:val="24"/>
          <w:szCs w:val="24"/>
        </w:rPr>
        <w:t> means a medical procedure that generates aerosols that can be infectious and are of respirable size.</w:t>
      </w:r>
      <w:r w:rsidR="00D607DD">
        <w:rPr>
          <w:rFonts w:ascii="Times New Roman" w:hAnsi="Times New Roman" w:cs="Times New Roman"/>
          <w:bCs/>
          <w:sz w:val="24"/>
          <w:szCs w:val="24"/>
        </w:rPr>
        <w:t xml:space="preserve"> </w:t>
      </w:r>
      <w:r w:rsidRPr="00A57786">
        <w:rPr>
          <w:rFonts w:ascii="Times New Roman" w:hAnsi="Times New Roman" w:cs="Times New Roman"/>
          <w:bCs/>
          <w:sz w:val="24"/>
          <w:szCs w:val="24"/>
        </w:rPr>
        <w:t xml:space="preserve"> For the purposes of this </w:t>
      </w:r>
      <w:r w:rsidR="00712F72">
        <w:rPr>
          <w:rFonts w:ascii="Times New Roman" w:hAnsi="Times New Roman" w:cs="Times New Roman"/>
          <w:bCs/>
          <w:sz w:val="24"/>
          <w:szCs w:val="24"/>
        </w:rPr>
        <w:t>policy</w:t>
      </w:r>
      <w:r w:rsidRPr="00A57786">
        <w:rPr>
          <w:rFonts w:ascii="Times New Roman" w:hAnsi="Times New Roman" w:cs="Times New Roman"/>
          <w:bCs/>
          <w:sz w:val="24"/>
          <w:szCs w:val="24"/>
        </w:rPr>
        <w:t>, only the following</w:t>
      </w:r>
      <w:r w:rsidR="000777C9">
        <w:rPr>
          <w:rFonts w:ascii="Times New Roman" w:hAnsi="Times New Roman" w:cs="Times New Roman"/>
          <w:bCs/>
          <w:sz w:val="24"/>
          <w:szCs w:val="24"/>
        </w:rPr>
        <w:t xml:space="preserve"> medical</w:t>
      </w:r>
      <w:r w:rsidRPr="00A57786">
        <w:rPr>
          <w:rFonts w:ascii="Times New Roman" w:hAnsi="Times New Roman" w:cs="Times New Roman"/>
          <w:bCs/>
          <w:sz w:val="24"/>
          <w:szCs w:val="24"/>
        </w:rPr>
        <w:t xml:space="preserve"> procedures are considered aerosol-generating procedures: </w:t>
      </w:r>
      <w:r w:rsidR="000777C9">
        <w:rPr>
          <w:rFonts w:ascii="Times New Roman" w:hAnsi="Times New Roman" w:cs="Times New Roman"/>
          <w:bCs/>
          <w:sz w:val="24"/>
          <w:szCs w:val="24"/>
        </w:rPr>
        <w:t>o</w:t>
      </w:r>
      <w:r w:rsidRPr="00A57786">
        <w:rPr>
          <w:rFonts w:ascii="Times New Roman" w:hAnsi="Times New Roman" w:cs="Times New Roman"/>
          <w:bCs/>
          <w:sz w:val="24"/>
          <w:szCs w:val="24"/>
        </w:rPr>
        <w:t>pen suctioning of airways; cardiopulmonary resuscitation; non-invasive ventilation (</w:t>
      </w:r>
      <w:r w:rsidRPr="00A57786">
        <w:rPr>
          <w:rFonts w:ascii="Times New Roman" w:hAnsi="Times New Roman" w:cs="Times New Roman"/>
          <w:bCs/>
          <w:i/>
          <w:iCs/>
          <w:sz w:val="24"/>
          <w:szCs w:val="24"/>
        </w:rPr>
        <w:t>e.g.</w:t>
      </w:r>
      <w:r w:rsidRPr="00A57786">
        <w:rPr>
          <w:rFonts w:ascii="Times New Roman" w:hAnsi="Times New Roman" w:cs="Times New Roman"/>
          <w:bCs/>
          <w:sz w:val="24"/>
          <w:szCs w:val="24"/>
        </w:rPr>
        <w:t xml:space="preserve">, BiPAP, CPAP); </w:t>
      </w:r>
      <w:r w:rsidR="009A1DE9">
        <w:rPr>
          <w:rFonts w:ascii="Times New Roman" w:hAnsi="Times New Roman" w:cs="Times New Roman"/>
          <w:bCs/>
          <w:sz w:val="24"/>
          <w:szCs w:val="24"/>
        </w:rPr>
        <w:t xml:space="preserve">and </w:t>
      </w:r>
      <w:r w:rsidRPr="00A57786">
        <w:rPr>
          <w:rFonts w:ascii="Times New Roman" w:hAnsi="Times New Roman" w:cs="Times New Roman"/>
          <w:bCs/>
          <w:sz w:val="24"/>
          <w:szCs w:val="24"/>
        </w:rPr>
        <w:t>manual ventilation</w:t>
      </w:r>
      <w:r w:rsidR="00A51C67">
        <w:rPr>
          <w:rFonts w:ascii="Times New Roman" w:hAnsi="Times New Roman" w:cs="Times New Roman"/>
          <w:bCs/>
          <w:sz w:val="24"/>
          <w:szCs w:val="24"/>
        </w:rPr>
        <w:t>.</w:t>
      </w:r>
    </w:p>
    <w:p w14:paraId="2C32132D" w14:textId="6DE09CEC" w:rsidR="00A51C67" w:rsidRPr="00A51C67" w:rsidRDefault="00A51C67" w:rsidP="00A51C67">
      <w:pPr>
        <w:rPr>
          <w:rFonts w:ascii="Times New Roman" w:hAnsi="Times New Roman" w:cs="Times New Roman"/>
          <w:bCs/>
          <w:sz w:val="24"/>
          <w:szCs w:val="24"/>
        </w:rPr>
      </w:pPr>
      <w:r w:rsidRPr="00A51C67">
        <w:rPr>
          <w:rFonts w:ascii="Times New Roman" w:hAnsi="Times New Roman" w:cs="Times New Roman"/>
          <w:bCs/>
          <w:i/>
          <w:iCs/>
          <w:sz w:val="24"/>
          <w:szCs w:val="24"/>
        </w:rPr>
        <w:t>Clean/cleaning</w:t>
      </w:r>
      <w:r w:rsidRPr="00A51C67">
        <w:rPr>
          <w:rFonts w:ascii="Times New Roman" w:hAnsi="Times New Roman" w:cs="Times New Roman"/>
          <w:bCs/>
          <w:sz w:val="24"/>
          <w:szCs w:val="24"/>
        </w:rPr>
        <w:t> means the removal of dirt and impurities, including germs, from surfaces using soap and water or other cleaning agents.</w:t>
      </w:r>
      <w:r w:rsidR="00D607DD">
        <w:rPr>
          <w:rFonts w:ascii="Times New Roman" w:hAnsi="Times New Roman" w:cs="Times New Roman"/>
          <w:bCs/>
          <w:sz w:val="24"/>
          <w:szCs w:val="24"/>
        </w:rPr>
        <w:t xml:space="preserve"> </w:t>
      </w:r>
      <w:r w:rsidRPr="00A51C67">
        <w:rPr>
          <w:rFonts w:ascii="Times New Roman" w:hAnsi="Times New Roman" w:cs="Times New Roman"/>
          <w:bCs/>
          <w:sz w:val="24"/>
          <w:szCs w:val="24"/>
        </w:rPr>
        <w:t xml:space="preserve"> Cleaning alone reduces germs on surfaces by removing contaminants and may also weaken or damage some of the virus particles, which decreases </w:t>
      </w:r>
      <w:r w:rsidR="00B3021B">
        <w:rPr>
          <w:rFonts w:ascii="Times New Roman" w:hAnsi="Times New Roman" w:cs="Times New Roman"/>
          <w:bCs/>
          <w:sz w:val="24"/>
          <w:szCs w:val="24"/>
        </w:rPr>
        <w:t xml:space="preserve">the </w:t>
      </w:r>
      <w:r w:rsidRPr="00A51C67">
        <w:rPr>
          <w:rFonts w:ascii="Times New Roman" w:hAnsi="Times New Roman" w:cs="Times New Roman"/>
          <w:bCs/>
          <w:sz w:val="24"/>
          <w:szCs w:val="24"/>
        </w:rPr>
        <w:t>risk of infection from surfaces.</w:t>
      </w:r>
    </w:p>
    <w:p w14:paraId="18166FAE" w14:textId="17D292F7" w:rsidR="00A51C67" w:rsidRPr="00A51C67" w:rsidRDefault="00A51C67" w:rsidP="00A51C67">
      <w:pPr>
        <w:rPr>
          <w:rFonts w:ascii="Times New Roman" w:hAnsi="Times New Roman" w:cs="Times New Roman"/>
          <w:bCs/>
          <w:sz w:val="24"/>
          <w:szCs w:val="24"/>
        </w:rPr>
      </w:pPr>
      <w:r w:rsidRPr="00A51C67">
        <w:rPr>
          <w:rFonts w:ascii="Times New Roman" w:hAnsi="Times New Roman" w:cs="Times New Roman"/>
          <w:bCs/>
          <w:i/>
          <w:iCs/>
          <w:sz w:val="24"/>
          <w:szCs w:val="24"/>
        </w:rPr>
        <w:t>Close contact</w:t>
      </w:r>
      <w:r w:rsidRPr="00A51C67">
        <w:rPr>
          <w:rFonts w:ascii="Times New Roman" w:hAnsi="Times New Roman" w:cs="Times New Roman"/>
          <w:bCs/>
          <w:sz w:val="24"/>
          <w:szCs w:val="24"/>
        </w:rPr>
        <w:t> means being within 6 feet of any other person for a cumulative total of 15 minutes or more over a 24-hour period during that person</w:t>
      </w:r>
      <w:r w:rsidR="00D607DD">
        <w:rPr>
          <w:rFonts w:ascii="Times New Roman" w:hAnsi="Times New Roman" w:cs="Times New Roman"/>
          <w:bCs/>
          <w:sz w:val="24"/>
          <w:szCs w:val="24"/>
        </w:rPr>
        <w:t>'</w:t>
      </w:r>
      <w:r w:rsidRPr="00A51C67">
        <w:rPr>
          <w:rFonts w:ascii="Times New Roman" w:hAnsi="Times New Roman" w:cs="Times New Roman"/>
          <w:bCs/>
          <w:sz w:val="24"/>
          <w:szCs w:val="24"/>
        </w:rPr>
        <w:t>s potential period of transmission.</w:t>
      </w:r>
      <w:r w:rsidR="00D607DD">
        <w:rPr>
          <w:rFonts w:ascii="Times New Roman" w:hAnsi="Times New Roman" w:cs="Times New Roman"/>
          <w:bCs/>
          <w:sz w:val="24"/>
          <w:szCs w:val="24"/>
        </w:rPr>
        <w:t xml:space="preserve"> </w:t>
      </w:r>
      <w:r w:rsidRPr="00A51C67">
        <w:rPr>
          <w:rFonts w:ascii="Times New Roman" w:hAnsi="Times New Roman" w:cs="Times New Roman"/>
          <w:bCs/>
          <w:sz w:val="24"/>
          <w:szCs w:val="24"/>
        </w:rPr>
        <w:t xml:space="preserve"> The potential transmission period runs from 2 days before the person f</w:t>
      </w:r>
      <w:r w:rsidR="00424117">
        <w:rPr>
          <w:rFonts w:ascii="Times New Roman" w:hAnsi="Times New Roman" w:cs="Times New Roman"/>
          <w:bCs/>
          <w:sz w:val="24"/>
          <w:szCs w:val="24"/>
        </w:rPr>
        <w:t>eels</w:t>
      </w:r>
      <w:r w:rsidRPr="00A51C67">
        <w:rPr>
          <w:rFonts w:ascii="Times New Roman" w:hAnsi="Times New Roman" w:cs="Times New Roman"/>
          <w:bCs/>
          <w:sz w:val="24"/>
          <w:szCs w:val="24"/>
        </w:rPr>
        <w:t xml:space="preserve"> sick (or, for asymptomatic people, 2 days prior to test specimen collection) until the time the person is isolated.</w:t>
      </w:r>
    </w:p>
    <w:p w14:paraId="349C8DDB" w14:textId="77777777" w:rsidR="00650E2A" w:rsidRPr="00650E2A" w:rsidRDefault="00650E2A" w:rsidP="00650E2A">
      <w:pPr>
        <w:rPr>
          <w:rFonts w:ascii="Times New Roman" w:hAnsi="Times New Roman" w:cs="Times New Roman"/>
          <w:bCs/>
          <w:sz w:val="24"/>
          <w:szCs w:val="24"/>
        </w:rPr>
      </w:pPr>
      <w:r w:rsidRPr="00650E2A">
        <w:rPr>
          <w:rFonts w:ascii="Times New Roman" w:hAnsi="Times New Roman" w:cs="Times New Roman"/>
          <w:bCs/>
          <w:i/>
          <w:iCs/>
          <w:sz w:val="24"/>
          <w:szCs w:val="24"/>
        </w:rPr>
        <w:t>Direct patient care</w:t>
      </w:r>
      <w:r w:rsidRPr="00650E2A">
        <w:rPr>
          <w:rFonts w:ascii="Times New Roman" w:hAnsi="Times New Roman" w:cs="Times New Roman"/>
          <w:bCs/>
          <w:sz w:val="24"/>
          <w:szCs w:val="24"/>
        </w:rPr>
        <w:t> means hands-on, face-to-face contact with patients for the purpose of diagnosis, treatment, and monitoring.</w:t>
      </w:r>
    </w:p>
    <w:p w14:paraId="74FAD509" w14:textId="75878264" w:rsidR="00650E2A" w:rsidRPr="00650E2A" w:rsidRDefault="00650E2A" w:rsidP="00650E2A">
      <w:pPr>
        <w:rPr>
          <w:rFonts w:ascii="Times New Roman" w:hAnsi="Times New Roman" w:cs="Times New Roman"/>
          <w:bCs/>
          <w:sz w:val="24"/>
          <w:szCs w:val="24"/>
        </w:rPr>
      </w:pPr>
      <w:r w:rsidRPr="00650E2A">
        <w:rPr>
          <w:rFonts w:ascii="Times New Roman" w:hAnsi="Times New Roman" w:cs="Times New Roman"/>
          <w:bCs/>
          <w:i/>
          <w:iCs/>
          <w:sz w:val="24"/>
          <w:szCs w:val="24"/>
        </w:rPr>
        <w:lastRenderedPageBreak/>
        <w:t>Disinfect/disinfection</w:t>
      </w:r>
      <w:r w:rsidRPr="00650E2A">
        <w:rPr>
          <w:rFonts w:ascii="Times New Roman" w:hAnsi="Times New Roman" w:cs="Times New Roman"/>
          <w:bCs/>
          <w:sz w:val="24"/>
          <w:szCs w:val="24"/>
        </w:rPr>
        <w:t xml:space="preserve"> means using an EPA-registered, hospital-grade disinfectant on </w:t>
      </w:r>
      <w:hyperlink r:id="rId14" w:history="1">
        <w:r w:rsidR="006E7B0A">
          <w:rPr>
            <w:rStyle w:val="Hyperlink"/>
            <w:rFonts w:ascii="Times New Roman" w:hAnsi="Times New Roman" w:cs="Times New Roman"/>
            <w:bCs/>
            <w:sz w:val="24"/>
            <w:szCs w:val="24"/>
          </w:rPr>
          <w:t>EPA's "List N"</w:t>
        </w:r>
      </w:hyperlink>
      <w:r w:rsidRPr="00650E2A">
        <w:rPr>
          <w:rFonts w:ascii="Times New Roman" w:hAnsi="Times New Roman" w:cs="Times New Roman"/>
          <w:bCs/>
          <w:sz w:val="24"/>
          <w:szCs w:val="24"/>
        </w:rPr>
        <w:t>, in accordance with manufacturers' instructions to kill germs on surfaces.</w:t>
      </w:r>
    </w:p>
    <w:p w14:paraId="55CBA93D" w14:textId="38384F8A" w:rsidR="00650E2A" w:rsidRPr="00650E2A" w:rsidRDefault="00650E2A" w:rsidP="00650E2A">
      <w:pPr>
        <w:rPr>
          <w:rFonts w:ascii="Times New Roman" w:hAnsi="Times New Roman" w:cs="Times New Roman"/>
          <w:bCs/>
          <w:sz w:val="24"/>
          <w:szCs w:val="24"/>
        </w:rPr>
      </w:pPr>
      <w:r w:rsidRPr="00650E2A">
        <w:rPr>
          <w:rFonts w:ascii="Times New Roman" w:hAnsi="Times New Roman" w:cs="Times New Roman"/>
          <w:bCs/>
          <w:i/>
          <w:iCs/>
          <w:sz w:val="24"/>
          <w:szCs w:val="24"/>
        </w:rPr>
        <w:t>Elastomeric respirator</w:t>
      </w:r>
      <w:r w:rsidRPr="00650E2A">
        <w:rPr>
          <w:rFonts w:ascii="Times New Roman" w:hAnsi="Times New Roman" w:cs="Times New Roman"/>
          <w:bCs/>
          <w:sz w:val="24"/>
          <w:szCs w:val="24"/>
        </w:rPr>
        <w:t> </w:t>
      </w:r>
      <w:r w:rsidR="00390B2E">
        <w:rPr>
          <w:rFonts w:ascii="Times New Roman" w:hAnsi="Times New Roman" w:cs="Times New Roman"/>
          <w:bCs/>
          <w:sz w:val="24"/>
          <w:szCs w:val="24"/>
        </w:rPr>
        <w:t>refers to a tight-fitting respirator with a facepiece made of synthetic or rubber material, which</w:t>
      </w:r>
      <w:r w:rsidRPr="00650E2A">
        <w:rPr>
          <w:rFonts w:ascii="Times New Roman" w:hAnsi="Times New Roman" w:cs="Times New Roman"/>
          <w:bCs/>
          <w:sz w:val="24"/>
          <w:szCs w:val="24"/>
        </w:rPr>
        <w:t xml:space="preserve"> permits it to be disinfected, cleaned, and reused according to </w:t>
      </w:r>
      <w:r w:rsidR="00390B2E">
        <w:rPr>
          <w:rFonts w:ascii="Times New Roman" w:hAnsi="Times New Roman" w:cs="Times New Roman"/>
          <w:bCs/>
          <w:sz w:val="24"/>
          <w:szCs w:val="24"/>
        </w:rPr>
        <w:t xml:space="preserve">the </w:t>
      </w:r>
      <w:r w:rsidRPr="00650E2A">
        <w:rPr>
          <w:rFonts w:ascii="Times New Roman" w:hAnsi="Times New Roman" w:cs="Times New Roman"/>
          <w:bCs/>
          <w:sz w:val="24"/>
          <w:szCs w:val="24"/>
        </w:rPr>
        <w:t>manufacturer's instructions.</w:t>
      </w:r>
      <w:r w:rsidR="00D607DD">
        <w:rPr>
          <w:rFonts w:ascii="Times New Roman" w:hAnsi="Times New Roman" w:cs="Times New Roman"/>
          <w:bCs/>
          <w:sz w:val="24"/>
          <w:szCs w:val="24"/>
        </w:rPr>
        <w:t xml:space="preserve"> </w:t>
      </w:r>
      <w:r w:rsidRPr="00650E2A">
        <w:rPr>
          <w:rFonts w:ascii="Times New Roman" w:hAnsi="Times New Roman" w:cs="Times New Roman"/>
          <w:bCs/>
          <w:sz w:val="24"/>
          <w:szCs w:val="24"/>
        </w:rPr>
        <w:t xml:space="preserve"> It is equipped with a replaceable cartridge(s), canister(s), or filter(s).</w:t>
      </w:r>
    </w:p>
    <w:p w14:paraId="01286374" w14:textId="31878855" w:rsidR="00650E2A" w:rsidRPr="00650E2A" w:rsidRDefault="00650E2A" w:rsidP="00650E2A">
      <w:pPr>
        <w:rPr>
          <w:rFonts w:ascii="Times New Roman" w:hAnsi="Times New Roman" w:cs="Times New Roman"/>
          <w:bCs/>
          <w:sz w:val="24"/>
          <w:szCs w:val="24"/>
        </w:rPr>
      </w:pPr>
      <w:r w:rsidRPr="00650E2A">
        <w:rPr>
          <w:rFonts w:ascii="Times New Roman" w:hAnsi="Times New Roman" w:cs="Times New Roman"/>
          <w:bCs/>
          <w:i/>
          <w:iCs/>
          <w:sz w:val="24"/>
          <w:szCs w:val="24"/>
        </w:rPr>
        <w:t>Facemask</w:t>
      </w:r>
      <w:r w:rsidRPr="00650E2A">
        <w:rPr>
          <w:rFonts w:ascii="Times New Roman" w:hAnsi="Times New Roman" w:cs="Times New Roman"/>
          <w:bCs/>
          <w:sz w:val="24"/>
          <w:szCs w:val="24"/>
        </w:rPr>
        <w:t> means a surgical, medical procedure, dental, or isolation mask that is FDA-cleared, authorized by an FDA EUA, or offered or distributed as described in an FDA enforcement policy.</w:t>
      </w:r>
      <w:r w:rsidR="00D607DD">
        <w:rPr>
          <w:rFonts w:ascii="Times New Roman" w:hAnsi="Times New Roman" w:cs="Times New Roman"/>
          <w:bCs/>
          <w:sz w:val="24"/>
          <w:szCs w:val="24"/>
        </w:rPr>
        <w:t xml:space="preserve"> </w:t>
      </w:r>
      <w:r w:rsidRPr="00650E2A">
        <w:rPr>
          <w:rFonts w:ascii="Times New Roman" w:hAnsi="Times New Roman" w:cs="Times New Roman"/>
          <w:bCs/>
          <w:sz w:val="24"/>
          <w:szCs w:val="24"/>
        </w:rPr>
        <w:t xml:space="preserve"> Facemasks may also be referred to as </w:t>
      </w:r>
      <w:r w:rsidR="006E7B0A">
        <w:rPr>
          <w:rFonts w:ascii="Times New Roman" w:hAnsi="Times New Roman" w:cs="Times New Roman"/>
          <w:bCs/>
          <w:sz w:val="24"/>
          <w:szCs w:val="24"/>
        </w:rPr>
        <w:t>"</w:t>
      </w:r>
      <w:r w:rsidRPr="00650E2A">
        <w:rPr>
          <w:rFonts w:ascii="Times New Roman" w:hAnsi="Times New Roman" w:cs="Times New Roman"/>
          <w:bCs/>
          <w:sz w:val="24"/>
          <w:szCs w:val="24"/>
        </w:rPr>
        <w:t>medical procedure masks.</w:t>
      </w:r>
      <w:r w:rsidR="006E7B0A">
        <w:rPr>
          <w:rFonts w:ascii="Times New Roman" w:hAnsi="Times New Roman" w:cs="Times New Roman"/>
          <w:bCs/>
          <w:sz w:val="24"/>
          <w:szCs w:val="24"/>
        </w:rPr>
        <w:t>"</w:t>
      </w:r>
    </w:p>
    <w:p w14:paraId="057C07E6" w14:textId="77777777" w:rsidR="00650E2A" w:rsidRPr="00650E2A" w:rsidRDefault="00650E2A" w:rsidP="00226DB8">
      <w:pPr>
        <w:spacing w:after="0"/>
        <w:rPr>
          <w:rFonts w:ascii="Times New Roman" w:hAnsi="Times New Roman" w:cs="Times New Roman"/>
          <w:bCs/>
          <w:sz w:val="24"/>
          <w:szCs w:val="24"/>
        </w:rPr>
      </w:pPr>
      <w:r w:rsidRPr="00650E2A">
        <w:rPr>
          <w:rFonts w:ascii="Times New Roman" w:hAnsi="Times New Roman" w:cs="Times New Roman"/>
          <w:bCs/>
          <w:i/>
          <w:iCs/>
          <w:sz w:val="24"/>
          <w:szCs w:val="24"/>
        </w:rPr>
        <w:t>Face shield</w:t>
      </w:r>
      <w:r w:rsidRPr="00650E2A">
        <w:rPr>
          <w:rFonts w:ascii="Times New Roman" w:hAnsi="Times New Roman" w:cs="Times New Roman"/>
          <w:bCs/>
          <w:sz w:val="24"/>
          <w:szCs w:val="24"/>
        </w:rPr>
        <w:t> means a device, typically made of clear plastic, that:</w:t>
      </w:r>
    </w:p>
    <w:p w14:paraId="0247C339" w14:textId="39B1005E" w:rsidR="00650E2A" w:rsidRPr="00650E2A" w:rsidRDefault="00650E2A" w:rsidP="00226DB8">
      <w:pPr>
        <w:spacing w:after="0"/>
        <w:rPr>
          <w:rFonts w:ascii="Times New Roman" w:hAnsi="Times New Roman" w:cs="Times New Roman"/>
          <w:bCs/>
          <w:sz w:val="24"/>
          <w:szCs w:val="24"/>
        </w:rPr>
      </w:pPr>
      <w:r w:rsidRPr="00650E2A">
        <w:rPr>
          <w:rFonts w:ascii="Times New Roman" w:hAnsi="Times New Roman" w:cs="Times New Roman"/>
          <w:bCs/>
          <w:sz w:val="24"/>
          <w:szCs w:val="24"/>
        </w:rPr>
        <w:t>(</w:t>
      </w:r>
      <w:proofErr w:type="spellStart"/>
      <w:r w:rsidRPr="00650E2A">
        <w:rPr>
          <w:rFonts w:ascii="Times New Roman" w:hAnsi="Times New Roman" w:cs="Times New Roman"/>
          <w:bCs/>
          <w:sz w:val="24"/>
          <w:szCs w:val="24"/>
        </w:rPr>
        <w:t>i</w:t>
      </w:r>
      <w:proofErr w:type="spellEnd"/>
      <w:r w:rsidRPr="00650E2A">
        <w:rPr>
          <w:rFonts w:ascii="Times New Roman" w:hAnsi="Times New Roman" w:cs="Times New Roman"/>
          <w:bCs/>
          <w:sz w:val="24"/>
          <w:szCs w:val="24"/>
        </w:rPr>
        <w:t>) Is certified to ANSI/ISEA Z87.1; or</w:t>
      </w:r>
    </w:p>
    <w:p w14:paraId="16191751" w14:textId="2DB52254" w:rsidR="00650E2A" w:rsidRPr="00650E2A" w:rsidRDefault="00650E2A" w:rsidP="00650E2A">
      <w:pPr>
        <w:rPr>
          <w:rFonts w:ascii="Times New Roman" w:hAnsi="Times New Roman" w:cs="Times New Roman"/>
          <w:bCs/>
          <w:sz w:val="24"/>
          <w:szCs w:val="24"/>
        </w:rPr>
      </w:pPr>
      <w:r w:rsidRPr="00650E2A">
        <w:rPr>
          <w:rFonts w:ascii="Times New Roman" w:hAnsi="Times New Roman" w:cs="Times New Roman"/>
          <w:bCs/>
          <w:sz w:val="24"/>
          <w:szCs w:val="24"/>
        </w:rPr>
        <w:t>(ii) Covers the wearer</w:t>
      </w:r>
      <w:r w:rsidR="006E7B0A">
        <w:rPr>
          <w:rFonts w:ascii="Times New Roman" w:hAnsi="Times New Roman" w:cs="Times New Roman"/>
          <w:bCs/>
          <w:sz w:val="24"/>
          <w:szCs w:val="24"/>
        </w:rPr>
        <w:t>'</w:t>
      </w:r>
      <w:r w:rsidRPr="00650E2A">
        <w:rPr>
          <w:rFonts w:ascii="Times New Roman" w:hAnsi="Times New Roman" w:cs="Times New Roman"/>
          <w:bCs/>
          <w:sz w:val="24"/>
          <w:szCs w:val="24"/>
        </w:rPr>
        <w:t>s eyes, nose, and mouth to protect from splashes, sprays, and spatter of body fluids, wraps around the sides of the wearer</w:t>
      </w:r>
      <w:r w:rsidR="006E7B0A">
        <w:rPr>
          <w:rFonts w:ascii="Times New Roman" w:hAnsi="Times New Roman" w:cs="Times New Roman"/>
          <w:bCs/>
          <w:sz w:val="24"/>
          <w:szCs w:val="24"/>
        </w:rPr>
        <w:t>'</w:t>
      </w:r>
      <w:r w:rsidRPr="00650E2A">
        <w:rPr>
          <w:rFonts w:ascii="Times New Roman" w:hAnsi="Times New Roman" w:cs="Times New Roman"/>
          <w:bCs/>
          <w:sz w:val="24"/>
          <w:szCs w:val="24"/>
        </w:rPr>
        <w:t>s face, and extends below the wearer</w:t>
      </w:r>
      <w:r w:rsidR="006E7B0A">
        <w:rPr>
          <w:rFonts w:ascii="Times New Roman" w:hAnsi="Times New Roman" w:cs="Times New Roman"/>
          <w:bCs/>
          <w:sz w:val="24"/>
          <w:szCs w:val="24"/>
        </w:rPr>
        <w:t>'</w:t>
      </w:r>
      <w:r w:rsidRPr="00650E2A">
        <w:rPr>
          <w:rFonts w:ascii="Times New Roman" w:hAnsi="Times New Roman" w:cs="Times New Roman"/>
          <w:bCs/>
          <w:sz w:val="24"/>
          <w:szCs w:val="24"/>
        </w:rPr>
        <w:t>s chin.</w:t>
      </w:r>
    </w:p>
    <w:p w14:paraId="5BA03C12" w14:textId="77777777" w:rsidR="00650E2A" w:rsidRDefault="00650E2A" w:rsidP="00650E2A">
      <w:pPr>
        <w:rPr>
          <w:rFonts w:ascii="Times New Roman" w:hAnsi="Times New Roman" w:cs="Times New Roman"/>
          <w:bCs/>
          <w:sz w:val="24"/>
          <w:szCs w:val="24"/>
        </w:rPr>
      </w:pPr>
      <w:r w:rsidRPr="00650E2A">
        <w:rPr>
          <w:rFonts w:ascii="Times New Roman" w:hAnsi="Times New Roman" w:cs="Times New Roman"/>
          <w:bCs/>
          <w:i/>
          <w:iCs/>
          <w:sz w:val="24"/>
          <w:szCs w:val="24"/>
        </w:rPr>
        <w:t>Filtering facepiece respirator</w:t>
      </w:r>
      <w:r w:rsidRPr="00650E2A">
        <w:rPr>
          <w:rFonts w:ascii="Times New Roman" w:hAnsi="Times New Roman" w:cs="Times New Roman"/>
          <w:bCs/>
          <w:sz w:val="24"/>
          <w:szCs w:val="24"/>
        </w:rPr>
        <w:t> means a negative pressure particulate respirator with a non-replaceable filter as an integral part of the facepiece or with the entire facepiece composed of the non-replaceable filtering medium.</w:t>
      </w:r>
    </w:p>
    <w:p w14:paraId="65B45CFF" w14:textId="5C097529" w:rsidR="00A63E5A" w:rsidRPr="00650E2A" w:rsidRDefault="00A63E5A" w:rsidP="00650E2A">
      <w:pPr>
        <w:rPr>
          <w:rFonts w:ascii="Times New Roman" w:hAnsi="Times New Roman" w:cs="Times New Roman"/>
          <w:bCs/>
          <w:sz w:val="24"/>
          <w:szCs w:val="24"/>
        </w:rPr>
      </w:pPr>
      <w:r w:rsidRPr="00B73934">
        <w:rPr>
          <w:rFonts w:ascii="Times New Roman" w:hAnsi="Times New Roman" w:cs="Times New Roman"/>
          <w:bCs/>
          <w:i/>
          <w:iCs/>
          <w:sz w:val="24"/>
          <w:szCs w:val="24"/>
        </w:rPr>
        <w:t>Infectious respiratory disease</w:t>
      </w:r>
      <w:r>
        <w:rPr>
          <w:rFonts w:ascii="Times New Roman" w:hAnsi="Times New Roman" w:cs="Times New Roman"/>
          <w:bCs/>
          <w:sz w:val="24"/>
          <w:szCs w:val="24"/>
        </w:rPr>
        <w:t xml:space="preserve"> </w:t>
      </w:r>
      <w:r w:rsidR="00B73934">
        <w:rPr>
          <w:rFonts w:ascii="Times New Roman" w:hAnsi="Times New Roman" w:cs="Times New Roman"/>
          <w:bCs/>
          <w:sz w:val="24"/>
          <w:szCs w:val="24"/>
        </w:rPr>
        <w:t xml:space="preserve">means </w:t>
      </w:r>
      <w:r w:rsidR="000F7D74" w:rsidRPr="000F7D74">
        <w:rPr>
          <w:rFonts w:ascii="Times New Roman" w:hAnsi="Times New Roman" w:cs="Times New Roman"/>
          <w:bCs/>
          <w:sz w:val="24"/>
          <w:szCs w:val="24"/>
        </w:rPr>
        <w:t>person-to-person spread of the virus between people who are in close contact with one another (within approximately six (6) feet) via respiratory droplets produced when an infected person coughs or sneezes.</w:t>
      </w:r>
      <w:r w:rsidR="005321C0">
        <w:rPr>
          <w:rFonts w:ascii="Times New Roman" w:hAnsi="Times New Roman" w:cs="Times New Roman"/>
          <w:bCs/>
          <w:sz w:val="24"/>
          <w:szCs w:val="24"/>
        </w:rPr>
        <w:t xml:space="preserve"> </w:t>
      </w:r>
      <w:r w:rsidR="000F7D74" w:rsidRPr="000F7D74">
        <w:rPr>
          <w:rFonts w:ascii="Times New Roman" w:hAnsi="Times New Roman" w:cs="Times New Roman"/>
          <w:bCs/>
          <w:sz w:val="24"/>
          <w:szCs w:val="24"/>
        </w:rPr>
        <w:t xml:space="preserve"> While not </w:t>
      </w:r>
      <w:r w:rsidR="005321C0">
        <w:rPr>
          <w:rFonts w:ascii="Times New Roman" w:hAnsi="Times New Roman" w:cs="Times New Roman"/>
          <w:bCs/>
          <w:sz w:val="24"/>
          <w:szCs w:val="24"/>
        </w:rPr>
        <w:t xml:space="preserve">considered the primary mode of virus transmission, </w:t>
      </w:r>
      <w:r w:rsidR="00DF6F3B">
        <w:rPr>
          <w:rFonts w:ascii="Times New Roman" w:hAnsi="Times New Roman" w:cs="Times New Roman"/>
          <w:bCs/>
          <w:sz w:val="24"/>
          <w:szCs w:val="24"/>
        </w:rPr>
        <w:t>a person can contract a respiratory disease by touching a contaminated surface or object</w:t>
      </w:r>
      <w:r w:rsidR="005321C0">
        <w:rPr>
          <w:rFonts w:ascii="Times New Roman" w:hAnsi="Times New Roman" w:cs="Times New Roman"/>
          <w:bCs/>
          <w:sz w:val="24"/>
          <w:szCs w:val="24"/>
        </w:rPr>
        <w:t xml:space="preserve"> and then touching their mouth, nose, or</w:t>
      </w:r>
      <w:r w:rsidR="000F7D74" w:rsidRPr="000F7D74">
        <w:rPr>
          <w:rFonts w:ascii="Times New Roman" w:hAnsi="Times New Roman" w:cs="Times New Roman"/>
          <w:bCs/>
          <w:sz w:val="24"/>
          <w:szCs w:val="24"/>
        </w:rPr>
        <w:t xml:space="preserve"> eyes.</w:t>
      </w:r>
    </w:p>
    <w:p w14:paraId="2A1C9EE1" w14:textId="5D3273ED" w:rsidR="006E7571" w:rsidRPr="006E7571" w:rsidRDefault="006E7571" w:rsidP="006E7571">
      <w:pPr>
        <w:rPr>
          <w:rFonts w:ascii="Times New Roman" w:hAnsi="Times New Roman" w:cs="Times New Roman"/>
          <w:bCs/>
          <w:sz w:val="24"/>
          <w:szCs w:val="24"/>
        </w:rPr>
      </w:pPr>
      <w:r w:rsidRPr="006E7571">
        <w:rPr>
          <w:rFonts w:ascii="Times New Roman" w:hAnsi="Times New Roman" w:cs="Times New Roman"/>
          <w:bCs/>
          <w:i/>
          <w:iCs/>
          <w:sz w:val="24"/>
          <w:szCs w:val="24"/>
        </w:rPr>
        <w:t>Respirator</w:t>
      </w:r>
      <w:r w:rsidRPr="006E7571">
        <w:rPr>
          <w:rFonts w:ascii="Times New Roman" w:hAnsi="Times New Roman" w:cs="Times New Roman"/>
          <w:bCs/>
          <w:sz w:val="24"/>
          <w:szCs w:val="24"/>
        </w:rPr>
        <w:t> means a type of personal protective equipment (PPE) that is certified by NIOSH under 42 CFR part 84 or is authorized by the FDA.</w:t>
      </w:r>
      <w:r w:rsidR="00D607DD">
        <w:rPr>
          <w:rFonts w:ascii="Times New Roman" w:hAnsi="Times New Roman" w:cs="Times New Roman"/>
          <w:bCs/>
          <w:sz w:val="24"/>
          <w:szCs w:val="24"/>
        </w:rPr>
        <w:t xml:space="preserve"> </w:t>
      </w:r>
      <w:r w:rsidRPr="006E7571">
        <w:rPr>
          <w:rFonts w:ascii="Times New Roman" w:hAnsi="Times New Roman" w:cs="Times New Roman"/>
          <w:bCs/>
          <w:sz w:val="24"/>
          <w:szCs w:val="24"/>
        </w:rPr>
        <w:t xml:space="preserve"> Common types of respirators include filtering facepiece respirators</w:t>
      </w:r>
      <w:r w:rsidR="00466E13">
        <w:rPr>
          <w:rFonts w:ascii="Times New Roman" w:hAnsi="Times New Roman" w:cs="Times New Roman"/>
          <w:bCs/>
          <w:sz w:val="24"/>
          <w:szCs w:val="24"/>
        </w:rPr>
        <w:t>, such as N9</w:t>
      </w:r>
      <w:r w:rsidR="00C028C2">
        <w:rPr>
          <w:rFonts w:ascii="Times New Roman" w:hAnsi="Times New Roman" w:cs="Times New Roman"/>
          <w:bCs/>
          <w:sz w:val="24"/>
          <w:szCs w:val="24"/>
        </w:rPr>
        <w:t>5</w:t>
      </w:r>
      <w:r w:rsidR="00FF0272">
        <w:rPr>
          <w:rFonts w:ascii="Times New Roman" w:hAnsi="Times New Roman" w:cs="Times New Roman"/>
          <w:bCs/>
          <w:sz w:val="24"/>
          <w:szCs w:val="24"/>
        </w:rPr>
        <w:t>,</w:t>
      </w:r>
      <w:r w:rsidR="00466E13">
        <w:rPr>
          <w:rFonts w:ascii="Times New Roman" w:hAnsi="Times New Roman" w:cs="Times New Roman"/>
          <w:bCs/>
          <w:sz w:val="24"/>
          <w:szCs w:val="24"/>
        </w:rPr>
        <w:t xml:space="preserve"> and</w:t>
      </w:r>
      <w:r w:rsidRPr="006E7571">
        <w:rPr>
          <w:rFonts w:ascii="Times New Roman" w:hAnsi="Times New Roman" w:cs="Times New Roman"/>
          <w:bCs/>
          <w:sz w:val="24"/>
          <w:szCs w:val="24"/>
        </w:rPr>
        <w:t xml:space="preserve"> elastomeric respirators.</w:t>
      </w:r>
    </w:p>
    <w:p w14:paraId="2707D676" w14:textId="77777777" w:rsidR="006E7571" w:rsidRPr="006E7571" w:rsidRDefault="006E7571" w:rsidP="006E7571">
      <w:pPr>
        <w:rPr>
          <w:rFonts w:ascii="Times New Roman" w:hAnsi="Times New Roman" w:cs="Times New Roman"/>
          <w:bCs/>
          <w:sz w:val="24"/>
          <w:szCs w:val="24"/>
        </w:rPr>
      </w:pPr>
      <w:r w:rsidRPr="006E7571">
        <w:rPr>
          <w:rFonts w:ascii="Times New Roman" w:hAnsi="Times New Roman" w:cs="Times New Roman"/>
          <w:bCs/>
          <w:i/>
          <w:iCs/>
          <w:sz w:val="24"/>
          <w:szCs w:val="24"/>
        </w:rPr>
        <w:t>Screen</w:t>
      </w:r>
      <w:r w:rsidRPr="006E7571">
        <w:rPr>
          <w:rFonts w:ascii="Times New Roman" w:hAnsi="Times New Roman" w:cs="Times New Roman"/>
          <w:bCs/>
          <w:sz w:val="24"/>
          <w:szCs w:val="24"/>
        </w:rPr>
        <w:t> means asking questions to determine whether a person is COVID-19 positive or has symptoms of COVID-19.</w:t>
      </w:r>
    </w:p>
    <w:p w14:paraId="72BB3399" w14:textId="771856AA" w:rsidR="006E7571" w:rsidRPr="006E7571" w:rsidRDefault="006E7571" w:rsidP="006E7571">
      <w:pPr>
        <w:rPr>
          <w:rFonts w:ascii="Times New Roman" w:hAnsi="Times New Roman" w:cs="Times New Roman"/>
          <w:bCs/>
          <w:sz w:val="24"/>
          <w:szCs w:val="24"/>
        </w:rPr>
      </w:pPr>
      <w:r w:rsidRPr="006E7571">
        <w:rPr>
          <w:rFonts w:ascii="Times New Roman" w:hAnsi="Times New Roman" w:cs="Times New Roman"/>
          <w:bCs/>
          <w:i/>
          <w:iCs/>
          <w:sz w:val="24"/>
          <w:szCs w:val="24"/>
        </w:rPr>
        <w:t>Surgical mask</w:t>
      </w:r>
      <w:r w:rsidRPr="006E7571">
        <w:rPr>
          <w:rFonts w:ascii="Times New Roman" w:hAnsi="Times New Roman" w:cs="Times New Roman"/>
          <w:bCs/>
          <w:sz w:val="24"/>
          <w:szCs w:val="24"/>
        </w:rPr>
        <w:t> means a mask that covers the user's nose and mouth and provides a physical barrier to fluids and particulate materials.</w:t>
      </w:r>
      <w:r w:rsidR="00D607DD">
        <w:rPr>
          <w:rFonts w:ascii="Times New Roman" w:hAnsi="Times New Roman" w:cs="Times New Roman"/>
          <w:bCs/>
          <w:sz w:val="24"/>
          <w:szCs w:val="24"/>
        </w:rPr>
        <w:t xml:space="preserve"> </w:t>
      </w:r>
      <w:r w:rsidRPr="006E7571">
        <w:rPr>
          <w:rFonts w:ascii="Times New Roman" w:hAnsi="Times New Roman" w:cs="Times New Roman"/>
          <w:bCs/>
          <w:sz w:val="24"/>
          <w:szCs w:val="24"/>
        </w:rPr>
        <w:t xml:space="preserve"> The mask meets certain fluid barrier protection standards and Class I or Class II flammability tests.</w:t>
      </w:r>
      <w:r w:rsidR="00D607DD">
        <w:rPr>
          <w:rFonts w:ascii="Times New Roman" w:hAnsi="Times New Roman" w:cs="Times New Roman"/>
          <w:bCs/>
          <w:sz w:val="24"/>
          <w:szCs w:val="24"/>
        </w:rPr>
        <w:t xml:space="preserve"> </w:t>
      </w:r>
      <w:r w:rsidRPr="006E7571">
        <w:rPr>
          <w:rFonts w:ascii="Times New Roman" w:hAnsi="Times New Roman" w:cs="Times New Roman"/>
          <w:bCs/>
          <w:sz w:val="24"/>
          <w:szCs w:val="24"/>
        </w:rPr>
        <w:t xml:space="preserve"> Surgical masks are generally regulated by </w:t>
      </w:r>
      <w:r w:rsidR="001C436F">
        <w:rPr>
          <w:rFonts w:ascii="Times New Roman" w:hAnsi="Times New Roman" w:cs="Times New Roman"/>
          <w:bCs/>
          <w:sz w:val="24"/>
          <w:szCs w:val="24"/>
        </w:rPr>
        <w:t xml:space="preserve">the </w:t>
      </w:r>
      <w:r w:rsidRPr="006E7571">
        <w:rPr>
          <w:rFonts w:ascii="Times New Roman" w:hAnsi="Times New Roman" w:cs="Times New Roman"/>
          <w:bCs/>
          <w:sz w:val="24"/>
          <w:szCs w:val="24"/>
        </w:rPr>
        <w:t xml:space="preserve">FDA as Class II devices under 21 CFR 878.4040 - Surgical </w:t>
      </w:r>
      <w:r w:rsidR="00F945F5">
        <w:rPr>
          <w:rFonts w:ascii="Times New Roman" w:hAnsi="Times New Roman" w:cs="Times New Roman"/>
          <w:bCs/>
          <w:sz w:val="24"/>
          <w:szCs w:val="24"/>
        </w:rPr>
        <w:t>A</w:t>
      </w:r>
      <w:r w:rsidRPr="006E7571">
        <w:rPr>
          <w:rFonts w:ascii="Times New Roman" w:hAnsi="Times New Roman" w:cs="Times New Roman"/>
          <w:bCs/>
          <w:sz w:val="24"/>
          <w:szCs w:val="24"/>
        </w:rPr>
        <w:t>pparel.</w:t>
      </w:r>
    </w:p>
    <w:p w14:paraId="07D840F3" w14:textId="3FC65798" w:rsidR="00F441B9" w:rsidRDefault="00F441B9">
      <w:pPr>
        <w:rPr>
          <w:rFonts w:ascii="Times New Roman" w:hAnsi="Times New Roman" w:cs="Times New Roman"/>
          <w:b/>
          <w:sz w:val="24"/>
          <w:szCs w:val="24"/>
        </w:rPr>
      </w:pPr>
      <w:r>
        <w:rPr>
          <w:rFonts w:ascii="Times New Roman" w:hAnsi="Times New Roman" w:cs="Times New Roman"/>
          <w:b/>
          <w:sz w:val="24"/>
          <w:szCs w:val="24"/>
        </w:rPr>
        <w:t>Procedures:</w:t>
      </w:r>
    </w:p>
    <w:p w14:paraId="73E15CB1" w14:textId="664A4F69" w:rsidR="00B30F74" w:rsidRDefault="0084210C">
      <w:pPr>
        <w:rPr>
          <w:rFonts w:ascii="Times New Roman" w:hAnsi="Times New Roman" w:cs="Times New Roman"/>
          <w:bCs/>
          <w:sz w:val="24"/>
          <w:szCs w:val="24"/>
        </w:rPr>
      </w:pPr>
      <w:r>
        <w:rPr>
          <w:rFonts w:ascii="Times New Roman" w:hAnsi="Times New Roman" w:cs="Times New Roman"/>
          <w:bCs/>
          <w:sz w:val="24"/>
          <w:szCs w:val="24"/>
        </w:rPr>
        <w:t>PERSONAL RESPIRATORY PROTECTION EQUIPMENT</w:t>
      </w:r>
    </w:p>
    <w:p w14:paraId="52E1A040" w14:textId="412A897B" w:rsidR="0084210C" w:rsidRDefault="00225868" w:rsidP="00521959">
      <w:pPr>
        <w:spacing w:after="0"/>
        <w:rPr>
          <w:rFonts w:ascii="Times New Roman" w:hAnsi="Times New Roman" w:cs="Times New Roman"/>
          <w:bCs/>
          <w:sz w:val="24"/>
          <w:szCs w:val="24"/>
        </w:rPr>
      </w:pPr>
      <w:r>
        <w:rPr>
          <w:rFonts w:ascii="Times New Roman" w:hAnsi="Times New Roman" w:cs="Times New Roman"/>
          <w:bCs/>
          <w:sz w:val="24"/>
          <w:szCs w:val="24"/>
        </w:rPr>
        <w:t xml:space="preserve">The department provides the following </w:t>
      </w:r>
      <w:r w:rsidR="00CE38F6">
        <w:rPr>
          <w:rFonts w:ascii="Times New Roman" w:hAnsi="Times New Roman" w:cs="Times New Roman"/>
          <w:bCs/>
          <w:sz w:val="24"/>
          <w:szCs w:val="24"/>
        </w:rPr>
        <w:t>personal</w:t>
      </w:r>
      <w:r w:rsidR="008B087A">
        <w:rPr>
          <w:rFonts w:ascii="Times New Roman" w:hAnsi="Times New Roman" w:cs="Times New Roman"/>
          <w:bCs/>
          <w:sz w:val="24"/>
          <w:szCs w:val="24"/>
        </w:rPr>
        <w:t xml:space="preserve"> protective equipment</w:t>
      </w:r>
      <w:r w:rsidR="00B75088">
        <w:rPr>
          <w:rFonts w:ascii="Times New Roman" w:hAnsi="Times New Roman" w:cs="Times New Roman"/>
          <w:bCs/>
          <w:sz w:val="24"/>
          <w:szCs w:val="24"/>
        </w:rPr>
        <w:t xml:space="preserve"> </w:t>
      </w:r>
      <w:r w:rsidR="00CE38F6">
        <w:rPr>
          <w:rFonts w:ascii="Times New Roman" w:hAnsi="Times New Roman" w:cs="Times New Roman"/>
          <w:bCs/>
          <w:sz w:val="24"/>
          <w:szCs w:val="24"/>
        </w:rPr>
        <w:t>for infectious respiratory diseases:</w:t>
      </w:r>
      <w:r w:rsidR="008B087A">
        <w:rPr>
          <w:rFonts w:ascii="Times New Roman" w:hAnsi="Times New Roman" w:cs="Times New Roman"/>
          <w:bCs/>
          <w:sz w:val="24"/>
          <w:szCs w:val="24"/>
        </w:rPr>
        <w:t xml:space="preserve"> </w:t>
      </w:r>
    </w:p>
    <w:p w14:paraId="61DD6228" w14:textId="39A622FF" w:rsidR="008B087A" w:rsidRDefault="00521959" w:rsidP="008B087A">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N95 filtering facepiece respirators</w:t>
      </w:r>
    </w:p>
    <w:p w14:paraId="5B37693D" w14:textId="328D1681" w:rsidR="00521959" w:rsidRDefault="00521959" w:rsidP="008B087A">
      <w:pPr>
        <w:pStyle w:val="ListParagraph"/>
        <w:numPr>
          <w:ilvl w:val="0"/>
          <w:numId w:val="28"/>
        </w:numPr>
        <w:rPr>
          <w:rFonts w:ascii="Times New Roman" w:hAnsi="Times New Roman" w:cs="Times New Roman"/>
          <w:bCs/>
          <w:color w:val="FF0000"/>
          <w:sz w:val="24"/>
          <w:szCs w:val="24"/>
        </w:rPr>
      </w:pPr>
      <w:r w:rsidRPr="00521959">
        <w:rPr>
          <w:rFonts w:ascii="Times New Roman" w:hAnsi="Times New Roman" w:cs="Times New Roman"/>
          <w:bCs/>
          <w:color w:val="FF0000"/>
          <w:sz w:val="24"/>
          <w:szCs w:val="24"/>
        </w:rPr>
        <w:t>List additional respirators</w:t>
      </w:r>
    </w:p>
    <w:p w14:paraId="57C0822D" w14:textId="79C7CF36" w:rsidR="00E27208" w:rsidRPr="00521959" w:rsidRDefault="00E27208" w:rsidP="008B087A">
      <w:pPr>
        <w:pStyle w:val="ListParagraph"/>
        <w:numPr>
          <w:ilvl w:val="0"/>
          <w:numId w:val="28"/>
        </w:numPr>
        <w:rPr>
          <w:rFonts w:ascii="Times New Roman" w:hAnsi="Times New Roman" w:cs="Times New Roman"/>
          <w:bCs/>
          <w:color w:val="FF0000"/>
          <w:sz w:val="24"/>
          <w:szCs w:val="24"/>
        </w:rPr>
      </w:pPr>
      <w:r>
        <w:rPr>
          <w:rFonts w:ascii="Times New Roman" w:hAnsi="Times New Roman" w:cs="Times New Roman"/>
          <w:bCs/>
          <w:color w:val="FF0000"/>
          <w:sz w:val="24"/>
          <w:szCs w:val="24"/>
        </w:rPr>
        <w:t>List facial protective equipment</w:t>
      </w:r>
      <w:r w:rsidR="006A31A1">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such as </w:t>
      </w:r>
      <w:r w:rsidR="00684A9A">
        <w:rPr>
          <w:rFonts w:ascii="Times New Roman" w:hAnsi="Times New Roman" w:cs="Times New Roman"/>
          <w:bCs/>
          <w:color w:val="FF0000"/>
          <w:sz w:val="24"/>
          <w:szCs w:val="24"/>
        </w:rPr>
        <w:t>face shields</w:t>
      </w:r>
      <w:r>
        <w:rPr>
          <w:rFonts w:ascii="Times New Roman" w:hAnsi="Times New Roman" w:cs="Times New Roman"/>
          <w:bCs/>
          <w:color w:val="FF0000"/>
          <w:sz w:val="24"/>
          <w:szCs w:val="24"/>
        </w:rPr>
        <w:t xml:space="preserve"> and e</w:t>
      </w:r>
      <w:r w:rsidR="00684A9A">
        <w:rPr>
          <w:rFonts w:ascii="Times New Roman" w:hAnsi="Times New Roman" w:cs="Times New Roman"/>
          <w:bCs/>
          <w:color w:val="FF0000"/>
          <w:sz w:val="24"/>
          <w:szCs w:val="24"/>
        </w:rPr>
        <w:t>yewear</w:t>
      </w:r>
      <w:r w:rsidR="006A31A1">
        <w:rPr>
          <w:rFonts w:ascii="Times New Roman" w:hAnsi="Times New Roman" w:cs="Times New Roman"/>
          <w:bCs/>
          <w:color w:val="FF0000"/>
          <w:sz w:val="24"/>
          <w:szCs w:val="24"/>
        </w:rPr>
        <w:t>,</w:t>
      </w:r>
      <w:r w:rsidR="00684A9A">
        <w:rPr>
          <w:rFonts w:ascii="Times New Roman" w:hAnsi="Times New Roman" w:cs="Times New Roman"/>
          <w:bCs/>
          <w:color w:val="FF0000"/>
          <w:sz w:val="24"/>
          <w:szCs w:val="24"/>
        </w:rPr>
        <w:t xml:space="preserve"> that also aid in </w:t>
      </w:r>
      <w:r w:rsidR="00CD2C09">
        <w:rPr>
          <w:rFonts w:ascii="Times New Roman" w:hAnsi="Times New Roman" w:cs="Times New Roman"/>
          <w:bCs/>
          <w:color w:val="FF0000"/>
          <w:sz w:val="24"/>
          <w:szCs w:val="24"/>
        </w:rPr>
        <w:t xml:space="preserve">preventing exposure to respiratory </w:t>
      </w:r>
      <w:r w:rsidR="00977F0A">
        <w:rPr>
          <w:rFonts w:ascii="Times New Roman" w:hAnsi="Times New Roman" w:cs="Times New Roman"/>
          <w:bCs/>
          <w:color w:val="FF0000"/>
          <w:sz w:val="24"/>
          <w:szCs w:val="24"/>
        </w:rPr>
        <w:t>diseases</w:t>
      </w:r>
    </w:p>
    <w:p w14:paraId="00E7649C" w14:textId="0B1B26EE" w:rsidR="00521959" w:rsidRDefault="003437E0" w:rsidP="00521959">
      <w:pPr>
        <w:rPr>
          <w:rFonts w:ascii="Times New Roman" w:hAnsi="Times New Roman" w:cs="Times New Roman"/>
          <w:bCs/>
          <w:sz w:val="24"/>
          <w:szCs w:val="24"/>
        </w:rPr>
      </w:pPr>
      <w:r>
        <w:rPr>
          <w:rFonts w:ascii="Times New Roman" w:hAnsi="Times New Roman" w:cs="Times New Roman"/>
          <w:bCs/>
          <w:sz w:val="24"/>
          <w:szCs w:val="24"/>
        </w:rPr>
        <w:lastRenderedPageBreak/>
        <w:t xml:space="preserve">Surgical masks, </w:t>
      </w:r>
      <w:r w:rsidR="005E7B2A">
        <w:rPr>
          <w:rFonts w:ascii="Times New Roman" w:hAnsi="Times New Roman" w:cs="Times New Roman"/>
          <w:bCs/>
          <w:sz w:val="24"/>
          <w:szCs w:val="24"/>
        </w:rPr>
        <w:t xml:space="preserve">gators, and </w:t>
      </w:r>
      <w:r w:rsidR="0099217C">
        <w:rPr>
          <w:rFonts w:ascii="Times New Roman" w:hAnsi="Times New Roman" w:cs="Times New Roman"/>
          <w:bCs/>
          <w:sz w:val="24"/>
          <w:szCs w:val="24"/>
        </w:rPr>
        <w:t xml:space="preserve">other </w:t>
      </w:r>
      <w:r w:rsidR="005E7B2A">
        <w:rPr>
          <w:rFonts w:ascii="Times New Roman" w:hAnsi="Times New Roman" w:cs="Times New Roman"/>
          <w:bCs/>
          <w:sz w:val="24"/>
          <w:szCs w:val="24"/>
        </w:rPr>
        <w:t>facial coverings are not respirators</w:t>
      </w:r>
      <w:r w:rsidR="003902CC">
        <w:rPr>
          <w:rFonts w:ascii="Times New Roman" w:hAnsi="Times New Roman" w:cs="Times New Roman"/>
          <w:bCs/>
          <w:sz w:val="24"/>
          <w:szCs w:val="24"/>
        </w:rPr>
        <w:t>.</w:t>
      </w:r>
      <w:r w:rsidR="00A00A18">
        <w:rPr>
          <w:rFonts w:ascii="Times New Roman" w:hAnsi="Times New Roman" w:cs="Times New Roman"/>
          <w:bCs/>
          <w:sz w:val="24"/>
          <w:szCs w:val="24"/>
        </w:rPr>
        <w:t xml:space="preserve"> </w:t>
      </w:r>
      <w:r w:rsidR="003902CC">
        <w:rPr>
          <w:rFonts w:ascii="Times New Roman" w:hAnsi="Times New Roman" w:cs="Times New Roman"/>
          <w:bCs/>
          <w:sz w:val="24"/>
          <w:szCs w:val="24"/>
        </w:rPr>
        <w:t xml:space="preserve"> Respirators protect the wearer from </w:t>
      </w:r>
      <w:r w:rsidR="00812611">
        <w:rPr>
          <w:rFonts w:ascii="Times New Roman" w:hAnsi="Times New Roman" w:cs="Times New Roman"/>
          <w:bCs/>
          <w:sz w:val="24"/>
          <w:szCs w:val="24"/>
        </w:rPr>
        <w:t>airborne contaminants</w:t>
      </w:r>
      <w:r w:rsidR="000851B9">
        <w:rPr>
          <w:rFonts w:ascii="Times New Roman" w:hAnsi="Times New Roman" w:cs="Times New Roman"/>
          <w:bCs/>
          <w:sz w:val="24"/>
          <w:szCs w:val="24"/>
        </w:rPr>
        <w:t xml:space="preserve"> in the environment</w:t>
      </w:r>
      <w:r w:rsidR="00812611">
        <w:rPr>
          <w:rFonts w:ascii="Times New Roman" w:hAnsi="Times New Roman" w:cs="Times New Roman"/>
          <w:bCs/>
          <w:sz w:val="24"/>
          <w:szCs w:val="24"/>
        </w:rPr>
        <w:t xml:space="preserve">, </w:t>
      </w:r>
      <w:r w:rsidR="0099217C">
        <w:rPr>
          <w:rFonts w:ascii="Times New Roman" w:hAnsi="Times New Roman" w:cs="Times New Roman"/>
          <w:bCs/>
          <w:sz w:val="24"/>
          <w:szCs w:val="24"/>
        </w:rPr>
        <w:t xml:space="preserve">while facial coverings protect the </w:t>
      </w:r>
      <w:r w:rsidR="000851B9">
        <w:rPr>
          <w:rFonts w:ascii="Times New Roman" w:hAnsi="Times New Roman" w:cs="Times New Roman"/>
          <w:bCs/>
          <w:sz w:val="24"/>
          <w:szCs w:val="24"/>
        </w:rPr>
        <w:t>environment from the wearer</w:t>
      </w:r>
      <w:r w:rsidR="00A00A18">
        <w:rPr>
          <w:rFonts w:ascii="Times New Roman" w:hAnsi="Times New Roman" w:cs="Times New Roman"/>
          <w:bCs/>
          <w:sz w:val="24"/>
          <w:szCs w:val="24"/>
        </w:rPr>
        <w:t>'</w:t>
      </w:r>
      <w:r w:rsidR="000851B9">
        <w:rPr>
          <w:rFonts w:ascii="Times New Roman" w:hAnsi="Times New Roman" w:cs="Times New Roman"/>
          <w:bCs/>
          <w:sz w:val="24"/>
          <w:szCs w:val="24"/>
        </w:rPr>
        <w:t xml:space="preserve">s </w:t>
      </w:r>
      <w:r w:rsidR="005E789E">
        <w:rPr>
          <w:rFonts w:ascii="Times New Roman" w:hAnsi="Times New Roman" w:cs="Times New Roman"/>
          <w:bCs/>
          <w:sz w:val="24"/>
          <w:szCs w:val="24"/>
        </w:rPr>
        <w:t xml:space="preserve">exhaled contaminants.  However, facial coverings do offer some protection </w:t>
      </w:r>
      <w:r w:rsidR="000137F0">
        <w:rPr>
          <w:rFonts w:ascii="Times New Roman" w:hAnsi="Times New Roman" w:cs="Times New Roman"/>
          <w:bCs/>
          <w:sz w:val="24"/>
          <w:szCs w:val="24"/>
        </w:rPr>
        <w:t xml:space="preserve">from airborne respiratory droplets.  </w:t>
      </w:r>
    </w:p>
    <w:p w14:paraId="723047C2" w14:textId="473464C1" w:rsidR="008263E1" w:rsidRDefault="006D3DB5" w:rsidP="00521959">
      <w:pPr>
        <w:rPr>
          <w:rFonts w:ascii="Times New Roman" w:hAnsi="Times New Roman" w:cs="Times New Roman"/>
          <w:bCs/>
          <w:sz w:val="24"/>
          <w:szCs w:val="24"/>
        </w:rPr>
      </w:pPr>
      <w:r>
        <w:rPr>
          <w:rFonts w:ascii="Times New Roman" w:hAnsi="Times New Roman" w:cs="Times New Roman"/>
          <w:bCs/>
          <w:sz w:val="24"/>
          <w:szCs w:val="24"/>
        </w:rPr>
        <w:t xml:space="preserve">Responders who </w:t>
      </w:r>
      <w:r w:rsidR="003C3457">
        <w:rPr>
          <w:rFonts w:ascii="Times New Roman" w:hAnsi="Times New Roman" w:cs="Times New Roman"/>
          <w:bCs/>
          <w:sz w:val="24"/>
          <w:szCs w:val="24"/>
        </w:rPr>
        <w:t xml:space="preserve">potentially </w:t>
      </w:r>
      <w:proofErr w:type="gramStart"/>
      <w:r w:rsidR="0004290E">
        <w:rPr>
          <w:rFonts w:ascii="Times New Roman" w:hAnsi="Times New Roman" w:cs="Times New Roman"/>
          <w:bCs/>
          <w:sz w:val="24"/>
          <w:szCs w:val="24"/>
        </w:rPr>
        <w:t xml:space="preserve">may </w:t>
      </w:r>
      <w:r w:rsidR="003C3457">
        <w:rPr>
          <w:rFonts w:ascii="Times New Roman" w:hAnsi="Times New Roman" w:cs="Times New Roman"/>
          <w:bCs/>
          <w:sz w:val="24"/>
          <w:szCs w:val="24"/>
        </w:rPr>
        <w:t>be required to wear</w:t>
      </w:r>
      <w:proofErr w:type="gramEnd"/>
      <w:r w:rsidR="003C3457">
        <w:rPr>
          <w:rFonts w:ascii="Times New Roman" w:hAnsi="Times New Roman" w:cs="Times New Roman"/>
          <w:bCs/>
          <w:sz w:val="24"/>
          <w:szCs w:val="24"/>
        </w:rPr>
        <w:t xml:space="preserve"> a respirator will </w:t>
      </w:r>
      <w:r w:rsidR="00AD6590">
        <w:rPr>
          <w:rFonts w:ascii="Times New Roman" w:hAnsi="Times New Roman" w:cs="Times New Roman"/>
          <w:bCs/>
          <w:sz w:val="24"/>
          <w:szCs w:val="24"/>
        </w:rPr>
        <w:t>follow the</w:t>
      </w:r>
      <w:r w:rsidR="003C3457">
        <w:rPr>
          <w:rFonts w:ascii="Times New Roman" w:hAnsi="Times New Roman" w:cs="Times New Roman"/>
          <w:bCs/>
          <w:sz w:val="24"/>
          <w:szCs w:val="24"/>
        </w:rPr>
        <w:t xml:space="preserve"> </w:t>
      </w:r>
      <w:r w:rsidR="00AD6590">
        <w:rPr>
          <w:rFonts w:ascii="Times New Roman" w:hAnsi="Times New Roman" w:cs="Times New Roman"/>
          <w:bCs/>
          <w:sz w:val="24"/>
          <w:szCs w:val="24"/>
        </w:rPr>
        <w:t>m</w:t>
      </w:r>
      <w:r w:rsidR="008263E1">
        <w:rPr>
          <w:rFonts w:ascii="Times New Roman" w:hAnsi="Times New Roman" w:cs="Times New Roman"/>
          <w:bCs/>
          <w:sz w:val="24"/>
          <w:szCs w:val="24"/>
        </w:rPr>
        <w:t>edical qualif</w:t>
      </w:r>
      <w:r w:rsidR="00DB25F4">
        <w:rPr>
          <w:rFonts w:ascii="Times New Roman" w:hAnsi="Times New Roman" w:cs="Times New Roman"/>
          <w:bCs/>
          <w:sz w:val="24"/>
          <w:szCs w:val="24"/>
        </w:rPr>
        <w:t xml:space="preserve">ication, annual fit-testing, and </w:t>
      </w:r>
      <w:r w:rsidR="00AD6590">
        <w:rPr>
          <w:rFonts w:ascii="Times New Roman" w:hAnsi="Times New Roman" w:cs="Times New Roman"/>
          <w:bCs/>
          <w:sz w:val="24"/>
          <w:szCs w:val="24"/>
        </w:rPr>
        <w:t xml:space="preserve">other components of the </w:t>
      </w:r>
      <w:r w:rsidR="00AD6590" w:rsidRPr="00CC0D0E">
        <w:rPr>
          <w:rFonts w:ascii="Times New Roman" w:hAnsi="Times New Roman" w:cs="Times New Roman"/>
          <w:bCs/>
          <w:color w:val="FF0000"/>
          <w:sz w:val="24"/>
          <w:szCs w:val="24"/>
        </w:rPr>
        <w:t>Department</w:t>
      </w:r>
      <w:r w:rsidR="00A00A18">
        <w:rPr>
          <w:rFonts w:ascii="Times New Roman" w:hAnsi="Times New Roman" w:cs="Times New Roman"/>
          <w:bCs/>
          <w:color w:val="FF0000"/>
          <w:sz w:val="24"/>
          <w:szCs w:val="24"/>
        </w:rPr>
        <w:t>'</w:t>
      </w:r>
      <w:r w:rsidR="00AD6590" w:rsidRPr="00CC0D0E">
        <w:rPr>
          <w:rFonts w:ascii="Times New Roman" w:hAnsi="Times New Roman" w:cs="Times New Roman"/>
          <w:bCs/>
          <w:color w:val="FF0000"/>
          <w:sz w:val="24"/>
          <w:szCs w:val="24"/>
        </w:rPr>
        <w:t>s Personal Protective Equipment Policy</w:t>
      </w:r>
      <w:r w:rsidR="00CC0D0E">
        <w:rPr>
          <w:rFonts w:ascii="Times New Roman" w:hAnsi="Times New Roman" w:cs="Times New Roman"/>
          <w:bCs/>
          <w:sz w:val="24"/>
          <w:szCs w:val="24"/>
        </w:rPr>
        <w:t>.</w:t>
      </w:r>
    </w:p>
    <w:p w14:paraId="4D1CFE1E" w14:textId="16225B30" w:rsidR="00251443" w:rsidRPr="00521959" w:rsidRDefault="00251443" w:rsidP="00521959">
      <w:pPr>
        <w:rPr>
          <w:rFonts w:ascii="Times New Roman" w:hAnsi="Times New Roman" w:cs="Times New Roman"/>
          <w:bCs/>
          <w:sz w:val="24"/>
          <w:szCs w:val="24"/>
        </w:rPr>
      </w:pPr>
      <w:r>
        <w:rPr>
          <w:rFonts w:ascii="Times New Roman" w:hAnsi="Times New Roman" w:cs="Times New Roman"/>
          <w:bCs/>
          <w:sz w:val="24"/>
          <w:szCs w:val="24"/>
        </w:rPr>
        <w:t xml:space="preserve">Dispose of </w:t>
      </w:r>
      <w:r w:rsidR="004208CA">
        <w:rPr>
          <w:rFonts w:ascii="Times New Roman" w:hAnsi="Times New Roman" w:cs="Times New Roman"/>
          <w:bCs/>
          <w:sz w:val="24"/>
          <w:szCs w:val="24"/>
        </w:rPr>
        <w:t xml:space="preserve">disposable respiratory protective equipment </w:t>
      </w:r>
      <w:r w:rsidR="00C81720">
        <w:rPr>
          <w:rFonts w:ascii="Times New Roman" w:hAnsi="Times New Roman" w:cs="Times New Roman"/>
          <w:bCs/>
          <w:sz w:val="24"/>
          <w:szCs w:val="24"/>
        </w:rPr>
        <w:t xml:space="preserve">in a manner that </w:t>
      </w:r>
      <w:r w:rsidR="005E3639">
        <w:rPr>
          <w:rFonts w:ascii="Times New Roman" w:hAnsi="Times New Roman" w:cs="Times New Roman"/>
          <w:bCs/>
          <w:sz w:val="24"/>
          <w:szCs w:val="24"/>
        </w:rPr>
        <w:t>prevents cross-contamination.</w:t>
      </w:r>
      <w:r w:rsidR="0092410D">
        <w:rPr>
          <w:rFonts w:ascii="Times New Roman" w:hAnsi="Times New Roman" w:cs="Times New Roman"/>
          <w:bCs/>
          <w:sz w:val="24"/>
          <w:szCs w:val="24"/>
        </w:rPr>
        <w:t xml:space="preserve">  Wash your hands </w:t>
      </w:r>
      <w:r w:rsidR="00935C20">
        <w:rPr>
          <w:rFonts w:ascii="Times New Roman" w:hAnsi="Times New Roman" w:cs="Times New Roman"/>
          <w:bCs/>
          <w:sz w:val="24"/>
          <w:szCs w:val="24"/>
        </w:rPr>
        <w:t>after removing and disposing of FF</w:t>
      </w:r>
      <w:r w:rsidR="0048309A">
        <w:rPr>
          <w:rFonts w:ascii="Times New Roman" w:hAnsi="Times New Roman" w:cs="Times New Roman"/>
          <w:bCs/>
          <w:sz w:val="24"/>
          <w:szCs w:val="24"/>
        </w:rPr>
        <w:t xml:space="preserve">R. </w:t>
      </w:r>
    </w:p>
    <w:p w14:paraId="38002C66" w14:textId="58207ECA" w:rsidR="00BE58A8" w:rsidRDefault="004155A8" w:rsidP="00BE58A8">
      <w:pPr>
        <w:rPr>
          <w:rFonts w:ascii="Times New Roman" w:hAnsi="Times New Roman" w:cs="Times New Roman"/>
          <w:bCs/>
          <w:sz w:val="24"/>
          <w:szCs w:val="24"/>
        </w:rPr>
      </w:pPr>
      <w:r w:rsidRPr="00017748">
        <w:rPr>
          <w:rFonts w:ascii="Times New Roman" w:hAnsi="Times New Roman" w:cs="Times New Roman"/>
          <w:bCs/>
          <w:sz w:val="24"/>
          <w:szCs w:val="24"/>
          <w:u w:val="single"/>
        </w:rPr>
        <w:t>Multiple use and reuse of filtering facepiece respirators</w:t>
      </w:r>
      <w:r>
        <w:rPr>
          <w:rFonts w:ascii="Times New Roman" w:hAnsi="Times New Roman" w:cs="Times New Roman"/>
          <w:bCs/>
          <w:sz w:val="24"/>
          <w:szCs w:val="24"/>
        </w:rPr>
        <w:t xml:space="preserve"> - </w:t>
      </w:r>
      <w:r w:rsidR="00BE58A8">
        <w:rPr>
          <w:rFonts w:ascii="Times New Roman" w:hAnsi="Times New Roman" w:cs="Times New Roman"/>
          <w:bCs/>
          <w:sz w:val="24"/>
          <w:szCs w:val="24"/>
        </w:rPr>
        <w:t xml:space="preserve">Filtering facepiece respirators (FFR), such as N95, are certified by the EPA as single-use equipment, intended for donning - use during a procedure – doffing – disposal.  However, during extreme periods, there may be a need to use the same FFR for multiple patients or to </w:t>
      </w:r>
      <w:proofErr w:type="gramStart"/>
      <w:r w:rsidR="00BE58A8">
        <w:rPr>
          <w:rFonts w:ascii="Times New Roman" w:hAnsi="Times New Roman" w:cs="Times New Roman"/>
          <w:bCs/>
          <w:sz w:val="24"/>
          <w:szCs w:val="24"/>
        </w:rPr>
        <w:t>don</w:t>
      </w:r>
      <w:r w:rsidR="0001366E">
        <w:rPr>
          <w:rFonts w:ascii="Times New Roman" w:hAnsi="Times New Roman" w:cs="Times New Roman"/>
          <w:bCs/>
          <w:sz w:val="24"/>
          <w:szCs w:val="24"/>
        </w:rPr>
        <w:t xml:space="preserve"> and</w:t>
      </w:r>
      <w:proofErr w:type="gramEnd"/>
      <w:r w:rsidR="0001366E">
        <w:rPr>
          <w:rFonts w:ascii="Times New Roman" w:hAnsi="Times New Roman" w:cs="Times New Roman"/>
          <w:bCs/>
          <w:sz w:val="24"/>
          <w:szCs w:val="24"/>
        </w:rPr>
        <w:t xml:space="preserve"> </w:t>
      </w:r>
      <w:proofErr w:type="gramStart"/>
      <w:r w:rsidR="00BE58A8">
        <w:rPr>
          <w:rFonts w:ascii="Times New Roman" w:hAnsi="Times New Roman" w:cs="Times New Roman"/>
          <w:bCs/>
          <w:sz w:val="24"/>
          <w:szCs w:val="24"/>
        </w:rPr>
        <w:t>doff</w:t>
      </w:r>
      <w:proofErr w:type="gramEnd"/>
      <w:r w:rsidR="00BE58A8">
        <w:rPr>
          <w:rFonts w:ascii="Times New Roman" w:hAnsi="Times New Roman" w:cs="Times New Roman"/>
          <w:bCs/>
          <w:sz w:val="24"/>
          <w:szCs w:val="24"/>
        </w:rPr>
        <w:t xml:space="preserve"> the same respirator repeatedly during a shift.  Reusing FFR should not be done under normal circumstances.  </w:t>
      </w:r>
    </w:p>
    <w:p w14:paraId="79B4118E" w14:textId="31231733" w:rsidR="00BE58A8" w:rsidRDefault="00BE58A8" w:rsidP="00BE58A8">
      <w:pPr>
        <w:spacing w:after="0"/>
        <w:rPr>
          <w:rFonts w:ascii="Times New Roman" w:hAnsi="Times New Roman" w:cs="Times New Roman"/>
          <w:bCs/>
          <w:sz w:val="24"/>
          <w:szCs w:val="24"/>
        </w:rPr>
      </w:pPr>
      <w:r>
        <w:rPr>
          <w:rFonts w:ascii="Times New Roman" w:hAnsi="Times New Roman" w:cs="Times New Roman"/>
          <w:bCs/>
          <w:sz w:val="24"/>
          <w:szCs w:val="24"/>
        </w:rPr>
        <w:t>When it becomes necessary to reuse FFR, responders should follow the guidance below</w:t>
      </w:r>
      <w:r w:rsidR="007405F1">
        <w:rPr>
          <w:rFonts w:ascii="Times New Roman" w:hAnsi="Times New Roman" w:cs="Times New Roman"/>
          <w:bCs/>
          <w:sz w:val="24"/>
          <w:szCs w:val="24"/>
        </w:rPr>
        <w:t>:</w:t>
      </w:r>
    </w:p>
    <w:p w14:paraId="0C125FE3" w14:textId="1F3F1A0D" w:rsidR="00BE58A8" w:rsidRDefault="00BE58A8" w:rsidP="00BE58A8">
      <w:pPr>
        <w:pStyle w:val="ListParagraph"/>
        <w:numPr>
          <w:ilvl w:val="0"/>
          <w:numId w:val="27"/>
        </w:numPr>
        <w:rPr>
          <w:rFonts w:ascii="Times New Roman" w:hAnsi="Times New Roman" w:cs="Times New Roman"/>
          <w:bCs/>
          <w:sz w:val="24"/>
          <w:szCs w:val="24"/>
        </w:rPr>
      </w:pPr>
      <w:r>
        <w:rPr>
          <w:rFonts w:ascii="Times New Roman" w:hAnsi="Times New Roman" w:cs="Times New Roman"/>
          <w:bCs/>
          <w:sz w:val="24"/>
          <w:szCs w:val="24"/>
        </w:rPr>
        <w:t xml:space="preserve">Each time the FFR is re-donned, perform a seal test.  If the test </w:t>
      </w:r>
      <w:r w:rsidR="007405F1">
        <w:rPr>
          <w:rFonts w:ascii="Times New Roman" w:hAnsi="Times New Roman" w:cs="Times New Roman"/>
          <w:bCs/>
          <w:sz w:val="24"/>
          <w:szCs w:val="24"/>
        </w:rPr>
        <w:t>fails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don</w:t>
      </w:r>
      <w:proofErr w:type="gramEnd"/>
      <w:r>
        <w:rPr>
          <w:rFonts w:ascii="Times New Roman" w:hAnsi="Times New Roman" w:cs="Times New Roman"/>
          <w:bCs/>
          <w:sz w:val="24"/>
          <w:szCs w:val="24"/>
        </w:rPr>
        <w:t xml:space="preserve"> a new FFR.</w:t>
      </w:r>
    </w:p>
    <w:p w14:paraId="37F53F23" w14:textId="77777777" w:rsidR="00BE58A8" w:rsidRDefault="00BE58A8" w:rsidP="00BE58A8">
      <w:pPr>
        <w:pStyle w:val="ListParagraph"/>
        <w:numPr>
          <w:ilvl w:val="0"/>
          <w:numId w:val="27"/>
        </w:numPr>
        <w:rPr>
          <w:rFonts w:ascii="Times New Roman" w:hAnsi="Times New Roman" w:cs="Times New Roman"/>
          <w:bCs/>
          <w:sz w:val="24"/>
          <w:szCs w:val="24"/>
        </w:rPr>
      </w:pPr>
      <w:r>
        <w:rPr>
          <w:rFonts w:ascii="Times New Roman" w:hAnsi="Times New Roman" w:cs="Times New Roman"/>
          <w:bCs/>
          <w:sz w:val="24"/>
          <w:szCs w:val="24"/>
        </w:rPr>
        <w:t>Every don-doff cycle of the FFR reduces the reliability of protection.  Minimize the donning-doffing cycle as much as possible.</w:t>
      </w:r>
    </w:p>
    <w:p w14:paraId="5683F9FB" w14:textId="77777777" w:rsidR="00BE58A8" w:rsidRPr="00685168" w:rsidRDefault="00BE58A8" w:rsidP="00BE58A8">
      <w:pPr>
        <w:pStyle w:val="ListParagraph"/>
        <w:numPr>
          <w:ilvl w:val="0"/>
          <w:numId w:val="27"/>
        </w:numPr>
        <w:rPr>
          <w:rFonts w:ascii="Times New Roman" w:hAnsi="Times New Roman" w:cs="Times New Roman"/>
          <w:bCs/>
          <w:sz w:val="24"/>
          <w:szCs w:val="24"/>
        </w:rPr>
      </w:pPr>
      <w:r>
        <w:rPr>
          <w:rFonts w:ascii="Times New Roman" w:hAnsi="Times New Roman" w:cs="Times New Roman"/>
          <w:bCs/>
          <w:sz w:val="24"/>
          <w:szCs w:val="24"/>
        </w:rPr>
        <w:t>Maintain direct control of your FFR to avoid cross-contamination.</w:t>
      </w:r>
    </w:p>
    <w:p w14:paraId="4D4BB801" w14:textId="08F9D808" w:rsidR="0096146E" w:rsidRDefault="00B468B1">
      <w:pPr>
        <w:rPr>
          <w:rFonts w:ascii="Times New Roman" w:hAnsi="Times New Roman" w:cs="Times New Roman"/>
          <w:bCs/>
          <w:sz w:val="24"/>
          <w:szCs w:val="24"/>
        </w:rPr>
      </w:pPr>
      <w:r>
        <w:rPr>
          <w:rFonts w:ascii="Times New Roman" w:hAnsi="Times New Roman" w:cs="Times New Roman"/>
          <w:bCs/>
          <w:sz w:val="24"/>
          <w:szCs w:val="24"/>
        </w:rPr>
        <w:t>VACCINATIONS OF RESP</w:t>
      </w:r>
      <w:r w:rsidR="0096146E">
        <w:rPr>
          <w:rFonts w:ascii="Times New Roman" w:hAnsi="Times New Roman" w:cs="Times New Roman"/>
          <w:bCs/>
          <w:sz w:val="24"/>
          <w:szCs w:val="24"/>
        </w:rPr>
        <w:t>O</w:t>
      </w:r>
      <w:r>
        <w:rPr>
          <w:rFonts w:ascii="Times New Roman" w:hAnsi="Times New Roman" w:cs="Times New Roman"/>
          <w:bCs/>
          <w:sz w:val="24"/>
          <w:szCs w:val="24"/>
        </w:rPr>
        <w:t>NDERS AND SUPPORT STAFF</w:t>
      </w:r>
    </w:p>
    <w:p w14:paraId="55C15953" w14:textId="532FBBAD" w:rsidR="00086AAF" w:rsidRDefault="00202AA5">
      <w:pPr>
        <w:rPr>
          <w:rFonts w:ascii="Times New Roman" w:hAnsi="Times New Roman" w:cs="Times New Roman"/>
          <w:bCs/>
          <w:sz w:val="24"/>
          <w:szCs w:val="24"/>
        </w:rPr>
      </w:pPr>
      <w:r>
        <w:rPr>
          <w:rFonts w:ascii="Times New Roman" w:hAnsi="Times New Roman" w:cs="Times New Roman"/>
          <w:bCs/>
          <w:sz w:val="24"/>
          <w:szCs w:val="24"/>
        </w:rPr>
        <w:t xml:space="preserve">All </w:t>
      </w:r>
      <w:r w:rsidR="00DF7381">
        <w:rPr>
          <w:rFonts w:ascii="Times New Roman" w:hAnsi="Times New Roman" w:cs="Times New Roman"/>
          <w:bCs/>
          <w:sz w:val="24"/>
          <w:szCs w:val="24"/>
        </w:rPr>
        <w:t xml:space="preserve">department personnel should maintain their </w:t>
      </w:r>
      <w:r w:rsidR="00C82FB4">
        <w:rPr>
          <w:rFonts w:ascii="Times New Roman" w:hAnsi="Times New Roman" w:cs="Times New Roman"/>
          <w:bCs/>
          <w:sz w:val="24"/>
          <w:szCs w:val="24"/>
        </w:rPr>
        <w:t>vaccination schedules for both respiratory diseases and non-respiratory diseases</w:t>
      </w:r>
      <w:r w:rsidR="00364F59">
        <w:rPr>
          <w:rFonts w:ascii="Times New Roman" w:hAnsi="Times New Roman" w:cs="Times New Roman"/>
          <w:bCs/>
          <w:sz w:val="24"/>
          <w:szCs w:val="24"/>
        </w:rPr>
        <w:t xml:space="preserve">. </w:t>
      </w:r>
      <w:proofErr w:type="gramStart"/>
      <w:r w:rsidR="00405298">
        <w:rPr>
          <w:rFonts w:ascii="Times New Roman" w:hAnsi="Times New Roman" w:cs="Times New Roman"/>
          <w:bCs/>
          <w:sz w:val="24"/>
          <w:szCs w:val="24"/>
        </w:rPr>
        <w:t>Personnel</w:t>
      </w:r>
      <w:proofErr w:type="gramEnd"/>
      <w:r w:rsidR="00405298">
        <w:rPr>
          <w:rFonts w:ascii="Times New Roman" w:hAnsi="Times New Roman" w:cs="Times New Roman"/>
          <w:bCs/>
          <w:sz w:val="24"/>
          <w:szCs w:val="24"/>
        </w:rPr>
        <w:t xml:space="preserve"> should </w:t>
      </w:r>
      <w:r w:rsidR="00B72422">
        <w:rPr>
          <w:rFonts w:ascii="Times New Roman" w:hAnsi="Times New Roman" w:cs="Times New Roman"/>
          <w:bCs/>
          <w:sz w:val="24"/>
          <w:szCs w:val="24"/>
        </w:rPr>
        <w:t xml:space="preserve">consult with their private physicians to schedule </w:t>
      </w:r>
      <w:r w:rsidR="00371588">
        <w:rPr>
          <w:rFonts w:ascii="Times New Roman" w:hAnsi="Times New Roman" w:cs="Times New Roman"/>
          <w:bCs/>
          <w:sz w:val="24"/>
          <w:szCs w:val="24"/>
        </w:rPr>
        <w:t>appropriate</w:t>
      </w:r>
      <w:r w:rsidR="00B72422">
        <w:rPr>
          <w:rFonts w:ascii="Times New Roman" w:hAnsi="Times New Roman" w:cs="Times New Roman"/>
          <w:bCs/>
          <w:sz w:val="24"/>
          <w:szCs w:val="24"/>
        </w:rPr>
        <w:t xml:space="preserve"> </w:t>
      </w:r>
      <w:r w:rsidR="00723C52">
        <w:rPr>
          <w:rFonts w:ascii="Times New Roman" w:hAnsi="Times New Roman" w:cs="Times New Roman"/>
          <w:bCs/>
          <w:sz w:val="24"/>
          <w:szCs w:val="24"/>
        </w:rPr>
        <w:t>vaccinations in accordance with CDC guidelines</w:t>
      </w:r>
      <w:r w:rsidR="00F06840">
        <w:rPr>
          <w:rFonts w:ascii="Times New Roman" w:hAnsi="Times New Roman" w:cs="Times New Roman"/>
          <w:bCs/>
          <w:sz w:val="24"/>
          <w:szCs w:val="24"/>
        </w:rPr>
        <w:t xml:space="preserve"> and</w:t>
      </w:r>
      <w:r w:rsidR="00723C52">
        <w:rPr>
          <w:rFonts w:ascii="Times New Roman" w:hAnsi="Times New Roman" w:cs="Times New Roman"/>
          <w:bCs/>
          <w:sz w:val="24"/>
          <w:szCs w:val="24"/>
        </w:rPr>
        <w:t xml:space="preserve"> their personal medical situation</w:t>
      </w:r>
      <w:r w:rsidR="00F06840">
        <w:rPr>
          <w:rFonts w:ascii="Times New Roman" w:hAnsi="Times New Roman" w:cs="Times New Roman"/>
          <w:bCs/>
          <w:sz w:val="24"/>
          <w:szCs w:val="24"/>
        </w:rPr>
        <w:t xml:space="preserve">.  </w:t>
      </w:r>
    </w:p>
    <w:p w14:paraId="1FF18372" w14:textId="749B232F" w:rsidR="004D4397" w:rsidRDefault="00F06840">
      <w:pPr>
        <w:rPr>
          <w:rFonts w:ascii="Times New Roman" w:hAnsi="Times New Roman" w:cs="Times New Roman"/>
          <w:bCs/>
          <w:sz w:val="24"/>
          <w:szCs w:val="24"/>
        </w:rPr>
      </w:pPr>
      <w:r>
        <w:rPr>
          <w:rFonts w:ascii="Times New Roman" w:hAnsi="Times New Roman" w:cs="Times New Roman"/>
          <w:bCs/>
          <w:sz w:val="24"/>
          <w:szCs w:val="24"/>
        </w:rPr>
        <w:t xml:space="preserve">Requests for exemptions </w:t>
      </w:r>
      <w:r w:rsidR="00086AAF">
        <w:rPr>
          <w:rFonts w:ascii="Times New Roman" w:hAnsi="Times New Roman" w:cs="Times New Roman"/>
          <w:bCs/>
          <w:sz w:val="24"/>
          <w:szCs w:val="24"/>
        </w:rPr>
        <w:t>due to religious or other</w:t>
      </w:r>
      <w:r w:rsidR="00371588">
        <w:rPr>
          <w:rFonts w:ascii="Times New Roman" w:hAnsi="Times New Roman" w:cs="Times New Roman"/>
          <w:bCs/>
          <w:sz w:val="24"/>
          <w:szCs w:val="24"/>
        </w:rPr>
        <w:t xml:space="preserve"> moral convictions</w:t>
      </w:r>
      <w:r w:rsidR="00086AAF">
        <w:rPr>
          <w:rFonts w:ascii="Times New Roman" w:hAnsi="Times New Roman" w:cs="Times New Roman"/>
          <w:bCs/>
          <w:sz w:val="24"/>
          <w:szCs w:val="24"/>
        </w:rPr>
        <w:t xml:space="preserve"> </w:t>
      </w:r>
      <w:r w:rsidR="008969B3">
        <w:rPr>
          <w:rFonts w:ascii="Times New Roman" w:hAnsi="Times New Roman" w:cs="Times New Roman"/>
          <w:bCs/>
          <w:sz w:val="24"/>
          <w:szCs w:val="24"/>
        </w:rPr>
        <w:t xml:space="preserve">to </w:t>
      </w:r>
      <w:r w:rsidR="00271433">
        <w:rPr>
          <w:rFonts w:ascii="Times New Roman" w:hAnsi="Times New Roman" w:cs="Times New Roman"/>
          <w:bCs/>
          <w:sz w:val="24"/>
          <w:szCs w:val="24"/>
        </w:rPr>
        <w:t>vaccines</w:t>
      </w:r>
      <w:r w:rsidR="008969B3">
        <w:rPr>
          <w:rFonts w:ascii="Times New Roman" w:hAnsi="Times New Roman" w:cs="Times New Roman"/>
          <w:bCs/>
          <w:sz w:val="24"/>
          <w:szCs w:val="24"/>
        </w:rPr>
        <w:t xml:space="preserve"> re</w:t>
      </w:r>
      <w:r w:rsidR="00271433">
        <w:rPr>
          <w:rFonts w:ascii="Times New Roman" w:hAnsi="Times New Roman" w:cs="Times New Roman"/>
          <w:bCs/>
          <w:sz w:val="24"/>
          <w:szCs w:val="24"/>
        </w:rPr>
        <w:t xml:space="preserve">quired under a federal or State regulation, </w:t>
      </w:r>
      <w:r w:rsidR="00086AAF">
        <w:rPr>
          <w:rFonts w:ascii="Times New Roman" w:hAnsi="Times New Roman" w:cs="Times New Roman"/>
          <w:bCs/>
          <w:sz w:val="24"/>
          <w:szCs w:val="24"/>
        </w:rPr>
        <w:t>must be in writing</w:t>
      </w:r>
      <w:r w:rsidR="00C33E39">
        <w:rPr>
          <w:rFonts w:ascii="Times New Roman" w:hAnsi="Times New Roman" w:cs="Times New Roman"/>
          <w:bCs/>
          <w:sz w:val="24"/>
          <w:szCs w:val="24"/>
        </w:rPr>
        <w:t xml:space="preserve"> and submitted</w:t>
      </w:r>
      <w:r w:rsidR="00086AAF">
        <w:rPr>
          <w:rFonts w:ascii="Times New Roman" w:hAnsi="Times New Roman" w:cs="Times New Roman"/>
          <w:bCs/>
          <w:sz w:val="24"/>
          <w:szCs w:val="24"/>
        </w:rPr>
        <w:t xml:space="preserve"> to </w:t>
      </w:r>
      <w:r w:rsidR="00086AAF" w:rsidRPr="00FA0467">
        <w:rPr>
          <w:rFonts w:ascii="Times New Roman" w:hAnsi="Times New Roman" w:cs="Times New Roman"/>
          <w:bCs/>
          <w:color w:val="FF0000"/>
          <w:sz w:val="24"/>
          <w:szCs w:val="24"/>
        </w:rPr>
        <w:t xml:space="preserve">insert </w:t>
      </w:r>
      <w:r w:rsidR="00FA0467" w:rsidRPr="00FA0467">
        <w:rPr>
          <w:rFonts w:ascii="Times New Roman" w:hAnsi="Times New Roman" w:cs="Times New Roman"/>
          <w:bCs/>
          <w:color w:val="FF0000"/>
          <w:sz w:val="24"/>
          <w:szCs w:val="24"/>
        </w:rPr>
        <w:t>department</w:t>
      </w:r>
      <w:r w:rsidR="00A00A18">
        <w:rPr>
          <w:rFonts w:ascii="Times New Roman" w:hAnsi="Times New Roman" w:cs="Times New Roman"/>
          <w:bCs/>
          <w:color w:val="FF0000"/>
          <w:sz w:val="24"/>
          <w:szCs w:val="24"/>
        </w:rPr>
        <w:t>'</w:t>
      </w:r>
      <w:r w:rsidR="00FA0467" w:rsidRPr="00FA0467">
        <w:rPr>
          <w:rFonts w:ascii="Times New Roman" w:hAnsi="Times New Roman" w:cs="Times New Roman"/>
          <w:bCs/>
          <w:color w:val="FF0000"/>
          <w:sz w:val="24"/>
          <w:szCs w:val="24"/>
        </w:rPr>
        <w:t>s procedure</w:t>
      </w:r>
      <w:r w:rsidR="00723C52">
        <w:rPr>
          <w:rFonts w:ascii="Times New Roman" w:hAnsi="Times New Roman" w:cs="Times New Roman"/>
          <w:bCs/>
          <w:sz w:val="24"/>
          <w:szCs w:val="24"/>
        </w:rPr>
        <w:t>.</w:t>
      </w:r>
    </w:p>
    <w:p w14:paraId="2A82C122" w14:textId="6CDEE0D1" w:rsidR="00F441B9" w:rsidRDefault="00B66E37">
      <w:pPr>
        <w:rPr>
          <w:rFonts w:ascii="Times New Roman" w:hAnsi="Times New Roman" w:cs="Times New Roman"/>
          <w:bCs/>
          <w:sz w:val="24"/>
          <w:szCs w:val="24"/>
        </w:rPr>
      </w:pPr>
      <w:r>
        <w:rPr>
          <w:rFonts w:ascii="Times New Roman" w:hAnsi="Times New Roman" w:cs="Times New Roman"/>
          <w:bCs/>
          <w:sz w:val="24"/>
          <w:szCs w:val="24"/>
        </w:rPr>
        <w:t>INCIDENT RESPONSE &amp; INITIAL SCENE ASSESSMENT</w:t>
      </w:r>
    </w:p>
    <w:p w14:paraId="07C6CFFF" w14:textId="1FFD003A" w:rsidR="00FA2109" w:rsidRDefault="001553CF" w:rsidP="00181E0E">
      <w:pPr>
        <w:spacing w:after="0"/>
        <w:rPr>
          <w:rFonts w:ascii="Times New Roman" w:hAnsi="Times New Roman" w:cs="Times New Roman"/>
          <w:bCs/>
          <w:sz w:val="24"/>
          <w:szCs w:val="24"/>
        </w:rPr>
      </w:pPr>
      <w:r>
        <w:rPr>
          <w:rFonts w:ascii="Times New Roman" w:hAnsi="Times New Roman" w:cs="Times New Roman"/>
          <w:bCs/>
          <w:sz w:val="24"/>
          <w:szCs w:val="24"/>
        </w:rPr>
        <w:t>This pro</w:t>
      </w:r>
      <w:r w:rsidR="00DF6F3B">
        <w:rPr>
          <w:rFonts w:ascii="Times New Roman" w:hAnsi="Times New Roman" w:cs="Times New Roman"/>
          <w:bCs/>
          <w:sz w:val="24"/>
          <w:szCs w:val="24"/>
        </w:rPr>
        <w:t>t</w:t>
      </w:r>
      <w:r>
        <w:rPr>
          <w:rFonts w:ascii="Times New Roman" w:hAnsi="Times New Roman" w:cs="Times New Roman"/>
          <w:bCs/>
          <w:sz w:val="24"/>
          <w:szCs w:val="24"/>
        </w:rPr>
        <w:t xml:space="preserve">ocol shall be followed when </w:t>
      </w:r>
      <w:r w:rsidR="005657A5">
        <w:rPr>
          <w:rFonts w:ascii="Times New Roman" w:hAnsi="Times New Roman" w:cs="Times New Roman"/>
          <w:bCs/>
          <w:sz w:val="24"/>
          <w:szCs w:val="24"/>
        </w:rPr>
        <w:t xml:space="preserve">an initial dispatch or </w:t>
      </w:r>
      <w:r w:rsidR="00874B62">
        <w:rPr>
          <w:rFonts w:ascii="Times New Roman" w:hAnsi="Times New Roman" w:cs="Times New Roman"/>
          <w:bCs/>
          <w:sz w:val="24"/>
          <w:szCs w:val="24"/>
        </w:rPr>
        <w:t xml:space="preserve">patient </w:t>
      </w:r>
      <w:r w:rsidR="005657A5">
        <w:rPr>
          <w:rFonts w:ascii="Times New Roman" w:hAnsi="Times New Roman" w:cs="Times New Roman"/>
          <w:bCs/>
          <w:sz w:val="24"/>
          <w:szCs w:val="24"/>
        </w:rPr>
        <w:t>update</w:t>
      </w:r>
      <w:r w:rsidR="00DA3CF8">
        <w:rPr>
          <w:rFonts w:ascii="Times New Roman" w:hAnsi="Times New Roman" w:cs="Times New Roman"/>
          <w:bCs/>
          <w:sz w:val="24"/>
          <w:szCs w:val="24"/>
        </w:rPr>
        <w:t xml:space="preserve"> from first-arriving law enforcement or firefighters indicates</w:t>
      </w:r>
      <w:r w:rsidR="00AF0E72">
        <w:rPr>
          <w:rFonts w:ascii="Times New Roman" w:hAnsi="Times New Roman" w:cs="Times New Roman"/>
          <w:bCs/>
          <w:sz w:val="24"/>
          <w:szCs w:val="24"/>
        </w:rPr>
        <w:t xml:space="preserve"> the potential for an infectious respiratory disease </w:t>
      </w:r>
      <w:r w:rsidR="00C27EFF">
        <w:rPr>
          <w:rFonts w:ascii="Times New Roman" w:hAnsi="Times New Roman" w:cs="Times New Roman"/>
          <w:bCs/>
          <w:sz w:val="24"/>
          <w:szCs w:val="24"/>
        </w:rPr>
        <w:t xml:space="preserve">being present at a scene.  Indications include, but are not limited to, </w:t>
      </w:r>
      <w:r w:rsidR="00480898">
        <w:rPr>
          <w:rFonts w:ascii="Times New Roman" w:hAnsi="Times New Roman" w:cs="Times New Roman"/>
          <w:bCs/>
          <w:sz w:val="24"/>
          <w:szCs w:val="24"/>
        </w:rPr>
        <w:t xml:space="preserve">the patient </w:t>
      </w:r>
      <w:r w:rsidR="00723827">
        <w:rPr>
          <w:rFonts w:ascii="Times New Roman" w:hAnsi="Times New Roman" w:cs="Times New Roman"/>
          <w:bCs/>
          <w:sz w:val="24"/>
          <w:szCs w:val="24"/>
        </w:rPr>
        <w:t>report</w:t>
      </w:r>
      <w:r w:rsidR="00480898">
        <w:rPr>
          <w:rFonts w:ascii="Times New Roman" w:hAnsi="Times New Roman" w:cs="Times New Roman"/>
          <w:bCs/>
          <w:sz w:val="24"/>
          <w:szCs w:val="24"/>
        </w:rPr>
        <w:t>ing</w:t>
      </w:r>
      <w:r w:rsidR="00DA3CF8">
        <w:rPr>
          <w:rFonts w:ascii="Times New Roman" w:hAnsi="Times New Roman" w:cs="Times New Roman"/>
          <w:bCs/>
          <w:sz w:val="24"/>
          <w:szCs w:val="24"/>
        </w:rPr>
        <w:t>:</w:t>
      </w:r>
    </w:p>
    <w:p w14:paraId="4A48D8ED" w14:textId="0AE827EF" w:rsidR="006849AB" w:rsidRDefault="00314DA5" w:rsidP="006849AB">
      <w:pPr>
        <w:pStyle w:val="ListParagraph"/>
        <w:numPr>
          <w:ilvl w:val="0"/>
          <w:numId w:val="24"/>
        </w:numPr>
        <w:rPr>
          <w:rFonts w:ascii="Times New Roman" w:hAnsi="Times New Roman" w:cs="Times New Roman"/>
          <w:bCs/>
          <w:sz w:val="24"/>
          <w:szCs w:val="24"/>
        </w:rPr>
      </w:pPr>
      <w:r>
        <w:rPr>
          <w:rFonts w:ascii="Times New Roman" w:hAnsi="Times New Roman" w:cs="Times New Roman"/>
          <w:bCs/>
          <w:sz w:val="24"/>
          <w:szCs w:val="24"/>
        </w:rPr>
        <w:t xml:space="preserve">Positive test result </w:t>
      </w:r>
      <w:r w:rsidR="00E97E22">
        <w:rPr>
          <w:rFonts w:ascii="Times New Roman" w:hAnsi="Times New Roman" w:cs="Times New Roman"/>
          <w:bCs/>
          <w:sz w:val="24"/>
          <w:szCs w:val="24"/>
        </w:rPr>
        <w:t>for an infectious respiratory disease</w:t>
      </w:r>
    </w:p>
    <w:p w14:paraId="4F941010" w14:textId="1A44B448" w:rsidR="00314DA5" w:rsidRDefault="00314DA5" w:rsidP="006849AB">
      <w:pPr>
        <w:pStyle w:val="ListParagraph"/>
        <w:numPr>
          <w:ilvl w:val="0"/>
          <w:numId w:val="24"/>
        </w:numPr>
        <w:rPr>
          <w:rFonts w:ascii="Times New Roman" w:hAnsi="Times New Roman" w:cs="Times New Roman"/>
          <w:bCs/>
          <w:sz w:val="24"/>
          <w:szCs w:val="24"/>
        </w:rPr>
      </w:pPr>
      <w:r>
        <w:rPr>
          <w:rFonts w:ascii="Times New Roman" w:hAnsi="Times New Roman" w:cs="Times New Roman"/>
          <w:bCs/>
          <w:sz w:val="24"/>
          <w:szCs w:val="24"/>
        </w:rPr>
        <w:t xml:space="preserve">Current diagnosis of </w:t>
      </w:r>
      <w:r w:rsidR="00E97E22">
        <w:rPr>
          <w:rFonts w:ascii="Times New Roman" w:hAnsi="Times New Roman" w:cs="Times New Roman"/>
          <w:bCs/>
          <w:sz w:val="24"/>
          <w:szCs w:val="24"/>
        </w:rPr>
        <w:t>an infectious respiratory disease</w:t>
      </w:r>
    </w:p>
    <w:p w14:paraId="16471C0D" w14:textId="7EA1CB31" w:rsidR="00E97E22" w:rsidRDefault="00C5282B" w:rsidP="006849AB">
      <w:pPr>
        <w:pStyle w:val="ListParagraph"/>
        <w:numPr>
          <w:ilvl w:val="0"/>
          <w:numId w:val="24"/>
        </w:numPr>
        <w:rPr>
          <w:rFonts w:ascii="Times New Roman" w:hAnsi="Times New Roman" w:cs="Times New Roman"/>
          <w:bCs/>
          <w:sz w:val="24"/>
          <w:szCs w:val="24"/>
        </w:rPr>
      </w:pPr>
      <w:r>
        <w:rPr>
          <w:rFonts w:ascii="Times New Roman" w:hAnsi="Times New Roman" w:cs="Times New Roman"/>
          <w:bCs/>
          <w:sz w:val="24"/>
          <w:szCs w:val="24"/>
        </w:rPr>
        <w:t xml:space="preserve">Chief complaint of difficulty breathing with </w:t>
      </w:r>
      <w:r w:rsidR="00DA3CF8">
        <w:rPr>
          <w:rFonts w:ascii="Times New Roman" w:hAnsi="Times New Roman" w:cs="Times New Roman"/>
          <w:bCs/>
          <w:sz w:val="24"/>
          <w:szCs w:val="24"/>
        </w:rPr>
        <w:t xml:space="preserve">a </w:t>
      </w:r>
      <w:r w:rsidR="006A2030">
        <w:rPr>
          <w:rFonts w:ascii="Times New Roman" w:hAnsi="Times New Roman" w:cs="Times New Roman"/>
          <w:bCs/>
          <w:sz w:val="24"/>
          <w:szCs w:val="24"/>
        </w:rPr>
        <w:t>persistent cough</w:t>
      </w:r>
    </w:p>
    <w:p w14:paraId="7159DE1D" w14:textId="05E90445" w:rsidR="00DF29D1" w:rsidRDefault="00DF29D1" w:rsidP="006A2030">
      <w:pPr>
        <w:rPr>
          <w:rFonts w:ascii="Times New Roman" w:hAnsi="Times New Roman" w:cs="Times New Roman"/>
          <w:bCs/>
          <w:sz w:val="24"/>
          <w:szCs w:val="24"/>
        </w:rPr>
      </w:pPr>
      <w:r w:rsidRPr="00DF29D1">
        <w:rPr>
          <w:rFonts w:ascii="Times New Roman" w:hAnsi="Times New Roman" w:cs="Times New Roman"/>
          <w:bCs/>
          <w:sz w:val="24"/>
          <w:szCs w:val="24"/>
        </w:rPr>
        <w:t xml:space="preserve">When possible, use </w:t>
      </w:r>
      <w:r w:rsidR="00846046">
        <w:rPr>
          <w:rFonts w:ascii="Times New Roman" w:hAnsi="Times New Roman" w:cs="Times New Roman"/>
          <w:bCs/>
          <w:sz w:val="24"/>
          <w:szCs w:val="24"/>
        </w:rPr>
        <w:t>ambulances</w:t>
      </w:r>
      <w:r w:rsidRPr="00DF29D1">
        <w:rPr>
          <w:rFonts w:ascii="Times New Roman" w:hAnsi="Times New Roman" w:cs="Times New Roman"/>
          <w:bCs/>
          <w:sz w:val="24"/>
          <w:szCs w:val="24"/>
        </w:rPr>
        <w:t xml:space="preserve"> that have isolated driver and patient compartments that can provide separate ventilation to each area. </w:t>
      </w:r>
      <w:r w:rsidR="00846046">
        <w:rPr>
          <w:rFonts w:ascii="Times New Roman" w:hAnsi="Times New Roman" w:cs="Times New Roman"/>
          <w:bCs/>
          <w:sz w:val="24"/>
          <w:szCs w:val="24"/>
        </w:rPr>
        <w:t xml:space="preserve"> </w:t>
      </w:r>
      <w:r w:rsidR="0044437F" w:rsidRPr="00F23B5E">
        <w:rPr>
          <w:rFonts w:ascii="Times New Roman" w:hAnsi="Times New Roman" w:cs="Times New Roman"/>
          <w:bCs/>
          <w:color w:val="FF0000"/>
          <w:sz w:val="24"/>
          <w:szCs w:val="24"/>
        </w:rPr>
        <w:t xml:space="preserve">Insert </w:t>
      </w:r>
      <w:r w:rsidR="002F4A91" w:rsidRPr="00F23B5E">
        <w:rPr>
          <w:rFonts w:ascii="Times New Roman" w:hAnsi="Times New Roman" w:cs="Times New Roman"/>
          <w:bCs/>
          <w:color w:val="FF0000"/>
          <w:sz w:val="24"/>
          <w:szCs w:val="24"/>
        </w:rPr>
        <w:t xml:space="preserve">which ambulances are first </w:t>
      </w:r>
      <w:r w:rsidR="00F23B5E" w:rsidRPr="00F23B5E">
        <w:rPr>
          <w:rFonts w:ascii="Times New Roman" w:hAnsi="Times New Roman" w:cs="Times New Roman"/>
          <w:bCs/>
          <w:color w:val="FF0000"/>
          <w:sz w:val="24"/>
          <w:szCs w:val="24"/>
        </w:rPr>
        <w:t xml:space="preserve">due, second due, etc. </w:t>
      </w:r>
      <w:r w:rsidRPr="00DF29D1">
        <w:rPr>
          <w:rFonts w:ascii="Times New Roman" w:hAnsi="Times New Roman" w:cs="Times New Roman"/>
          <w:bCs/>
          <w:sz w:val="24"/>
          <w:szCs w:val="24"/>
        </w:rPr>
        <w:t>Close the door</w:t>
      </w:r>
      <w:r w:rsidR="00846046">
        <w:rPr>
          <w:rFonts w:ascii="Times New Roman" w:hAnsi="Times New Roman" w:cs="Times New Roman"/>
          <w:bCs/>
          <w:sz w:val="24"/>
          <w:szCs w:val="24"/>
        </w:rPr>
        <w:t xml:space="preserve"> or </w:t>
      </w:r>
      <w:r w:rsidRPr="00DF29D1">
        <w:rPr>
          <w:rFonts w:ascii="Times New Roman" w:hAnsi="Times New Roman" w:cs="Times New Roman"/>
          <w:bCs/>
          <w:sz w:val="24"/>
          <w:szCs w:val="24"/>
        </w:rPr>
        <w:t xml:space="preserve">window between these compartments before bringing the patient on board. </w:t>
      </w:r>
    </w:p>
    <w:p w14:paraId="6F34DDBC" w14:textId="4F6BB05E" w:rsidR="007A6439" w:rsidRDefault="00165422" w:rsidP="006A2030">
      <w:pPr>
        <w:rPr>
          <w:rFonts w:ascii="Times New Roman" w:hAnsi="Times New Roman" w:cs="Times New Roman"/>
          <w:bCs/>
          <w:sz w:val="24"/>
          <w:szCs w:val="24"/>
        </w:rPr>
      </w:pPr>
      <w:r>
        <w:rPr>
          <w:rFonts w:ascii="Times New Roman" w:hAnsi="Times New Roman" w:cs="Times New Roman"/>
          <w:bCs/>
          <w:sz w:val="24"/>
          <w:szCs w:val="24"/>
        </w:rPr>
        <w:lastRenderedPageBreak/>
        <w:t xml:space="preserve">When the initial dispatch indicates </w:t>
      </w:r>
      <w:r w:rsidR="00D81F0A">
        <w:rPr>
          <w:rFonts w:ascii="Times New Roman" w:hAnsi="Times New Roman" w:cs="Times New Roman"/>
          <w:bCs/>
          <w:sz w:val="24"/>
          <w:szCs w:val="24"/>
        </w:rPr>
        <w:t>a reasonable expectation of a patient with an infectious respiratory disease, responders shall ensure that medical gloves, respirators, and tight-fitting safety glasses are immediately available in the ambulance cab and worn</w:t>
      </w:r>
      <w:r w:rsidR="00FE3781">
        <w:rPr>
          <w:rFonts w:ascii="Times New Roman" w:hAnsi="Times New Roman" w:cs="Times New Roman"/>
          <w:bCs/>
          <w:sz w:val="24"/>
          <w:szCs w:val="24"/>
        </w:rPr>
        <w:t xml:space="preserve"> immediately upon</w:t>
      </w:r>
      <w:r w:rsidR="008A4DDA">
        <w:rPr>
          <w:rFonts w:ascii="Times New Roman" w:hAnsi="Times New Roman" w:cs="Times New Roman"/>
          <w:bCs/>
          <w:sz w:val="24"/>
          <w:szCs w:val="24"/>
        </w:rPr>
        <w:t xml:space="preserve"> exiting the vehicle at the scene.</w:t>
      </w:r>
    </w:p>
    <w:p w14:paraId="4E048AAD" w14:textId="3F07E559" w:rsidR="008A4DDA" w:rsidRDefault="00421EF5" w:rsidP="000E1497">
      <w:pPr>
        <w:spacing w:after="0"/>
        <w:rPr>
          <w:rFonts w:ascii="Times New Roman" w:hAnsi="Times New Roman" w:cs="Times New Roman"/>
          <w:bCs/>
          <w:sz w:val="24"/>
          <w:szCs w:val="24"/>
        </w:rPr>
      </w:pPr>
      <w:r>
        <w:rPr>
          <w:rFonts w:ascii="Times New Roman" w:hAnsi="Times New Roman" w:cs="Times New Roman"/>
          <w:bCs/>
          <w:sz w:val="24"/>
          <w:szCs w:val="24"/>
        </w:rPr>
        <w:t xml:space="preserve">When the initial dispatch </w:t>
      </w:r>
      <w:r w:rsidR="00AE5AD5">
        <w:rPr>
          <w:rFonts w:ascii="Times New Roman" w:hAnsi="Times New Roman" w:cs="Times New Roman"/>
          <w:bCs/>
          <w:sz w:val="24"/>
          <w:szCs w:val="24"/>
        </w:rPr>
        <w:t xml:space="preserve">did not indicate a reasonable expectation for a patient with an infectious </w:t>
      </w:r>
      <w:r w:rsidR="003158CB">
        <w:rPr>
          <w:rFonts w:ascii="Times New Roman" w:hAnsi="Times New Roman" w:cs="Times New Roman"/>
          <w:bCs/>
          <w:sz w:val="24"/>
          <w:szCs w:val="24"/>
        </w:rPr>
        <w:t xml:space="preserve">respiratory disease, but the </w:t>
      </w:r>
      <w:r w:rsidR="003F202B">
        <w:rPr>
          <w:rFonts w:ascii="Times New Roman" w:hAnsi="Times New Roman" w:cs="Times New Roman"/>
          <w:bCs/>
          <w:sz w:val="24"/>
          <w:szCs w:val="24"/>
        </w:rPr>
        <w:t xml:space="preserve">response area is experiencing a heightened </w:t>
      </w:r>
      <w:r w:rsidR="004B49F2">
        <w:rPr>
          <w:rFonts w:ascii="Times New Roman" w:hAnsi="Times New Roman" w:cs="Times New Roman"/>
          <w:bCs/>
          <w:sz w:val="24"/>
          <w:szCs w:val="24"/>
        </w:rPr>
        <w:t xml:space="preserve">level of respiratory diseases, such as flu season or a declared state of emergency, </w:t>
      </w:r>
      <w:r w:rsidR="000D2516">
        <w:rPr>
          <w:rFonts w:ascii="Times New Roman" w:hAnsi="Times New Roman" w:cs="Times New Roman"/>
          <w:bCs/>
          <w:sz w:val="24"/>
          <w:szCs w:val="24"/>
        </w:rPr>
        <w:t>responders should</w:t>
      </w:r>
    </w:p>
    <w:p w14:paraId="020EF144" w14:textId="1215C9E0" w:rsidR="000D2516" w:rsidRDefault="009146EE" w:rsidP="000D2516">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Keep personal protective equipment</w:t>
      </w:r>
      <w:r w:rsidR="00455229">
        <w:rPr>
          <w:rFonts w:ascii="Times New Roman" w:hAnsi="Times New Roman" w:cs="Times New Roman"/>
          <w:bCs/>
          <w:sz w:val="24"/>
          <w:szCs w:val="24"/>
        </w:rPr>
        <w:t xml:space="preserve"> (minimally</w:t>
      </w:r>
      <w:r w:rsidR="001475DD">
        <w:rPr>
          <w:rFonts w:ascii="Times New Roman" w:hAnsi="Times New Roman" w:cs="Times New Roman"/>
          <w:bCs/>
          <w:sz w:val="24"/>
          <w:szCs w:val="24"/>
        </w:rPr>
        <w:t xml:space="preserve"> to include respirator, safety glasses and medical exam gloves)</w:t>
      </w:r>
      <w:r>
        <w:rPr>
          <w:rFonts w:ascii="Times New Roman" w:hAnsi="Times New Roman" w:cs="Times New Roman"/>
          <w:bCs/>
          <w:sz w:val="24"/>
          <w:szCs w:val="24"/>
        </w:rPr>
        <w:t xml:space="preserve"> immediately available</w:t>
      </w:r>
      <w:r w:rsidR="00AE6597">
        <w:rPr>
          <w:rFonts w:ascii="Times New Roman" w:hAnsi="Times New Roman" w:cs="Times New Roman"/>
          <w:bCs/>
          <w:sz w:val="24"/>
          <w:szCs w:val="24"/>
        </w:rPr>
        <w:t>.</w:t>
      </w:r>
      <w:r>
        <w:rPr>
          <w:rFonts w:ascii="Times New Roman" w:hAnsi="Times New Roman" w:cs="Times New Roman"/>
          <w:bCs/>
          <w:sz w:val="24"/>
          <w:szCs w:val="24"/>
        </w:rPr>
        <w:t xml:space="preserve"> </w:t>
      </w:r>
    </w:p>
    <w:p w14:paraId="5C57ADAB" w14:textId="68EE5457" w:rsidR="00231BFC" w:rsidRDefault="00231BFC" w:rsidP="000D2516">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Maintain a keen situational awareness for signs </w:t>
      </w:r>
      <w:r w:rsidR="00D6028F">
        <w:rPr>
          <w:rFonts w:ascii="Times New Roman" w:hAnsi="Times New Roman" w:cs="Times New Roman"/>
          <w:bCs/>
          <w:sz w:val="24"/>
          <w:szCs w:val="24"/>
        </w:rPr>
        <w:t>of a</w:t>
      </w:r>
      <w:r w:rsidR="00D81F0A">
        <w:rPr>
          <w:rFonts w:ascii="Times New Roman" w:hAnsi="Times New Roman" w:cs="Times New Roman"/>
          <w:bCs/>
          <w:sz w:val="24"/>
          <w:szCs w:val="24"/>
        </w:rPr>
        <w:t>n</w:t>
      </w:r>
      <w:r w:rsidR="00D6028F">
        <w:rPr>
          <w:rFonts w:ascii="Times New Roman" w:hAnsi="Times New Roman" w:cs="Times New Roman"/>
          <w:bCs/>
          <w:sz w:val="24"/>
          <w:szCs w:val="24"/>
        </w:rPr>
        <w:t xml:space="preserve"> infectious respiratory disease</w:t>
      </w:r>
      <w:r w:rsidR="00AE6597">
        <w:rPr>
          <w:rFonts w:ascii="Times New Roman" w:hAnsi="Times New Roman" w:cs="Times New Roman"/>
          <w:bCs/>
          <w:sz w:val="24"/>
          <w:szCs w:val="24"/>
        </w:rPr>
        <w:t>.</w:t>
      </w:r>
    </w:p>
    <w:p w14:paraId="173156D3" w14:textId="141F5119" w:rsidR="009A31DF" w:rsidRPr="00BD1E88" w:rsidRDefault="000E1497" w:rsidP="00BD1E88">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Approach </w:t>
      </w:r>
      <w:r w:rsidR="00496783">
        <w:rPr>
          <w:rFonts w:ascii="Times New Roman" w:hAnsi="Times New Roman" w:cs="Times New Roman"/>
          <w:bCs/>
          <w:sz w:val="24"/>
          <w:szCs w:val="24"/>
        </w:rPr>
        <w:t>all</w:t>
      </w:r>
      <w:r>
        <w:rPr>
          <w:rFonts w:ascii="Times New Roman" w:hAnsi="Times New Roman" w:cs="Times New Roman"/>
          <w:bCs/>
          <w:sz w:val="24"/>
          <w:szCs w:val="24"/>
        </w:rPr>
        <w:t xml:space="preserve"> </w:t>
      </w:r>
      <w:r w:rsidR="00496783">
        <w:rPr>
          <w:rFonts w:ascii="Times New Roman" w:hAnsi="Times New Roman" w:cs="Times New Roman"/>
          <w:bCs/>
          <w:sz w:val="24"/>
          <w:szCs w:val="24"/>
        </w:rPr>
        <w:t>patient</w:t>
      </w:r>
      <w:r w:rsidR="00C237F3">
        <w:rPr>
          <w:rFonts w:ascii="Times New Roman" w:hAnsi="Times New Roman" w:cs="Times New Roman"/>
          <w:bCs/>
          <w:sz w:val="24"/>
          <w:szCs w:val="24"/>
        </w:rPr>
        <w:t>s</w:t>
      </w:r>
      <w:r w:rsidR="00496783">
        <w:rPr>
          <w:rFonts w:ascii="Times New Roman" w:hAnsi="Times New Roman" w:cs="Times New Roman"/>
          <w:bCs/>
          <w:sz w:val="24"/>
          <w:szCs w:val="24"/>
        </w:rPr>
        <w:t xml:space="preserve"> cautiously</w:t>
      </w:r>
      <w:r w:rsidR="00FC1C94">
        <w:rPr>
          <w:rFonts w:ascii="Times New Roman" w:hAnsi="Times New Roman" w:cs="Times New Roman"/>
          <w:bCs/>
          <w:sz w:val="24"/>
          <w:szCs w:val="24"/>
        </w:rPr>
        <w:t xml:space="preserve">.  Screen </w:t>
      </w:r>
      <w:r w:rsidR="00FC1C94" w:rsidRPr="00110118">
        <w:rPr>
          <w:rFonts w:ascii="Times New Roman" w:hAnsi="Times New Roman" w:cs="Times New Roman"/>
          <w:bCs/>
          <w:sz w:val="24"/>
          <w:szCs w:val="24"/>
          <w:u w:val="single"/>
        </w:rPr>
        <w:t>ill</w:t>
      </w:r>
      <w:r w:rsidR="00110118">
        <w:rPr>
          <w:rFonts w:ascii="Times New Roman" w:hAnsi="Times New Roman" w:cs="Times New Roman"/>
          <w:bCs/>
          <w:sz w:val="24"/>
          <w:szCs w:val="24"/>
        </w:rPr>
        <w:t>,</w:t>
      </w:r>
      <w:r w:rsidR="00FC1C94">
        <w:rPr>
          <w:rFonts w:ascii="Times New Roman" w:hAnsi="Times New Roman" w:cs="Times New Roman"/>
          <w:bCs/>
          <w:sz w:val="24"/>
          <w:szCs w:val="24"/>
        </w:rPr>
        <w:t xml:space="preserve"> </w:t>
      </w:r>
      <w:r w:rsidR="00110118">
        <w:rPr>
          <w:rFonts w:ascii="Times New Roman" w:hAnsi="Times New Roman" w:cs="Times New Roman"/>
          <w:bCs/>
          <w:sz w:val="24"/>
          <w:szCs w:val="24"/>
        </w:rPr>
        <w:t xml:space="preserve">not injured, </w:t>
      </w:r>
      <w:r w:rsidR="00FC1C94">
        <w:rPr>
          <w:rFonts w:ascii="Times New Roman" w:hAnsi="Times New Roman" w:cs="Times New Roman"/>
          <w:bCs/>
          <w:sz w:val="24"/>
          <w:szCs w:val="24"/>
        </w:rPr>
        <w:t xml:space="preserve">patients who are conscious and alert </w:t>
      </w:r>
      <w:r w:rsidR="008E50A1">
        <w:rPr>
          <w:rFonts w:ascii="Times New Roman" w:hAnsi="Times New Roman" w:cs="Times New Roman"/>
          <w:bCs/>
          <w:sz w:val="24"/>
          <w:szCs w:val="24"/>
        </w:rPr>
        <w:t>at an initial distance of 6 feet</w:t>
      </w:r>
      <w:r w:rsidR="00AC460A">
        <w:rPr>
          <w:rFonts w:ascii="Times New Roman" w:hAnsi="Times New Roman" w:cs="Times New Roman"/>
          <w:bCs/>
          <w:sz w:val="24"/>
          <w:szCs w:val="24"/>
        </w:rPr>
        <w:t xml:space="preserve"> or at </w:t>
      </w:r>
      <w:r w:rsidR="00772E68">
        <w:rPr>
          <w:rFonts w:ascii="Times New Roman" w:hAnsi="Times New Roman" w:cs="Times New Roman"/>
          <w:bCs/>
          <w:sz w:val="24"/>
          <w:szCs w:val="24"/>
        </w:rPr>
        <w:t xml:space="preserve">the </w:t>
      </w:r>
      <w:r w:rsidR="00AC460A">
        <w:rPr>
          <w:rFonts w:ascii="Times New Roman" w:hAnsi="Times New Roman" w:cs="Times New Roman"/>
          <w:bCs/>
          <w:sz w:val="24"/>
          <w:szCs w:val="24"/>
        </w:rPr>
        <w:t>doorway</w:t>
      </w:r>
      <w:r w:rsidR="009B39EF">
        <w:rPr>
          <w:rFonts w:ascii="Times New Roman" w:hAnsi="Times New Roman" w:cs="Times New Roman"/>
          <w:bCs/>
          <w:sz w:val="24"/>
          <w:szCs w:val="24"/>
        </w:rPr>
        <w:t xml:space="preserve"> for signs or symptoms of an infectious respiratory disease.</w:t>
      </w:r>
      <w:r w:rsidR="00D9403A">
        <w:rPr>
          <w:rFonts w:ascii="Times New Roman" w:hAnsi="Times New Roman" w:cs="Times New Roman"/>
          <w:bCs/>
          <w:sz w:val="24"/>
          <w:szCs w:val="24"/>
        </w:rPr>
        <w:t xml:space="preserve">  See the Screening Protocol in Appendix A</w:t>
      </w:r>
      <w:r w:rsidR="001B4A70">
        <w:rPr>
          <w:rFonts w:ascii="Times New Roman" w:hAnsi="Times New Roman" w:cs="Times New Roman"/>
          <w:bCs/>
          <w:sz w:val="24"/>
          <w:szCs w:val="24"/>
        </w:rPr>
        <w:t>.</w:t>
      </w:r>
    </w:p>
    <w:p w14:paraId="2B74B9D1" w14:textId="4A08E6D2" w:rsidR="006A2030" w:rsidRDefault="00FE5C24" w:rsidP="006A2030">
      <w:pPr>
        <w:rPr>
          <w:rFonts w:ascii="Times New Roman" w:hAnsi="Times New Roman" w:cs="Times New Roman"/>
          <w:bCs/>
          <w:sz w:val="24"/>
          <w:szCs w:val="24"/>
        </w:rPr>
      </w:pPr>
      <w:r>
        <w:rPr>
          <w:rFonts w:ascii="Times New Roman" w:hAnsi="Times New Roman" w:cs="Times New Roman"/>
          <w:bCs/>
          <w:sz w:val="24"/>
          <w:szCs w:val="24"/>
        </w:rPr>
        <w:t>At the first indication</w:t>
      </w:r>
      <w:r w:rsidR="00EF77B3">
        <w:rPr>
          <w:rFonts w:ascii="Times New Roman" w:hAnsi="Times New Roman" w:cs="Times New Roman"/>
          <w:bCs/>
          <w:sz w:val="24"/>
          <w:szCs w:val="24"/>
        </w:rPr>
        <w:t xml:space="preserve"> of </w:t>
      </w:r>
      <w:r w:rsidR="00C237F3">
        <w:rPr>
          <w:rFonts w:ascii="Times New Roman" w:hAnsi="Times New Roman" w:cs="Times New Roman"/>
          <w:bCs/>
          <w:sz w:val="24"/>
          <w:szCs w:val="24"/>
        </w:rPr>
        <w:t>a potential infectious respiratory disease in a patient</w:t>
      </w:r>
      <w:r w:rsidR="00BF766A">
        <w:rPr>
          <w:rFonts w:ascii="Times New Roman" w:hAnsi="Times New Roman" w:cs="Times New Roman"/>
          <w:bCs/>
          <w:sz w:val="24"/>
          <w:szCs w:val="24"/>
        </w:rPr>
        <w:t xml:space="preserve">, responders shall </w:t>
      </w:r>
      <w:proofErr w:type="gramStart"/>
      <w:r w:rsidR="00BF766A">
        <w:rPr>
          <w:rFonts w:ascii="Times New Roman" w:hAnsi="Times New Roman" w:cs="Times New Roman"/>
          <w:bCs/>
          <w:sz w:val="24"/>
          <w:szCs w:val="24"/>
        </w:rPr>
        <w:t>don</w:t>
      </w:r>
      <w:proofErr w:type="gramEnd"/>
      <w:r w:rsidR="00BF766A">
        <w:rPr>
          <w:rFonts w:ascii="Times New Roman" w:hAnsi="Times New Roman" w:cs="Times New Roman"/>
          <w:bCs/>
          <w:sz w:val="24"/>
          <w:szCs w:val="24"/>
        </w:rPr>
        <w:t xml:space="preserve"> </w:t>
      </w:r>
      <w:r w:rsidR="00024168">
        <w:rPr>
          <w:rFonts w:ascii="Times New Roman" w:hAnsi="Times New Roman" w:cs="Times New Roman"/>
          <w:bCs/>
          <w:sz w:val="24"/>
          <w:szCs w:val="24"/>
        </w:rPr>
        <w:t>medical gloves, respirators, and tight-fitting safety glasses</w:t>
      </w:r>
      <w:r w:rsidR="00BF766A">
        <w:rPr>
          <w:rFonts w:ascii="Times New Roman" w:hAnsi="Times New Roman" w:cs="Times New Roman"/>
          <w:bCs/>
          <w:sz w:val="24"/>
          <w:szCs w:val="24"/>
        </w:rPr>
        <w:t>.</w:t>
      </w:r>
      <w:r w:rsidR="007B3D86">
        <w:rPr>
          <w:rFonts w:ascii="Times New Roman" w:hAnsi="Times New Roman" w:cs="Times New Roman"/>
          <w:bCs/>
          <w:sz w:val="24"/>
          <w:szCs w:val="24"/>
        </w:rPr>
        <w:t xml:space="preserve">  Additional personal protective equipment may be indicated</w:t>
      </w:r>
      <w:r w:rsidR="00A770D3">
        <w:rPr>
          <w:rFonts w:ascii="Times New Roman" w:hAnsi="Times New Roman" w:cs="Times New Roman"/>
          <w:bCs/>
          <w:sz w:val="24"/>
          <w:szCs w:val="24"/>
        </w:rPr>
        <w:t>.</w:t>
      </w:r>
      <w:r w:rsidR="00CC7243">
        <w:rPr>
          <w:rFonts w:ascii="Times New Roman" w:hAnsi="Times New Roman" w:cs="Times New Roman"/>
          <w:bCs/>
          <w:sz w:val="24"/>
          <w:szCs w:val="24"/>
        </w:rPr>
        <w:t xml:space="preserve">  </w:t>
      </w:r>
    </w:p>
    <w:p w14:paraId="0187407A" w14:textId="035C27F3" w:rsidR="00ED1092" w:rsidRDefault="000E7C6F" w:rsidP="006A2030">
      <w:pPr>
        <w:rPr>
          <w:rFonts w:ascii="Times New Roman" w:hAnsi="Times New Roman" w:cs="Times New Roman"/>
          <w:bCs/>
          <w:sz w:val="24"/>
          <w:szCs w:val="24"/>
        </w:rPr>
      </w:pPr>
      <w:r>
        <w:rPr>
          <w:rFonts w:ascii="Times New Roman" w:hAnsi="Times New Roman" w:cs="Times New Roman"/>
          <w:bCs/>
          <w:sz w:val="24"/>
          <w:szCs w:val="24"/>
        </w:rPr>
        <w:t xml:space="preserve">Maintain distancing with other </w:t>
      </w:r>
      <w:proofErr w:type="gramStart"/>
      <w:r>
        <w:rPr>
          <w:rFonts w:ascii="Times New Roman" w:hAnsi="Times New Roman" w:cs="Times New Roman"/>
          <w:bCs/>
          <w:sz w:val="24"/>
          <w:szCs w:val="24"/>
        </w:rPr>
        <w:t>persons</w:t>
      </w:r>
      <w:proofErr w:type="gramEnd"/>
      <w:r>
        <w:rPr>
          <w:rFonts w:ascii="Times New Roman" w:hAnsi="Times New Roman" w:cs="Times New Roman"/>
          <w:bCs/>
          <w:sz w:val="24"/>
          <w:szCs w:val="24"/>
        </w:rPr>
        <w:t xml:space="preserve"> in the patient</w:t>
      </w:r>
      <w:r w:rsidR="00A00A18">
        <w:rPr>
          <w:rFonts w:ascii="Times New Roman" w:hAnsi="Times New Roman" w:cs="Times New Roman"/>
          <w:bCs/>
          <w:sz w:val="24"/>
          <w:szCs w:val="24"/>
        </w:rPr>
        <w:t>'</w:t>
      </w:r>
      <w:r>
        <w:rPr>
          <w:rFonts w:ascii="Times New Roman" w:hAnsi="Times New Roman" w:cs="Times New Roman"/>
          <w:bCs/>
          <w:sz w:val="24"/>
          <w:szCs w:val="24"/>
        </w:rPr>
        <w:t xml:space="preserve">s household who </w:t>
      </w:r>
      <w:r w:rsidR="007D2E1E">
        <w:rPr>
          <w:rFonts w:ascii="Times New Roman" w:hAnsi="Times New Roman" w:cs="Times New Roman"/>
          <w:bCs/>
          <w:sz w:val="24"/>
          <w:szCs w:val="24"/>
        </w:rPr>
        <w:t xml:space="preserve">could be potentially contagious when </w:t>
      </w:r>
      <w:r w:rsidR="00DF6B40">
        <w:rPr>
          <w:rFonts w:ascii="Times New Roman" w:hAnsi="Times New Roman" w:cs="Times New Roman"/>
          <w:bCs/>
          <w:sz w:val="24"/>
          <w:szCs w:val="24"/>
        </w:rPr>
        <w:t>interacting</w:t>
      </w:r>
      <w:r w:rsidR="007D2E1E">
        <w:rPr>
          <w:rFonts w:ascii="Times New Roman" w:hAnsi="Times New Roman" w:cs="Times New Roman"/>
          <w:bCs/>
          <w:sz w:val="24"/>
          <w:szCs w:val="24"/>
        </w:rPr>
        <w:t xml:space="preserve"> with them</w:t>
      </w:r>
      <w:r w:rsidR="00DF6B40">
        <w:rPr>
          <w:rFonts w:ascii="Times New Roman" w:hAnsi="Times New Roman" w:cs="Times New Roman"/>
          <w:bCs/>
          <w:sz w:val="24"/>
          <w:szCs w:val="24"/>
        </w:rPr>
        <w:t>, such as taking a patient history</w:t>
      </w:r>
      <w:r w:rsidR="007D2E1E">
        <w:rPr>
          <w:rFonts w:ascii="Times New Roman" w:hAnsi="Times New Roman" w:cs="Times New Roman"/>
          <w:bCs/>
          <w:sz w:val="24"/>
          <w:szCs w:val="24"/>
        </w:rPr>
        <w:t>.</w:t>
      </w:r>
    </w:p>
    <w:p w14:paraId="7C7A02AF" w14:textId="4408CA34" w:rsidR="00970EA8" w:rsidRPr="006A2030" w:rsidRDefault="00970EA8" w:rsidP="006A2030">
      <w:pPr>
        <w:rPr>
          <w:rFonts w:ascii="Times New Roman" w:hAnsi="Times New Roman" w:cs="Times New Roman"/>
          <w:bCs/>
          <w:sz w:val="24"/>
          <w:szCs w:val="24"/>
        </w:rPr>
      </w:pPr>
      <w:r>
        <w:rPr>
          <w:rFonts w:ascii="Times New Roman" w:hAnsi="Times New Roman" w:cs="Times New Roman"/>
          <w:bCs/>
          <w:sz w:val="24"/>
          <w:szCs w:val="24"/>
        </w:rPr>
        <w:t xml:space="preserve">Patient care shall not be </w:t>
      </w:r>
      <w:r w:rsidR="00377583">
        <w:rPr>
          <w:rFonts w:ascii="Times New Roman" w:hAnsi="Times New Roman" w:cs="Times New Roman"/>
          <w:bCs/>
          <w:sz w:val="24"/>
          <w:szCs w:val="24"/>
        </w:rPr>
        <w:t>delayed for c</w:t>
      </w:r>
      <w:r>
        <w:rPr>
          <w:rFonts w:ascii="Times New Roman" w:hAnsi="Times New Roman" w:cs="Times New Roman"/>
          <w:bCs/>
          <w:sz w:val="24"/>
          <w:szCs w:val="24"/>
        </w:rPr>
        <w:t>ritically injured or ill patients</w:t>
      </w:r>
      <w:r w:rsidR="00377583">
        <w:rPr>
          <w:rFonts w:ascii="Times New Roman" w:hAnsi="Times New Roman" w:cs="Times New Roman"/>
          <w:bCs/>
          <w:sz w:val="24"/>
          <w:szCs w:val="24"/>
        </w:rPr>
        <w:t xml:space="preserve">.  </w:t>
      </w:r>
    </w:p>
    <w:p w14:paraId="5D128066" w14:textId="528BD9D5" w:rsidR="00FA2109" w:rsidRDefault="00BA7366">
      <w:pPr>
        <w:rPr>
          <w:rFonts w:ascii="Times New Roman" w:hAnsi="Times New Roman" w:cs="Times New Roman"/>
          <w:bCs/>
          <w:sz w:val="24"/>
          <w:szCs w:val="24"/>
        </w:rPr>
      </w:pPr>
      <w:r>
        <w:rPr>
          <w:rFonts w:ascii="Times New Roman" w:hAnsi="Times New Roman" w:cs="Times New Roman"/>
          <w:bCs/>
          <w:sz w:val="24"/>
          <w:szCs w:val="24"/>
        </w:rPr>
        <w:t>SCENE MAN</w:t>
      </w:r>
      <w:r w:rsidR="00C237F3">
        <w:rPr>
          <w:rFonts w:ascii="Times New Roman" w:hAnsi="Times New Roman" w:cs="Times New Roman"/>
          <w:bCs/>
          <w:sz w:val="24"/>
          <w:szCs w:val="24"/>
        </w:rPr>
        <w:t>A</w:t>
      </w:r>
      <w:r>
        <w:rPr>
          <w:rFonts w:ascii="Times New Roman" w:hAnsi="Times New Roman" w:cs="Times New Roman"/>
          <w:bCs/>
          <w:sz w:val="24"/>
          <w:szCs w:val="24"/>
        </w:rPr>
        <w:t>GEMENT &amp; PATIENT CARE</w:t>
      </w:r>
    </w:p>
    <w:p w14:paraId="7CD3BD96" w14:textId="175A4349" w:rsidR="00FA2109" w:rsidRDefault="00EE6A76">
      <w:pPr>
        <w:rPr>
          <w:rFonts w:ascii="Times New Roman" w:hAnsi="Times New Roman" w:cs="Times New Roman"/>
          <w:bCs/>
          <w:sz w:val="24"/>
          <w:szCs w:val="24"/>
        </w:rPr>
      </w:pPr>
      <w:r>
        <w:rPr>
          <w:rFonts w:ascii="Times New Roman" w:hAnsi="Times New Roman" w:cs="Times New Roman"/>
          <w:bCs/>
          <w:sz w:val="24"/>
          <w:szCs w:val="24"/>
        </w:rPr>
        <w:t>Unless contraindicated</w:t>
      </w:r>
      <w:r w:rsidR="00CD609A">
        <w:rPr>
          <w:rFonts w:ascii="Times New Roman" w:hAnsi="Times New Roman" w:cs="Times New Roman"/>
          <w:bCs/>
          <w:sz w:val="24"/>
          <w:szCs w:val="24"/>
        </w:rPr>
        <w:t>, patients known or suspected of having an infectious respiratory disease</w:t>
      </w:r>
      <w:r w:rsidR="00D77D32">
        <w:rPr>
          <w:rFonts w:ascii="Times New Roman" w:hAnsi="Times New Roman" w:cs="Times New Roman"/>
          <w:bCs/>
          <w:sz w:val="24"/>
          <w:szCs w:val="24"/>
        </w:rPr>
        <w:t xml:space="preserve"> should be directed </w:t>
      </w:r>
      <w:r w:rsidR="00FA3FC3">
        <w:rPr>
          <w:rFonts w:ascii="Times New Roman" w:hAnsi="Times New Roman" w:cs="Times New Roman"/>
          <w:bCs/>
          <w:sz w:val="24"/>
          <w:szCs w:val="24"/>
        </w:rPr>
        <w:t xml:space="preserve">or assisted </w:t>
      </w:r>
      <w:r w:rsidR="00D77D32">
        <w:rPr>
          <w:rFonts w:ascii="Times New Roman" w:hAnsi="Times New Roman" w:cs="Times New Roman"/>
          <w:bCs/>
          <w:sz w:val="24"/>
          <w:szCs w:val="24"/>
        </w:rPr>
        <w:t xml:space="preserve">to don a surgical mask (preferred) or </w:t>
      </w:r>
      <w:r w:rsidR="00BD376E">
        <w:rPr>
          <w:rFonts w:ascii="Times New Roman" w:hAnsi="Times New Roman" w:cs="Times New Roman"/>
          <w:bCs/>
          <w:sz w:val="24"/>
          <w:szCs w:val="24"/>
        </w:rPr>
        <w:t>facial</w:t>
      </w:r>
      <w:r w:rsidR="009C3D5F">
        <w:rPr>
          <w:rFonts w:ascii="Times New Roman" w:hAnsi="Times New Roman" w:cs="Times New Roman"/>
          <w:bCs/>
          <w:sz w:val="24"/>
          <w:szCs w:val="24"/>
        </w:rPr>
        <w:t xml:space="preserve"> covering.</w:t>
      </w:r>
      <w:r w:rsidR="00C34399">
        <w:rPr>
          <w:rFonts w:ascii="Times New Roman" w:hAnsi="Times New Roman" w:cs="Times New Roman"/>
          <w:bCs/>
          <w:sz w:val="24"/>
          <w:szCs w:val="24"/>
        </w:rPr>
        <w:t xml:space="preserve">  A surgical mask can be worn by a patient using a nasal </w:t>
      </w:r>
      <w:r w:rsidR="00940F76">
        <w:rPr>
          <w:rFonts w:ascii="Times New Roman" w:hAnsi="Times New Roman" w:cs="Times New Roman"/>
          <w:bCs/>
          <w:sz w:val="24"/>
          <w:szCs w:val="24"/>
        </w:rPr>
        <w:t>cannula.</w:t>
      </w:r>
    </w:p>
    <w:p w14:paraId="72A3748C" w14:textId="1AC7BE98" w:rsidR="00840A53" w:rsidRDefault="00AD1E52">
      <w:pPr>
        <w:rPr>
          <w:rFonts w:ascii="Times New Roman" w:hAnsi="Times New Roman" w:cs="Times New Roman"/>
          <w:bCs/>
          <w:sz w:val="24"/>
          <w:szCs w:val="24"/>
        </w:rPr>
      </w:pPr>
      <w:r>
        <w:rPr>
          <w:rFonts w:ascii="Times New Roman" w:hAnsi="Times New Roman" w:cs="Times New Roman"/>
          <w:bCs/>
          <w:sz w:val="24"/>
          <w:szCs w:val="24"/>
        </w:rPr>
        <w:t xml:space="preserve">Responders should be constantly alert </w:t>
      </w:r>
      <w:r w:rsidR="005672CD">
        <w:rPr>
          <w:rFonts w:ascii="Times New Roman" w:hAnsi="Times New Roman" w:cs="Times New Roman"/>
          <w:bCs/>
          <w:sz w:val="24"/>
          <w:szCs w:val="24"/>
        </w:rPr>
        <w:t>to</w:t>
      </w:r>
      <w:r>
        <w:rPr>
          <w:rFonts w:ascii="Times New Roman" w:hAnsi="Times New Roman" w:cs="Times New Roman"/>
          <w:bCs/>
          <w:sz w:val="24"/>
          <w:szCs w:val="24"/>
        </w:rPr>
        <w:t xml:space="preserve"> </w:t>
      </w:r>
      <w:r w:rsidR="001A1FD0">
        <w:rPr>
          <w:rFonts w:ascii="Times New Roman" w:hAnsi="Times New Roman" w:cs="Times New Roman"/>
          <w:bCs/>
          <w:sz w:val="24"/>
          <w:szCs w:val="24"/>
        </w:rPr>
        <w:t>situations or conditions that indicate additional infectious disease precautions should be taken.</w:t>
      </w:r>
    </w:p>
    <w:p w14:paraId="13AA0CEF" w14:textId="7C70D8C2" w:rsidR="00FA2109" w:rsidRDefault="00B52A86">
      <w:pPr>
        <w:rPr>
          <w:rFonts w:ascii="Times New Roman" w:hAnsi="Times New Roman" w:cs="Times New Roman"/>
          <w:bCs/>
          <w:sz w:val="24"/>
          <w:szCs w:val="24"/>
        </w:rPr>
      </w:pPr>
      <w:r>
        <w:rPr>
          <w:rFonts w:ascii="Times New Roman" w:hAnsi="Times New Roman" w:cs="Times New Roman"/>
          <w:bCs/>
          <w:sz w:val="24"/>
          <w:szCs w:val="24"/>
        </w:rPr>
        <w:t xml:space="preserve">PATIENT </w:t>
      </w:r>
      <w:r w:rsidR="00FA2109">
        <w:rPr>
          <w:rFonts w:ascii="Times New Roman" w:hAnsi="Times New Roman" w:cs="Times New Roman"/>
          <w:bCs/>
          <w:sz w:val="24"/>
          <w:szCs w:val="24"/>
        </w:rPr>
        <w:t>TRANSP</w:t>
      </w:r>
      <w:r>
        <w:rPr>
          <w:rFonts w:ascii="Times New Roman" w:hAnsi="Times New Roman" w:cs="Times New Roman"/>
          <w:bCs/>
          <w:sz w:val="24"/>
          <w:szCs w:val="24"/>
        </w:rPr>
        <w:t>OR</w:t>
      </w:r>
      <w:r w:rsidR="00FA2109">
        <w:rPr>
          <w:rFonts w:ascii="Times New Roman" w:hAnsi="Times New Roman" w:cs="Times New Roman"/>
          <w:bCs/>
          <w:sz w:val="24"/>
          <w:szCs w:val="24"/>
        </w:rPr>
        <w:t>TATION</w:t>
      </w:r>
    </w:p>
    <w:p w14:paraId="7805F70A" w14:textId="3B8AE133" w:rsidR="00206206" w:rsidRDefault="00817D62">
      <w:pPr>
        <w:rPr>
          <w:rFonts w:ascii="Times New Roman" w:hAnsi="Times New Roman" w:cs="Times New Roman"/>
          <w:bCs/>
          <w:sz w:val="24"/>
          <w:szCs w:val="24"/>
        </w:rPr>
      </w:pPr>
      <w:r>
        <w:rPr>
          <w:rFonts w:ascii="Times New Roman" w:hAnsi="Times New Roman" w:cs="Times New Roman"/>
          <w:bCs/>
          <w:sz w:val="24"/>
          <w:szCs w:val="24"/>
        </w:rPr>
        <w:t>I</w:t>
      </w:r>
      <w:r w:rsidRPr="00817D62">
        <w:rPr>
          <w:rFonts w:ascii="Times New Roman" w:hAnsi="Times New Roman" w:cs="Times New Roman"/>
          <w:bCs/>
          <w:sz w:val="24"/>
          <w:szCs w:val="24"/>
        </w:rPr>
        <w:t>f the</w:t>
      </w:r>
      <w:r>
        <w:rPr>
          <w:rFonts w:ascii="Times New Roman" w:hAnsi="Times New Roman" w:cs="Times New Roman"/>
          <w:bCs/>
          <w:sz w:val="24"/>
          <w:szCs w:val="24"/>
        </w:rPr>
        <w:t xml:space="preserve"> driver</w:t>
      </w:r>
      <w:r w:rsidRPr="00817D62">
        <w:rPr>
          <w:rFonts w:ascii="Times New Roman" w:hAnsi="Times New Roman" w:cs="Times New Roman"/>
          <w:bCs/>
          <w:sz w:val="24"/>
          <w:szCs w:val="24"/>
        </w:rPr>
        <w:t xml:space="preserve"> provide</w:t>
      </w:r>
      <w:r>
        <w:rPr>
          <w:rFonts w:ascii="Times New Roman" w:hAnsi="Times New Roman" w:cs="Times New Roman"/>
          <w:bCs/>
          <w:sz w:val="24"/>
          <w:szCs w:val="24"/>
        </w:rPr>
        <w:t>d</w:t>
      </w:r>
      <w:r w:rsidRPr="00817D62">
        <w:rPr>
          <w:rFonts w:ascii="Times New Roman" w:hAnsi="Times New Roman" w:cs="Times New Roman"/>
          <w:bCs/>
          <w:sz w:val="24"/>
          <w:szCs w:val="24"/>
        </w:rPr>
        <w:t xml:space="preserve"> direct patient care</w:t>
      </w:r>
      <w:r w:rsidR="00772E68">
        <w:rPr>
          <w:rFonts w:ascii="Times New Roman" w:hAnsi="Times New Roman" w:cs="Times New Roman"/>
          <w:bCs/>
          <w:sz w:val="24"/>
          <w:szCs w:val="24"/>
        </w:rPr>
        <w:t>,</w:t>
      </w:r>
      <w:r w:rsidRPr="00817D62">
        <w:rPr>
          <w:rFonts w:ascii="Times New Roman" w:hAnsi="Times New Roman" w:cs="Times New Roman"/>
          <w:bCs/>
          <w:sz w:val="24"/>
          <w:szCs w:val="24"/>
        </w:rPr>
        <w:t xml:space="preserve"> before entering </w:t>
      </w:r>
      <w:r w:rsidR="006B2575">
        <w:rPr>
          <w:rFonts w:ascii="Times New Roman" w:hAnsi="Times New Roman" w:cs="Times New Roman"/>
          <w:bCs/>
          <w:sz w:val="24"/>
          <w:szCs w:val="24"/>
        </w:rPr>
        <w:t>the</w:t>
      </w:r>
      <w:r w:rsidRPr="00817D62">
        <w:rPr>
          <w:rFonts w:ascii="Times New Roman" w:hAnsi="Times New Roman" w:cs="Times New Roman"/>
          <w:bCs/>
          <w:sz w:val="24"/>
          <w:szCs w:val="24"/>
        </w:rPr>
        <w:t xml:space="preserve"> driver</w:t>
      </w:r>
      <w:r w:rsidR="00A00A18">
        <w:rPr>
          <w:rFonts w:ascii="Times New Roman" w:hAnsi="Times New Roman" w:cs="Times New Roman"/>
          <w:bCs/>
          <w:sz w:val="24"/>
          <w:szCs w:val="24"/>
        </w:rPr>
        <w:t>'</w:t>
      </w:r>
      <w:r w:rsidRPr="00817D62">
        <w:rPr>
          <w:rFonts w:ascii="Times New Roman" w:hAnsi="Times New Roman" w:cs="Times New Roman"/>
          <w:bCs/>
          <w:sz w:val="24"/>
          <w:szCs w:val="24"/>
        </w:rPr>
        <w:t xml:space="preserve">s compartment, the driver should remove and dispose of </w:t>
      </w:r>
      <w:r w:rsidR="00C64205">
        <w:rPr>
          <w:rFonts w:ascii="Times New Roman" w:hAnsi="Times New Roman" w:cs="Times New Roman"/>
          <w:bCs/>
          <w:sz w:val="24"/>
          <w:szCs w:val="24"/>
        </w:rPr>
        <w:t>personal protective equipment</w:t>
      </w:r>
      <w:r w:rsidRPr="00817D62">
        <w:rPr>
          <w:rFonts w:ascii="Times New Roman" w:hAnsi="Times New Roman" w:cs="Times New Roman"/>
          <w:bCs/>
          <w:sz w:val="24"/>
          <w:szCs w:val="24"/>
        </w:rPr>
        <w:t xml:space="preserve"> and perform hand hygiene to avoid soiling the compartment.</w:t>
      </w:r>
    </w:p>
    <w:p w14:paraId="5F4785A2" w14:textId="48E799D9" w:rsidR="006C4540" w:rsidRDefault="00CA5506">
      <w:pPr>
        <w:rPr>
          <w:rFonts w:ascii="Times New Roman" w:hAnsi="Times New Roman" w:cs="Times New Roman"/>
          <w:bCs/>
          <w:sz w:val="24"/>
          <w:szCs w:val="24"/>
        </w:rPr>
      </w:pPr>
      <w:r w:rsidRPr="00CA5506">
        <w:rPr>
          <w:rFonts w:ascii="Times New Roman" w:hAnsi="Times New Roman" w:cs="Times New Roman"/>
          <w:bCs/>
          <w:sz w:val="24"/>
          <w:szCs w:val="24"/>
        </w:rPr>
        <w:t xml:space="preserve">Contact the receiving hospital prior to initiating the transport and </w:t>
      </w:r>
      <w:r w:rsidR="007B46F9">
        <w:rPr>
          <w:rFonts w:ascii="Times New Roman" w:hAnsi="Times New Roman" w:cs="Times New Roman"/>
          <w:bCs/>
          <w:sz w:val="24"/>
          <w:szCs w:val="24"/>
        </w:rPr>
        <w:t xml:space="preserve">notify them of </w:t>
      </w:r>
      <w:r w:rsidR="009F6EBC">
        <w:rPr>
          <w:rFonts w:ascii="Times New Roman" w:hAnsi="Times New Roman" w:cs="Times New Roman"/>
          <w:bCs/>
          <w:sz w:val="24"/>
          <w:szCs w:val="24"/>
        </w:rPr>
        <w:t>the patient</w:t>
      </w:r>
      <w:r w:rsidR="006E7B0A">
        <w:rPr>
          <w:rFonts w:ascii="Times New Roman" w:hAnsi="Times New Roman" w:cs="Times New Roman"/>
          <w:bCs/>
          <w:sz w:val="24"/>
          <w:szCs w:val="24"/>
        </w:rPr>
        <w:t>'</w:t>
      </w:r>
      <w:r w:rsidR="009F6EBC">
        <w:rPr>
          <w:rFonts w:ascii="Times New Roman" w:hAnsi="Times New Roman" w:cs="Times New Roman"/>
          <w:bCs/>
          <w:sz w:val="24"/>
          <w:szCs w:val="24"/>
        </w:rPr>
        <w:t>s known or suspected infectious respiratory disease status.</w:t>
      </w:r>
      <w:r w:rsidR="001F7714">
        <w:rPr>
          <w:rFonts w:ascii="Times New Roman" w:hAnsi="Times New Roman" w:cs="Times New Roman"/>
          <w:bCs/>
          <w:sz w:val="24"/>
          <w:szCs w:val="24"/>
        </w:rPr>
        <w:t xml:space="preserve"> </w:t>
      </w:r>
    </w:p>
    <w:p w14:paraId="6EDC520A" w14:textId="7EB04F24" w:rsidR="00D75969" w:rsidRDefault="00D75969">
      <w:pPr>
        <w:rPr>
          <w:rFonts w:ascii="Times New Roman" w:hAnsi="Times New Roman" w:cs="Times New Roman"/>
          <w:bCs/>
          <w:sz w:val="24"/>
          <w:szCs w:val="24"/>
        </w:rPr>
      </w:pPr>
      <w:r>
        <w:rPr>
          <w:rFonts w:ascii="Times New Roman" w:hAnsi="Times New Roman" w:cs="Times New Roman"/>
          <w:bCs/>
          <w:sz w:val="24"/>
          <w:szCs w:val="24"/>
        </w:rPr>
        <w:t>Limit the numb</w:t>
      </w:r>
      <w:r w:rsidR="00843690">
        <w:rPr>
          <w:rFonts w:ascii="Times New Roman" w:hAnsi="Times New Roman" w:cs="Times New Roman"/>
          <w:bCs/>
          <w:sz w:val="24"/>
          <w:szCs w:val="24"/>
        </w:rPr>
        <w:t>er of providers in the patient compartment to essential personnel to minimize potential exposures.</w:t>
      </w:r>
    </w:p>
    <w:p w14:paraId="204A0FBD" w14:textId="2CC1C97A" w:rsidR="00F009CB" w:rsidRDefault="005B3171">
      <w:pPr>
        <w:rPr>
          <w:rFonts w:ascii="Times New Roman" w:hAnsi="Times New Roman" w:cs="Times New Roman"/>
          <w:bCs/>
          <w:sz w:val="24"/>
          <w:szCs w:val="24"/>
        </w:rPr>
      </w:pPr>
      <w:r>
        <w:rPr>
          <w:rFonts w:ascii="Times New Roman" w:hAnsi="Times New Roman" w:cs="Times New Roman"/>
          <w:bCs/>
          <w:sz w:val="24"/>
          <w:szCs w:val="24"/>
        </w:rPr>
        <w:t>For</w:t>
      </w:r>
      <w:r w:rsidR="00C871BC" w:rsidRPr="00C871BC">
        <w:rPr>
          <w:rFonts w:ascii="Times New Roman" w:hAnsi="Times New Roman" w:cs="Times New Roman"/>
          <w:bCs/>
          <w:sz w:val="24"/>
          <w:szCs w:val="24"/>
        </w:rPr>
        <w:t xml:space="preserve"> transport vehicle</w:t>
      </w:r>
      <w:r w:rsidR="00985A57">
        <w:rPr>
          <w:rFonts w:ascii="Times New Roman" w:hAnsi="Times New Roman" w:cs="Times New Roman"/>
          <w:bCs/>
          <w:sz w:val="24"/>
          <w:szCs w:val="24"/>
        </w:rPr>
        <w:t xml:space="preserve">s </w:t>
      </w:r>
      <w:r w:rsidR="00AD5189">
        <w:rPr>
          <w:rFonts w:ascii="Times New Roman" w:hAnsi="Times New Roman" w:cs="Times New Roman"/>
          <w:bCs/>
          <w:sz w:val="24"/>
          <w:szCs w:val="24"/>
        </w:rPr>
        <w:t>that</w:t>
      </w:r>
      <w:r w:rsidR="00C871BC" w:rsidRPr="00C871BC">
        <w:rPr>
          <w:rFonts w:ascii="Times New Roman" w:hAnsi="Times New Roman" w:cs="Times New Roman"/>
          <w:bCs/>
          <w:sz w:val="24"/>
          <w:szCs w:val="24"/>
        </w:rPr>
        <w:t xml:space="preserve"> do NOT have an isolated driver</w:t>
      </w:r>
      <w:r w:rsidR="006E7B0A">
        <w:rPr>
          <w:rFonts w:ascii="Times New Roman" w:hAnsi="Times New Roman" w:cs="Times New Roman"/>
          <w:bCs/>
          <w:sz w:val="24"/>
          <w:szCs w:val="24"/>
        </w:rPr>
        <w:t>'</w:t>
      </w:r>
      <w:r w:rsidR="00C871BC" w:rsidRPr="00C871BC">
        <w:rPr>
          <w:rFonts w:ascii="Times New Roman" w:hAnsi="Times New Roman" w:cs="Times New Roman"/>
          <w:bCs/>
          <w:sz w:val="24"/>
          <w:szCs w:val="24"/>
        </w:rPr>
        <w:t>s compartment, the driver should continue to wear respiratory protection throughout the transport</w:t>
      </w:r>
      <w:r w:rsidR="00F009CB">
        <w:rPr>
          <w:rFonts w:ascii="Times New Roman" w:hAnsi="Times New Roman" w:cs="Times New Roman"/>
          <w:bCs/>
          <w:sz w:val="24"/>
          <w:szCs w:val="24"/>
        </w:rPr>
        <w:t>.</w:t>
      </w:r>
      <w:r w:rsidR="00D607DD">
        <w:rPr>
          <w:rFonts w:ascii="Times New Roman" w:hAnsi="Times New Roman" w:cs="Times New Roman"/>
          <w:bCs/>
          <w:sz w:val="24"/>
          <w:szCs w:val="24"/>
        </w:rPr>
        <w:t xml:space="preserve"> </w:t>
      </w:r>
      <w:r w:rsidR="00C871BC" w:rsidRPr="00C871BC">
        <w:rPr>
          <w:rFonts w:ascii="Times New Roman" w:hAnsi="Times New Roman" w:cs="Times New Roman"/>
          <w:bCs/>
          <w:sz w:val="24"/>
          <w:szCs w:val="24"/>
        </w:rPr>
        <w:t xml:space="preserve"> </w:t>
      </w:r>
      <w:bookmarkStart w:id="1" w:name="_Hlk216756304"/>
      <w:r w:rsidR="000E2A35" w:rsidRPr="000455C4">
        <w:rPr>
          <w:rFonts w:ascii="Times New Roman" w:hAnsi="Times New Roman" w:cs="Times New Roman"/>
          <w:bCs/>
          <w:color w:val="FF0000"/>
          <w:sz w:val="24"/>
          <w:szCs w:val="24"/>
        </w:rPr>
        <w:t>Departments should identify which veh</w:t>
      </w:r>
      <w:r w:rsidR="0030095B">
        <w:rPr>
          <w:rFonts w:ascii="Times New Roman" w:hAnsi="Times New Roman" w:cs="Times New Roman"/>
          <w:bCs/>
          <w:color w:val="FF0000"/>
          <w:sz w:val="24"/>
          <w:szCs w:val="24"/>
        </w:rPr>
        <w:t>i</w:t>
      </w:r>
      <w:r w:rsidR="000E2A35" w:rsidRPr="000455C4">
        <w:rPr>
          <w:rFonts w:ascii="Times New Roman" w:hAnsi="Times New Roman" w:cs="Times New Roman"/>
          <w:bCs/>
          <w:color w:val="FF0000"/>
          <w:sz w:val="24"/>
          <w:szCs w:val="24"/>
        </w:rPr>
        <w:t xml:space="preserve">cles </w:t>
      </w:r>
      <w:r w:rsidR="000455C4" w:rsidRPr="000455C4">
        <w:rPr>
          <w:rFonts w:ascii="Times New Roman" w:hAnsi="Times New Roman" w:cs="Times New Roman"/>
          <w:bCs/>
          <w:color w:val="FF0000"/>
          <w:sz w:val="24"/>
          <w:szCs w:val="24"/>
        </w:rPr>
        <w:t>this applies to.</w:t>
      </w:r>
      <w:r w:rsidR="006E2EE9">
        <w:rPr>
          <w:rFonts w:ascii="Times New Roman" w:hAnsi="Times New Roman" w:cs="Times New Roman"/>
          <w:bCs/>
          <w:color w:val="FF0000"/>
          <w:sz w:val="24"/>
          <w:szCs w:val="24"/>
        </w:rPr>
        <w:t xml:space="preserve">  Delete </w:t>
      </w:r>
      <w:r w:rsidR="008D68EA">
        <w:rPr>
          <w:rFonts w:ascii="Times New Roman" w:hAnsi="Times New Roman" w:cs="Times New Roman"/>
          <w:bCs/>
          <w:color w:val="FF0000"/>
          <w:sz w:val="24"/>
          <w:szCs w:val="24"/>
        </w:rPr>
        <w:t>this section if it</w:t>
      </w:r>
      <w:r w:rsidR="006E2EE9">
        <w:rPr>
          <w:rFonts w:ascii="Times New Roman" w:hAnsi="Times New Roman" w:cs="Times New Roman"/>
          <w:bCs/>
          <w:color w:val="FF0000"/>
          <w:sz w:val="24"/>
          <w:szCs w:val="24"/>
        </w:rPr>
        <w:t xml:space="preserve"> does not apply to any vehicles.</w:t>
      </w:r>
      <w:bookmarkEnd w:id="1"/>
    </w:p>
    <w:p w14:paraId="7B16FED2" w14:textId="3CBB9274" w:rsidR="0053142F" w:rsidRDefault="00DA3D07">
      <w:pPr>
        <w:rPr>
          <w:rFonts w:ascii="Times New Roman" w:hAnsi="Times New Roman" w:cs="Times New Roman"/>
          <w:bCs/>
          <w:sz w:val="24"/>
          <w:szCs w:val="24"/>
        </w:rPr>
      </w:pPr>
      <w:r w:rsidRPr="00DA3D07">
        <w:rPr>
          <w:rFonts w:ascii="Times New Roman" w:hAnsi="Times New Roman" w:cs="Times New Roman"/>
          <w:bCs/>
          <w:sz w:val="24"/>
          <w:szCs w:val="24"/>
        </w:rPr>
        <w:lastRenderedPageBreak/>
        <w:t xml:space="preserve">During transport, vehicle ventilation in both compartments should be </w:t>
      </w:r>
      <w:r w:rsidR="008D68EA">
        <w:rPr>
          <w:rFonts w:ascii="Times New Roman" w:hAnsi="Times New Roman" w:cs="Times New Roman"/>
          <w:bCs/>
          <w:sz w:val="24"/>
          <w:szCs w:val="24"/>
        </w:rPr>
        <w:t>set to non-recirculated mode to maximize air changes, thereby reducing</w:t>
      </w:r>
      <w:r w:rsidRPr="00DA3D07">
        <w:rPr>
          <w:rFonts w:ascii="Times New Roman" w:hAnsi="Times New Roman" w:cs="Times New Roman"/>
          <w:bCs/>
          <w:sz w:val="24"/>
          <w:szCs w:val="24"/>
        </w:rPr>
        <w:t xml:space="preserve"> potentially infectious particles in the vehicle. </w:t>
      </w:r>
    </w:p>
    <w:p w14:paraId="35ECAB09" w14:textId="577D70C7" w:rsidR="0053142F" w:rsidRDefault="006D02EB">
      <w:pPr>
        <w:rPr>
          <w:rFonts w:ascii="Times New Roman" w:hAnsi="Times New Roman" w:cs="Times New Roman"/>
          <w:bCs/>
          <w:sz w:val="24"/>
          <w:szCs w:val="24"/>
        </w:rPr>
      </w:pPr>
      <w:r>
        <w:rPr>
          <w:rFonts w:ascii="Times New Roman" w:hAnsi="Times New Roman" w:cs="Times New Roman"/>
          <w:bCs/>
          <w:sz w:val="24"/>
          <w:szCs w:val="24"/>
        </w:rPr>
        <w:t>For transport</w:t>
      </w:r>
      <w:r w:rsidR="00DA3D07" w:rsidRPr="00DA3D07">
        <w:rPr>
          <w:rFonts w:ascii="Times New Roman" w:hAnsi="Times New Roman" w:cs="Times New Roman"/>
          <w:bCs/>
          <w:sz w:val="24"/>
          <w:szCs w:val="24"/>
        </w:rPr>
        <w:t xml:space="preserve"> vehicle</w:t>
      </w:r>
      <w:r>
        <w:rPr>
          <w:rFonts w:ascii="Times New Roman" w:hAnsi="Times New Roman" w:cs="Times New Roman"/>
          <w:bCs/>
          <w:sz w:val="24"/>
          <w:szCs w:val="24"/>
        </w:rPr>
        <w:t>s with</w:t>
      </w:r>
      <w:r w:rsidR="00DA3D07" w:rsidRPr="00DA3D07">
        <w:rPr>
          <w:rFonts w:ascii="Times New Roman" w:hAnsi="Times New Roman" w:cs="Times New Roman"/>
          <w:bCs/>
          <w:sz w:val="24"/>
          <w:szCs w:val="24"/>
        </w:rPr>
        <w:t xml:space="preserve"> a rear exhaust fan, use it to draw air away from the cab, toward the patient-care area, and out the back of the vehicle.</w:t>
      </w:r>
      <w:r w:rsidR="00D607DD">
        <w:rPr>
          <w:rFonts w:ascii="Times New Roman" w:hAnsi="Times New Roman" w:cs="Times New Roman"/>
          <w:bCs/>
          <w:sz w:val="24"/>
          <w:szCs w:val="24"/>
        </w:rPr>
        <w:t xml:space="preserve"> </w:t>
      </w:r>
      <w:r w:rsidR="00DA3D07" w:rsidRPr="00DA3D07">
        <w:rPr>
          <w:rFonts w:ascii="Times New Roman" w:hAnsi="Times New Roman" w:cs="Times New Roman"/>
          <w:bCs/>
          <w:sz w:val="24"/>
          <w:szCs w:val="24"/>
        </w:rPr>
        <w:t xml:space="preserve"> </w:t>
      </w:r>
      <w:r w:rsidRPr="000455C4">
        <w:rPr>
          <w:rFonts w:ascii="Times New Roman" w:hAnsi="Times New Roman" w:cs="Times New Roman"/>
          <w:bCs/>
          <w:color w:val="FF0000"/>
          <w:sz w:val="24"/>
          <w:szCs w:val="24"/>
        </w:rPr>
        <w:t>Departments should identify which veh</w:t>
      </w:r>
      <w:r w:rsidR="0030095B">
        <w:rPr>
          <w:rFonts w:ascii="Times New Roman" w:hAnsi="Times New Roman" w:cs="Times New Roman"/>
          <w:bCs/>
          <w:color w:val="FF0000"/>
          <w:sz w:val="24"/>
          <w:szCs w:val="24"/>
        </w:rPr>
        <w:t>i</w:t>
      </w:r>
      <w:r w:rsidRPr="000455C4">
        <w:rPr>
          <w:rFonts w:ascii="Times New Roman" w:hAnsi="Times New Roman" w:cs="Times New Roman"/>
          <w:bCs/>
          <w:color w:val="FF0000"/>
          <w:sz w:val="24"/>
          <w:szCs w:val="24"/>
        </w:rPr>
        <w:t>cles this applies to.</w:t>
      </w:r>
      <w:r>
        <w:rPr>
          <w:rFonts w:ascii="Times New Roman" w:hAnsi="Times New Roman" w:cs="Times New Roman"/>
          <w:bCs/>
          <w:color w:val="FF0000"/>
          <w:sz w:val="24"/>
          <w:szCs w:val="24"/>
        </w:rPr>
        <w:t xml:space="preserve">  Delete </w:t>
      </w:r>
      <w:r w:rsidR="0092417D">
        <w:rPr>
          <w:rFonts w:ascii="Times New Roman" w:hAnsi="Times New Roman" w:cs="Times New Roman"/>
          <w:bCs/>
          <w:color w:val="FF0000"/>
          <w:sz w:val="24"/>
          <w:szCs w:val="24"/>
        </w:rPr>
        <w:t>this section if it</w:t>
      </w:r>
      <w:r>
        <w:rPr>
          <w:rFonts w:ascii="Times New Roman" w:hAnsi="Times New Roman" w:cs="Times New Roman"/>
          <w:bCs/>
          <w:color w:val="FF0000"/>
          <w:sz w:val="24"/>
          <w:szCs w:val="24"/>
        </w:rPr>
        <w:t xml:space="preserve"> does not apply to any vehicles.</w:t>
      </w:r>
    </w:p>
    <w:p w14:paraId="55FE3665" w14:textId="61BD043A" w:rsidR="00AE366A" w:rsidRDefault="00B76D38">
      <w:pPr>
        <w:rPr>
          <w:rFonts w:ascii="Times New Roman" w:hAnsi="Times New Roman" w:cs="Times New Roman"/>
          <w:bCs/>
          <w:sz w:val="24"/>
          <w:szCs w:val="24"/>
        </w:rPr>
      </w:pPr>
      <w:r>
        <w:rPr>
          <w:rFonts w:ascii="Times New Roman" w:hAnsi="Times New Roman" w:cs="Times New Roman"/>
          <w:bCs/>
          <w:sz w:val="24"/>
          <w:szCs w:val="24"/>
        </w:rPr>
        <w:t>For transport</w:t>
      </w:r>
      <w:r w:rsidR="00DA3D07" w:rsidRPr="00DA3D07">
        <w:rPr>
          <w:rFonts w:ascii="Times New Roman" w:hAnsi="Times New Roman" w:cs="Times New Roman"/>
          <w:bCs/>
          <w:sz w:val="24"/>
          <w:szCs w:val="24"/>
        </w:rPr>
        <w:t xml:space="preserve"> vehicle</w:t>
      </w:r>
      <w:r>
        <w:rPr>
          <w:rFonts w:ascii="Times New Roman" w:hAnsi="Times New Roman" w:cs="Times New Roman"/>
          <w:bCs/>
          <w:sz w:val="24"/>
          <w:szCs w:val="24"/>
        </w:rPr>
        <w:t>s</w:t>
      </w:r>
      <w:r w:rsidR="00DA3D07" w:rsidRPr="00DA3D07">
        <w:rPr>
          <w:rFonts w:ascii="Times New Roman" w:hAnsi="Times New Roman" w:cs="Times New Roman"/>
          <w:bCs/>
          <w:sz w:val="24"/>
          <w:szCs w:val="24"/>
        </w:rPr>
        <w:t xml:space="preserve"> without an isolated driver compartment</w:t>
      </w:r>
      <w:r w:rsidR="009B56C0">
        <w:rPr>
          <w:rFonts w:ascii="Times New Roman" w:hAnsi="Times New Roman" w:cs="Times New Roman"/>
          <w:bCs/>
          <w:sz w:val="24"/>
          <w:szCs w:val="24"/>
        </w:rPr>
        <w:t xml:space="preserve">, </w:t>
      </w:r>
      <w:r w:rsidR="00493ABB">
        <w:rPr>
          <w:rFonts w:ascii="Times New Roman" w:hAnsi="Times New Roman" w:cs="Times New Roman"/>
          <w:bCs/>
          <w:sz w:val="24"/>
          <w:szCs w:val="24"/>
        </w:rPr>
        <w:t>ventilation must be used.  O</w:t>
      </w:r>
      <w:r w:rsidR="00DA3D07" w:rsidRPr="00DA3D07">
        <w:rPr>
          <w:rFonts w:ascii="Times New Roman" w:hAnsi="Times New Roman" w:cs="Times New Roman"/>
          <w:bCs/>
          <w:sz w:val="24"/>
          <w:szCs w:val="24"/>
        </w:rPr>
        <w:t>pen the outside air vents in the driver area and turn on the rear exhaust ventilation fans to the highest setting.</w:t>
      </w:r>
      <w:r w:rsidR="00D607DD">
        <w:rPr>
          <w:rFonts w:ascii="Times New Roman" w:hAnsi="Times New Roman" w:cs="Times New Roman"/>
          <w:bCs/>
          <w:sz w:val="24"/>
          <w:szCs w:val="24"/>
        </w:rPr>
        <w:t xml:space="preserve"> </w:t>
      </w:r>
      <w:r w:rsidR="00DA3D07" w:rsidRPr="00DA3D07">
        <w:rPr>
          <w:rFonts w:ascii="Times New Roman" w:hAnsi="Times New Roman" w:cs="Times New Roman"/>
          <w:bCs/>
          <w:sz w:val="24"/>
          <w:szCs w:val="24"/>
        </w:rPr>
        <w:t xml:space="preserve"> This will create a negative pressure gradient in the patient area.</w:t>
      </w:r>
      <w:r w:rsidR="00D607DD">
        <w:rPr>
          <w:rFonts w:ascii="Times New Roman" w:hAnsi="Times New Roman" w:cs="Times New Roman"/>
          <w:bCs/>
          <w:sz w:val="24"/>
          <w:szCs w:val="24"/>
        </w:rPr>
        <w:t xml:space="preserve"> </w:t>
      </w:r>
      <w:r w:rsidR="00DA3D07" w:rsidRPr="00DA3D07">
        <w:rPr>
          <w:rFonts w:ascii="Times New Roman" w:hAnsi="Times New Roman" w:cs="Times New Roman"/>
          <w:bCs/>
          <w:sz w:val="24"/>
          <w:szCs w:val="24"/>
        </w:rPr>
        <w:t xml:space="preserve"> </w:t>
      </w:r>
      <w:r w:rsidRPr="000455C4">
        <w:rPr>
          <w:rFonts w:ascii="Times New Roman" w:hAnsi="Times New Roman" w:cs="Times New Roman"/>
          <w:bCs/>
          <w:color w:val="FF0000"/>
          <w:sz w:val="24"/>
          <w:szCs w:val="24"/>
        </w:rPr>
        <w:t>Departments should identify which veh</w:t>
      </w:r>
      <w:r w:rsidR="0030095B">
        <w:rPr>
          <w:rFonts w:ascii="Times New Roman" w:hAnsi="Times New Roman" w:cs="Times New Roman"/>
          <w:bCs/>
          <w:color w:val="FF0000"/>
          <w:sz w:val="24"/>
          <w:szCs w:val="24"/>
        </w:rPr>
        <w:t>i</w:t>
      </w:r>
      <w:r w:rsidRPr="000455C4">
        <w:rPr>
          <w:rFonts w:ascii="Times New Roman" w:hAnsi="Times New Roman" w:cs="Times New Roman"/>
          <w:bCs/>
          <w:color w:val="FF0000"/>
          <w:sz w:val="24"/>
          <w:szCs w:val="24"/>
        </w:rPr>
        <w:t>cles this applies to.</w:t>
      </w:r>
      <w:r>
        <w:rPr>
          <w:rFonts w:ascii="Times New Roman" w:hAnsi="Times New Roman" w:cs="Times New Roman"/>
          <w:bCs/>
          <w:color w:val="FF0000"/>
          <w:sz w:val="24"/>
          <w:szCs w:val="24"/>
        </w:rPr>
        <w:t xml:space="preserve">  Delete </w:t>
      </w:r>
      <w:r w:rsidR="001B04FD">
        <w:rPr>
          <w:rFonts w:ascii="Times New Roman" w:hAnsi="Times New Roman" w:cs="Times New Roman"/>
          <w:bCs/>
          <w:color w:val="FF0000"/>
          <w:sz w:val="24"/>
          <w:szCs w:val="24"/>
        </w:rPr>
        <w:t>this section if it</w:t>
      </w:r>
      <w:r>
        <w:rPr>
          <w:rFonts w:ascii="Times New Roman" w:hAnsi="Times New Roman" w:cs="Times New Roman"/>
          <w:bCs/>
          <w:color w:val="FF0000"/>
          <w:sz w:val="24"/>
          <w:szCs w:val="24"/>
        </w:rPr>
        <w:t xml:space="preserve"> does not apply to any vehicles.</w:t>
      </w:r>
    </w:p>
    <w:p w14:paraId="3238B186" w14:textId="1CFC24A0" w:rsidR="00AC5F98" w:rsidRDefault="0030095B">
      <w:pPr>
        <w:rPr>
          <w:rFonts w:ascii="Times New Roman" w:hAnsi="Times New Roman" w:cs="Times New Roman"/>
          <w:bCs/>
          <w:sz w:val="24"/>
          <w:szCs w:val="24"/>
        </w:rPr>
      </w:pPr>
      <w:r>
        <w:rPr>
          <w:rFonts w:ascii="Times New Roman" w:hAnsi="Times New Roman" w:cs="Times New Roman"/>
          <w:bCs/>
          <w:sz w:val="24"/>
          <w:szCs w:val="24"/>
        </w:rPr>
        <w:t xml:space="preserve">AT THE </w:t>
      </w:r>
      <w:r w:rsidR="00AC5F98">
        <w:rPr>
          <w:rFonts w:ascii="Times New Roman" w:hAnsi="Times New Roman" w:cs="Times New Roman"/>
          <w:bCs/>
          <w:sz w:val="24"/>
          <w:szCs w:val="24"/>
        </w:rPr>
        <w:t>HOSPITAL</w:t>
      </w:r>
    </w:p>
    <w:p w14:paraId="64DF3F01" w14:textId="59A27FC6" w:rsidR="00381217" w:rsidRDefault="00437AC9">
      <w:pPr>
        <w:rPr>
          <w:rFonts w:ascii="Times New Roman" w:hAnsi="Times New Roman" w:cs="Times New Roman"/>
          <w:bCs/>
          <w:sz w:val="24"/>
          <w:szCs w:val="24"/>
        </w:rPr>
      </w:pPr>
      <w:r>
        <w:rPr>
          <w:rFonts w:ascii="Times New Roman" w:hAnsi="Times New Roman" w:cs="Times New Roman"/>
          <w:bCs/>
          <w:sz w:val="24"/>
          <w:szCs w:val="24"/>
        </w:rPr>
        <w:t xml:space="preserve">Upon arrival at the hospital, </w:t>
      </w:r>
      <w:r w:rsidR="006D179A">
        <w:rPr>
          <w:rFonts w:ascii="Times New Roman" w:hAnsi="Times New Roman" w:cs="Times New Roman"/>
          <w:bCs/>
          <w:sz w:val="24"/>
          <w:szCs w:val="24"/>
        </w:rPr>
        <w:t>confirm the patient</w:t>
      </w:r>
      <w:r w:rsidR="00A00A18">
        <w:rPr>
          <w:rFonts w:ascii="Times New Roman" w:hAnsi="Times New Roman" w:cs="Times New Roman"/>
          <w:bCs/>
          <w:sz w:val="24"/>
          <w:szCs w:val="24"/>
        </w:rPr>
        <w:t>'</w:t>
      </w:r>
      <w:r w:rsidR="006D179A">
        <w:rPr>
          <w:rFonts w:ascii="Times New Roman" w:hAnsi="Times New Roman" w:cs="Times New Roman"/>
          <w:bCs/>
          <w:sz w:val="24"/>
          <w:szCs w:val="24"/>
        </w:rPr>
        <w:t xml:space="preserve">s </w:t>
      </w:r>
      <w:r w:rsidR="00221FDE">
        <w:rPr>
          <w:rFonts w:ascii="Times New Roman" w:hAnsi="Times New Roman" w:cs="Times New Roman"/>
          <w:bCs/>
          <w:sz w:val="24"/>
          <w:szCs w:val="24"/>
        </w:rPr>
        <w:t xml:space="preserve">suspected or known </w:t>
      </w:r>
      <w:r w:rsidR="006D179A">
        <w:rPr>
          <w:rFonts w:ascii="Times New Roman" w:hAnsi="Times New Roman" w:cs="Times New Roman"/>
          <w:bCs/>
          <w:sz w:val="24"/>
          <w:szCs w:val="24"/>
        </w:rPr>
        <w:t xml:space="preserve">respiratory </w:t>
      </w:r>
      <w:r w:rsidR="00221FDE">
        <w:rPr>
          <w:rFonts w:ascii="Times New Roman" w:hAnsi="Times New Roman" w:cs="Times New Roman"/>
          <w:bCs/>
          <w:sz w:val="24"/>
          <w:szCs w:val="24"/>
        </w:rPr>
        <w:t xml:space="preserve">disease status with the </w:t>
      </w:r>
      <w:r w:rsidR="00E76D3E">
        <w:rPr>
          <w:rFonts w:ascii="Times New Roman" w:hAnsi="Times New Roman" w:cs="Times New Roman"/>
          <w:bCs/>
          <w:sz w:val="24"/>
          <w:szCs w:val="24"/>
        </w:rPr>
        <w:t xml:space="preserve">receiving </w:t>
      </w:r>
      <w:r w:rsidR="00C04175">
        <w:rPr>
          <w:rFonts w:ascii="Times New Roman" w:hAnsi="Times New Roman" w:cs="Times New Roman"/>
          <w:bCs/>
          <w:sz w:val="24"/>
          <w:szCs w:val="24"/>
        </w:rPr>
        <w:t>Emergency Department staff</w:t>
      </w:r>
      <w:r w:rsidR="00221FDE">
        <w:rPr>
          <w:rFonts w:ascii="Times New Roman" w:hAnsi="Times New Roman" w:cs="Times New Roman"/>
          <w:bCs/>
          <w:sz w:val="24"/>
          <w:szCs w:val="24"/>
        </w:rPr>
        <w:t>, and</w:t>
      </w:r>
      <w:r w:rsidR="00C04175">
        <w:rPr>
          <w:rFonts w:ascii="Times New Roman" w:hAnsi="Times New Roman" w:cs="Times New Roman"/>
          <w:bCs/>
          <w:sz w:val="24"/>
          <w:szCs w:val="24"/>
        </w:rPr>
        <w:t xml:space="preserve"> </w:t>
      </w:r>
      <w:r>
        <w:rPr>
          <w:rFonts w:ascii="Times New Roman" w:hAnsi="Times New Roman" w:cs="Times New Roman"/>
          <w:bCs/>
          <w:sz w:val="24"/>
          <w:szCs w:val="24"/>
        </w:rPr>
        <w:t>follow the</w:t>
      </w:r>
      <w:r w:rsidR="00C04175">
        <w:rPr>
          <w:rFonts w:ascii="Times New Roman" w:hAnsi="Times New Roman" w:cs="Times New Roman"/>
          <w:bCs/>
          <w:sz w:val="24"/>
          <w:szCs w:val="24"/>
        </w:rPr>
        <w:t>ir</w:t>
      </w:r>
      <w:r w:rsidR="00381217">
        <w:rPr>
          <w:rFonts w:ascii="Times New Roman" w:hAnsi="Times New Roman" w:cs="Times New Roman"/>
          <w:bCs/>
          <w:sz w:val="24"/>
          <w:szCs w:val="24"/>
        </w:rPr>
        <w:t xml:space="preserve"> directions for patient isolation and care.  </w:t>
      </w:r>
    </w:p>
    <w:p w14:paraId="641FD734" w14:textId="54967B9B" w:rsidR="00C64205" w:rsidRDefault="003E70B7">
      <w:pPr>
        <w:rPr>
          <w:rFonts w:ascii="Times New Roman" w:hAnsi="Times New Roman" w:cs="Times New Roman"/>
          <w:bCs/>
          <w:sz w:val="24"/>
          <w:szCs w:val="24"/>
        </w:rPr>
      </w:pPr>
      <w:r>
        <w:rPr>
          <w:rFonts w:ascii="Times New Roman" w:hAnsi="Times New Roman" w:cs="Times New Roman"/>
          <w:bCs/>
          <w:sz w:val="24"/>
          <w:szCs w:val="24"/>
        </w:rPr>
        <w:t>A</w:t>
      </w:r>
      <w:r w:rsidR="00802FD7" w:rsidRPr="00802FD7">
        <w:rPr>
          <w:rFonts w:ascii="Times New Roman" w:hAnsi="Times New Roman" w:cs="Times New Roman"/>
          <w:bCs/>
          <w:sz w:val="24"/>
          <w:szCs w:val="24"/>
        </w:rPr>
        <w:t>fter the patient</w:t>
      </w:r>
      <w:r w:rsidR="00E81962">
        <w:rPr>
          <w:rFonts w:ascii="Times New Roman" w:hAnsi="Times New Roman" w:cs="Times New Roman"/>
          <w:bCs/>
          <w:sz w:val="24"/>
          <w:szCs w:val="24"/>
        </w:rPr>
        <w:t xml:space="preserve"> care</w:t>
      </w:r>
      <w:r w:rsidR="00802FD7" w:rsidRPr="00802FD7">
        <w:rPr>
          <w:rFonts w:ascii="Times New Roman" w:hAnsi="Times New Roman" w:cs="Times New Roman"/>
          <w:bCs/>
          <w:sz w:val="24"/>
          <w:szCs w:val="24"/>
        </w:rPr>
        <w:t xml:space="preserve"> is </w:t>
      </w:r>
      <w:r w:rsidR="00E81962">
        <w:rPr>
          <w:rFonts w:ascii="Times New Roman" w:hAnsi="Times New Roman" w:cs="Times New Roman"/>
          <w:bCs/>
          <w:sz w:val="24"/>
          <w:szCs w:val="24"/>
        </w:rPr>
        <w:t>transferr</w:t>
      </w:r>
      <w:r w:rsidR="00802FD7" w:rsidRPr="00802FD7">
        <w:rPr>
          <w:rFonts w:ascii="Times New Roman" w:hAnsi="Times New Roman" w:cs="Times New Roman"/>
          <w:bCs/>
          <w:sz w:val="24"/>
          <w:szCs w:val="24"/>
        </w:rPr>
        <w:t xml:space="preserve">ed to the facility, </w:t>
      </w:r>
      <w:r>
        <w:rPr>
          <w:rFonts w:ascii="Times New Roman" w:hAnsi="Times New Roman" w:cs="Times New Roman"/>
          <w:bCs/>
          <w:sz w:val="24"/>
          <w:szCs w:val="24"/>
        </w:rPr>
        <w:t>responders</w:t>
      </w:r>
      <w:r w:rsidR="00802FD7" w:rsidRPr="00802FD7">
        <w:rPr>
          <w:rFonts w:ascii="Times New Roman" w:hAnsi="Times New Roman" w:cs="Times New Roman"/>
          <w:bCs/>
          <w:sz w:val="24"/>
          <w:szCs w:val="24"/>
        </w:rPr>
        <w:t xml:space="preserve"> should remove and discard </w:t>
      </w:r>
      <w:r>
        <w:rPr>
          <w:rFonts w:ascii="Times New Roman" w:hAnsi="Times New Roman" w:cs="Times New Roman"/>
          <w:bCs/>
          <w:sz w:val="24"/>
          <w:szCs w:val="24"/>
        </w:rPr>
        <w:t>personal protective equipment</w:t>
      </w:r>
      <w:r w:rsidR="00802FD7" w:rsidRPr="00802FD7">
        <w:rPr>
          <w:rFonts w:ascii="Times New Roman" w:hAnsi="Times New Roman" w:cs="Times New Roman"/>
          <w:bCs/>
          <w:sz w:val="24"/>
          <w:szCs w:val="24"/>
        </w:rPr>
        <w:t xml:space="preserve"> and perform hand hygiene.</w:t>
      </w:r>
      <w:r w:rsidR="00A00A18">
        <w:rPr>
          <w:rFonts w:ascii="Times New Roman" w:hAnsi="Times New Roman" w:cs="Times New Roman"/>
          <w:bCs/>
          <w:sz w:val="24"/>
          <w:szCs w:val="24"/>
        </w:rPr>
        <w:t xml:space="preserve"> </w:t>
      </w:r>
      <w:r w:rsidR="00802FD7" w:rsidRPr="00802FD7">
        <w:rPr>
          <w:rFonts w:ascii="Times New Roman" w:hAnsi="Times New Roman" w:cs="Times New Roman"/>
          <w:bCs/>
          <w:sz w:val="24"/>
          <w:szCs w:val="24"/>
        </w:rPr>
        <w:t xml:space="preserve"> Used </w:t>
      </w:r>
      <w:r>
        <w:rPr>
          <w:rFonts w:ascii="Times New Roman" w:hAnsi="Times New Roman" w:cs="Times New Roman"/>
          <w:bCs/>
          <w:sz w:val="24"/>
          <w:szCs w:val="24"/>
        </w:rPr>
        <w:t>protective equipment</w:t>
      </w:r>
      <w:r w:rsidR="00802FD7" w:rsidRPr="00802FD7">
        <w:rPr>
          <w:rFonts w:ascii="Times New Roman" w:hAnsi="Times New Roman" w:cs="Times New Roman"/>
          <w:bCs/>
          <w:sz w:val="24"/>
          <w:szCs w:val="24"/>
        </w:rPr>
        <w:t xml:space="preserve"> should be discarded in accordance with routine procedures. </w:t>
      </w:r>
    </w:p>
    <w:p w14:paraId="7A4FF35C" w14:textId="036566A7" w:rsidR="00FA2109" w:rsidRDefault="00AA6DA7">
      <w:pPr>
        <w:rPr>
          <w:rFonts w:ascii="Times New Roman" w:hAnsi="Times New Roman" w:cs="Times New Roman"/>
          <w:bCs/>
          <w:sz w:val="24"/>
          <w:szCs w:val="24"/>
        </w:rPr>
      </w:pPr>
      <w:r>
        <w:rPr>
          <w:rFonts w:ascii="Times New Roman" w:hAnsi="Times New Roman" w:cs="Times New Roman"/>
          <w:bCs/>
          <w:sz w:val="24"/>
          <w:szCs w:val="24"/>
        </w:rPr>
        <w:t xml:space="preserve">If possible, remain at </w:t>
      </w:r>
      <w:r w:rsidR="009B56C0">
        <w:rPr>
          <w:rFonts w:ascii="Times New Roman" w:hAnsi="Times New Roman" w:cs="Times New Roman"/>
          <w:bCs/>
          <w:sz w:val="24"/>
          <w:szCs w:val="24"/>
        </w:rPr>
        <w:t xml:space="preserve">the </w:t>
      </w:r>
      <w:r>
        <w:rPr>
          <w:rFonts w:ascii="Times New Roman" w:hAnsi="Times New Roman" w:cs="Times New Roman"/>
          <w:bCs/>
          <w:sz w:val="24"/>
          <w:szCs w:val="24"/>
        </w:rPr>
        <w:t xml:space="preserve">hospital </w:t>
      </w:r>
      <w:r w:rsidR="00EE6A76">
        <w:rPr>
          <w:rFonts w:ascii="Times New Roman" w:hAnsi="Times New Roman" w:cs="Times New Roman"/>
          <w:bCs/>
          <w:sz w:val="24"/>
          <w:szCs w:val="24"/>
        </w:rPr>
        <w:t xml:space="preserve">and leave rear doors open </w:t>
      </w:r>
      <w:r w:rsidR="001D5BD5" w:rsidRPr="001D5BD5">
        <w:rPr>
          <w:rFonts w:ascii="Times New Roman" w:hAnsi="Times New Roman" w:cs="Times New Roman"/>
          <w:bCs/>
          <w:sz w:val="24"/>
          <w:szCs w:val="24"/>
        </w:rPr>
        <w:t xml:space="preserve">to allow for sufficient air changes to remove potentially infectious particles for at least 30 minutes. </w:t>
      </w:r>
    </w:p>
    <w:p w14:paraId="46E8DE38" w14:textId="08D75E09" w:rsidR="00FA2109" w:rsidRDefault="00FA2109">
      <w:pPr>
        <w:rPr>
          <w:rFonts w:ascii="Times New Roman" w:hAnsi="Times New Roman" w:cs="Times New Roman"/>
          <w:bCs/>
          <w:sz w:val="24"/>
          <w:szCs w:val="24"/>
        </w:rPr>
      </w:pPr>
      <w:r>
        <w:rPr>
          <w:rFonts w:ascii="Times New Roman" w:hAnsi="Times New Roman" w:cs="Times New Roman"/>
          <w:bCs/>
          <w:sz w:val="24"/>
          <w:szCs w:val="24"/>
        </w:rPr>
        <w:t xml:space="preserve">POST-INCIDENT </w:t>
      </w:r>
      <w:r w:rsidR="007C5CD8">
        <w:rPr>
          <w:rFonts w:ascii="Times New Roman" w:hAnsi="Times New Roman" w:cs="Times New Roman"/>
          <w:bCs/>
          <w:sz w:val="24"/>
          <w:szCs w:val="24"/>
        </w:rPr>
        <w:t>ACTIONS</w:t>
      </w:r>
    </w:p>
    <w:p w14:paraId="1B1FBD51" w14:textId="0D2E60F6" w:rsidR="007C5CD8" w:rsidRPr="00FF7723" w:rsidRDefault="00AE638B">
      <w:pPr>
        <w:rPr>
          <w:rFonts w:ascii="Times New Roman" w:hAnsi="Times New Roman" w:cs="Times New Roman"/>
          <w:bCs/>
          <w:sz w:val="24"/>
          <w:szCs w:val="24"/>
          <w:u w:val="single"/>
        </w:rPr>
      </w:pPr>
      <w:r w:rsidRPr="00FF7723">
        <w:rPr>
          <w:rFonts w:ascii="Times New Roman" w:hAnsi="Times New Roman" w:cs="Times New Roman"/>
          <w:bCs/>
          <w:sz w:val="24"/>
          <w:szCs w:val="24"/>
          <w:u w:val="single"/>
        </w:rPr>
        <w:t>Cleaning and Decontamination</w:t>
      </w:r>
    </w:p>
    <w:p w14:paraId="32F0E6A0" w14:textId="088450E8" w:rsidR="00AC72A4" w:rsidRDefault="00AC72A4" w:rsidP="00AC72A4">
      <w:pPr>
        <w:spacing w:after="0"/>
        <w:jc w:val="center"/>
        <w:rPr>
          <w:rFonts w:ascii="Times New Roman" w:hAnsi="Times New Roman" w:cs="Times New Roman"/>
          <w:bCs/>
          <w:color w:val="FF0000"/>
          <w:sz w:val="24"/>
          <w:szCs w:val="24"/>
        </w:rPr>
      </w:pPr>
      <w:r>
        <w:rPr>
          <w:rFonts w:ascii="Times New Roman" w:hAnsi="Times New Roman" w:cs="Times New Roman"/>
          <w:bCs/>
          <w:color w:val="FF0000"/>
          <w:sz w:val="24"/>
          <w:szCs w:val="24"/>
        </w:rPr>
        <w:t>If your department has an ambulance cleaning and decontamination procedure, insert it here.</w:t>
      </w:r>
    </w:p>
    <w:p w14:paraId="16B16764" w14:textId="7D33BFB0" w:rsidR="00AC72A4" w:rsidRPr="00AC72A4" w:rsidRDefault="00AC72A4" w:rsidP="00AC72A4">
      <w:pPr>
        <w:jc w:val="center"/>
        <w:rPr>
          <w:rFonts w:ascii="Times New Roman" w:hAnsi="Times New Roman" w:cs="Times New Roman"/>
          <w:bCs/>
          <w:color w:val="FF0000"/>
          <w:sz w:val="24"/>
          <w:szCs w:val="24"/>
        </w:rPr>
      </w:pPr>
      <w:r>
        <w:rPr>
          <w:rFonts w:ascii="Times New Roman" w:hAnsi="Times New Roman" w:cs="Times New Roman"/>
          <w:bCs/>
          <w:color w:val="FF0000"/>
          <w:sz w:val="24"/>
          <w:szCs w:val="24"/>
        </w:rPr>
        <w:t>Otherwise, the process below can be used.</w:t>
      </w:r>
    </w:p>
    <w:p w14:paraId="34E3850D" w14:textId="1DD2CFAC" w:rsidR="007A4316" w:rsidRDefault="00A874E8">
      <w:pPr>
        <w:rPr>
          <w:rFonts w:ascii="Times New Roman" w:hAnsi="Times New Roman" w:cs="Times New Roman"/>
          <w:bCs/>
          <w:sz w:val="24"/>
          <w:szCs w:val="24"/>
        </w:rPr>
      </w:pPr>
      <w:r>
        <w:rPr>
          <w:rFonts w:ascii="Times New Roman" w:hAnsi="Times New Roman" w:cs="Times New Roman"/>
          <w:bCs/>
          <w:sz w:val="24"/>
          <w:szCs w:val="24"/>
        </w:rPr>
        <w:t xml:space="preserve">Protective gloves, respirators, </w:t>
      </w:r>
      <w:r w:rsidR="00033D13">
        <w:rPr>
          <w:rFonts w:ascii="Times New Roman" w:hAnsi="Times New Roman" w:cs="Times New Roman"/>
          <w:bCs/>
          <w:sz w:val="24"/>
          <w:szCs w:val="24"/>
        </w:rPr>
        <w:t xml:space="preserve">and protective eyewear </w:t>
      </w:r>
      <w:r w:rsidR="00E81962">
        <w:rPr>
          <w:rFonts w:ascii="Times New Roman" w:hAnsi="Times New Roman" w:cs="Times New Roman"/>
          <w:bCs/>
          <w:sz w:val="24"/>
          <w:szCs w:val="24"/>
        </w:rPr>
        <w:t>must be worn minimally</w:t>
      </w:r>
      <w:r w:rsidR="00033D13">
        <w:rPr>
          <w:rFonts w:ascii="Times New Roman" w:hAnsi="Times New Roman" w:cs="Times New Roman"/>
          <w:bCs/>
          <w:sz w:val="24"/>
          <w:szCs w:val="24"/>
        </w:rPr>
        <w:t xml:space="preserve"> when using disinfectants to clean </w:t>
      </w:r>
      <w:r w:rsidR="007A4316">
        <w:rPr>
          <w:rFonts w:ascii="Times New Roman" w:hAnsi="Times New Roman" w:cs="Times New Roman"/>
          <w:bCs/>
          <w:sz w:val="24"/>
          <w:szCs w:val="24"/>
        </w:rPr>
        <w:t xml:space="preserve">the ambulance.  </w:t>
      </w:r>
      <w:r w:rsidR="001B46DC">
        <w:rPr>
          <w:rFonts w:ascii="Times New Roman" w:hAnsi="Times New Roman" w:cs="Times New Roman"/>
          <w:bCs/>
          <w:sz w:val="24"/>
          <w:szCs w:val="24"/>
        </w:rPr>
        <w:t xml:space="preserve">If splashing of contaminated disinfectant is anticipated, </w:t>
      </w:r>
      <w:r w:rsidR="004A1652">
        <w:rPr>
          <w:rFonts w:ascii="Times New Roman" w:hAnsi="Times New Roman" w:cs="Times New Roman"/>
          <w:bCs/>
          <w:sz w:val="24"/>
          <w:szCs w:val="24"/>
        </w:rPr>
        <w:t>disposable gowns with hoods should be worn.</w:t>
      </w:r>
    </w:p>
    <w:p w14:paraId="7BAFA3FF" w14:textId="638807C3" w:rsidR="00BD11BB" w:rsidRDefault="00B52A86">
      <w:pPr>
        <w:rPr>
          <w:rFonts w:ascii="Times New Roman" w:hAnsi="Times New Roman" w:cs="Times New Roman"/>
          <w:bCs/>
          <w:sz w:val="24"/>
          <w:szCs w:val="24"/>
        </w:rPr>
      </w:pPr>
      <w:r w:rsidRPr="001D5BD5">
        <w:rPr>
          <w:rFonts w:ascii="Times New Roman" w:hAnsi="Times New Roman" w:cs="Times New Roman"/>
          <w:bCs/>
          <w:sz w:val="24"/>
          <w:szCs w:val="24"/>
        </w:rPr>
        <w:t>To decontaminate the ambulance, any visibly soiled surface must first be cleaned using an EPA</w:t>
      </w:r>
      <w:r w:rsidR="002073A2">
        <w:rPr>
          <w:rFonts w:ascii="Times New Roman" w:hAnsi="Times New Roman" w:cs="Times New Roman"/>
          <w:bCs/>
          <w:sz w:val="24"/>
          <w:szCs w:val="24"/>
        </w:rPr>
        <w:t>-</w:t>
      </w:r>
      <w:r w:rsidRPr="001D5BD5">
        <w:rPr>
          <w:rFonts w:ascii="Times New Roman" w:hAnsi="Times New Roman" w:cs="Times New Roman"/>
          <w:bCs/>
          <w:sz w:val="24"/>
          <w:szCs w:val="24"/>
        </w:rPr>
        <w:t>registered disinfectant</w:t>
      </w:r>
      <w:r w:rsidR="002073A2">
        <w:rPr>
          <w:rFonts w:ascii="Times New Roman" w:hAnsi="Times New Roman" w:cs="Times New Roman"/>
          <w:bCs/>
          <w:sz w:val="24"/>
          <w:szCs w:val="24"/>
        </w:rPr>
        <w:t>, following the</w:t>
      </w:r>
      <w:r w:rsidRPr="001D5BD5">
        <w:rPr>
          <w:rFonts w:ascii="Times New Roman" w:hAnsi="Times New Roman" w:cs="Times New Roman"/>
          <w:bCs/>
          <w:sz w:val="24"/>
          <w:szCs w:val="24"/>
        </w:rPr>
        <w:t xml:space="preserve"> directions on the label.</w:t>
      </w:r>
      <w:r w:rsidR="00D607DD">
        <w:rPr>
          <w:rFonts w:ascii="Times New Roman" w:hAnsi="Times New Roman" w:cs="Times New Roman"/>
          <w:bCs/>
          <w:sz w:val="24"/>
          <w:szCs w:val="24"/>
        </w:rPr>
        <w:t xml:space="preserve"> </w:t>
      </w:r>
      <w:r w:rsidRPr="001D5BD5">
        <w:rPr>
          <w:rFonts w:ascii="Times New Roman" w:hAnsi="Times New Roman" w:cs="Times New Roman"/>
          <w:bCs/>
          <w:sz w:val="24"/>
          <w:szCs w:val="24"/>
        </w:rPr>
        <w:t xml:space="preserve"> </w:t>
      </w:r>
      <w:r w:rsidR="00CC6386">
        <w:rPr>
          <w:rFonts w:ascii="Times New Roman" w:hAnsi="Times New Roman" w:cs="Times New Roman"/>
          <w:bCs/>
          <w:sz w:val="24"/>
          <w:szCs w:val="24"/>
        </w:rPr>
        <w:t>Leave all doors open</w:t>
      </w:r>
      <w:r w:rsidR="00391BBA">
        <w:rPr>
          <w:rFonts w:ascii="Times New Roman" w:hAnsi="Times New Roman" w:cs="Times New Roman"/>
          <w:bCs/>
          <w:sz w:val="24"/>
          <w:szCs w:val="24"/>
        </w:rPr>
        <w:t>.</w:t>
      </w:r>
      <w:r w:rsidR="00CC6386">
        <w:rPr>
          <w:rFonts w:ascii="Times New Roman" w:hAnsi="Times New Roman" w:cs="Times New Roman"/>
          <w:bCs/>
          <w:sz w:val="24"/>
          <w:szCs w:val="24"/>
        </w:rPr>
        <w:t xml:space="preserve"> </w:t>
      </w:r>
    </w:p>
    <w:p w14:paraId="7B4BEB62" w14:textId="7FB82344" w:rsidR="00BD11BB" w:rsidRDefault="00B52A86">
      <w:pPr>
        <w:rPr>
          <w:rFonts w:ascii="Times New Roman" w:hAnsi="Times New Roman" w:cs="Times New Roman"/>
          <w:bCs/>
          <w:sz w:val="24"/>
          <w:szCs w:val="24"/>
        </w:rPr>
      </w:pPr>
      <w:r w:rsidRPr="001D5BD5">
        <w:rPr>
          <w:rFonts w:ascii="Times New Roman" w:hAnsi="Times New Roman" w:cs="Times New Roman"/>
          <w:bCs/>
          <w:sz w:val="24"/>
          <w:szCs w:val="24"/>
        </w:rPr>
        <w:t xml:space="preserve">Disinfect all potentially contaminated surfaces (e.g., stretcher, rails, control panels, floors, </w:t>
      </w:r>
      <w:r w:rsidR="008F2988" w:rsidRPr="001D5BD5">
        <w:rPr>
          <w:rFonts w:ascii="Times New Roman" w:hAnsi="Times New Roman" w:cs="Times New Roman"/>
          <w:bCs/>
          <w:sz w:val="24"/>
          <w:szCs w:val="24"/>
        </w:rPr>
        <w:t>walls,</w:t>
      </w:r>
      <w:r w:rsidRPr="001D5BD5">
        <w:rPr>
          <w:rFonts w:ascii="Times New Roman" w:hAnsi="Times New Roman" w:cs="Times New Roman"/>
          <w:bCs/>
          <w:sz w:val="24"/>
          <w:szCs w:val="24"/>
        </w:rPr>
        <w:t xml:space="preserve"> </w:t>
      </w:r>
      <w:r w:rsidR="0057497F">
        <w:rPr>
          <w:rFonts w:ascii="Times New Roman" w:hAnsi="Times New Roman" w:cs="Times New Roman"/>
          <w:bCs/>
          <w:sz w:val="24"/>
          <w:szCs w:val="24"/>
        </w:rPr>
        <w:t xml:space="preserve">and other </w:t>
      </w:r>
      <w:r w:rsidRPr="001D5BD5">
        <w:rPr>
          <w:rFonts w:ascii="Times New Roman" w:hAnsi="Times New Roman" w:cs="Times New Roman"/>
          <w:bCs/>
          <w:sz w:val="24"/>
          <w:szCs w:val="24"/>
        </w:rPr>
        <w:t>work surfaces) with an EPA-registered disinfectant according to directions on the label.</w:t>
      </w:r>
      <w:r w:rsidR="00D607DD">
        <w:rPr>
          <w:rFonts w:ascii="Times New Roman" w:hAnsi="Times New Roman" w:cs="Times New Roman"/>
          <w:bCs/>
          <w:sz w:val="24"/>
          <w:szCs w:val="24"/>
        </w:rPr>
        <w:t xml:space="preserve"> </w:t>
      </w:r>
      <w:r w:rsidRPr="001D5BD5">
        <w:rPr>
          <w:rFonts w:ascii="Times New Roman" w:hAnsi="Times New Roman" w:cs="Times New Roman"/>
          <w:bCs/>
          <w:sz w:val="24"/>
          <w:szCs w:val="24"/>
        </w:rPr>
        <w:t xml:space="preserve"> </w:t>
      </w:r>
    </w:p>
    <w:p w14:paraId="2A5FB160" w14:textId="05B79B01" w:rsidR="00FF7723" w:rsidRDefault="00B52A86">
      <w:pPr>
        <w:rPr>
          <w:rFonts w:ascii="Times New Roman" w:hAnsi="Times New Roman" w:cs="Times New Roman"/>
          <w:bCs/>
          <w:sz w:val="24"/>
          <w:szCs w:val="24"/>
        </w:rPr>
      </w:pPr>
      <w:r w:rsidRPr="001D5BD5">
        <w:rPr>
          <w:rFonts w:ascii="Times New Roman" w:hAnsi="Times New Roman" w:cs="Times New Roman"/>
          <w:bCs/>
          <w:sz w:val="24"/>
          <w:szCs w:val="24"/>
        </w:rPr>
        <w:t>Medical equipment (s</w:t>
      </w:r>
      <w:r w:rsidR="00391BBA">
        <w:rPr>
          <w:rFonts w:ascii="Times New Roman" w:hAnsi="Times New Roman" w:cs="Times New Roman"/>
          <w:bCs/>
          <w:sz w:val="24"/>
          <w:szCs w:val="24"/>
        </w:rPr>
        <w:t>uch as stethoscopes and BP cuffs) that makes patient contact should be either</w:t>
      </w:r>
      <w:r w:rsidRPr="001D5BD5">
        <w:rPr>
          <w:rFonts w:ascii="Times New Roman" w:hAnsi="Times New Roman" w:cs="Times New Roman"/>
          <w:bCs/>
          <w:sz w:val="24"/>
          <w:szCs w:val="24"/>
        </w:rPr>
        <w:t xml:space="preserve"> disposable or cleaned and disinfected using appropriate disinfectants before use on another patient.</w:t>
      </w:r>
    </w:p>
    <w:p w14:paraId="73212A7A" w14:textId="2911F771" w:rsidR="00072FBF" w:rsidRDefault="00466946">
      <w:pPr>
        <w:rPr>
          <w:rFonts w:ascii="Times New Roman" w:hAnsi="Times New Roman" w:cs="Times New Roman"/>
          <w:bCs/>
          <w:sz w:val="24"/>
          <w:szCs w:val="24"/>
        </w:rPr>
      </w:pPr>
      <w:r>
        <w:rPr>
          <w:rFonts w:ascii="Times New Roman" w:hAnsi="Times New Roman" w:cs="Times New Roman"/>
          <w:bCs/>
          <w:sz w:val="24"/>
          <w:szCs w:val="24"/>
        </w:rPr>
        <w:t>Responders</w:t>
      </w:r>
      <w:r w:rsidR="00670482">
        <w:rPr>
          <w:rFonts w:ascii="Times New Roman" w:hAnsi="Times New Roman" w:cs="Times New Roman"/>
          <w:bCs/>
          <w:sz w:val="24"/>
          <w:szCs w:val="24"/>
        </w:rPr>
        <w:t xml:space="preserve"> should practice good hygiene</w:t>
      </w:r>
      <w:r>
        <w:rPr>
          <w:rFonts w:ascii="Times New Roman" w:hAnsi="Times New Roman" w:cs="Times New Roman"/>
          <w:bCs/>
          <w:sz w:val="24"/>
          <w:szCs w:val="24"/>
        </w:rPr>
        <w:t xml:space="preserve"> and clean, wash, or launder their bodies and clothes as </w:t>
      </w:r>
      <w:r w:rsidR="00681F8D">
        <w:rPr>
          <w:rFonts w:ascii="Times New Roman" w:hAnsi="Times New Roman" w:cs="Times New Roman"/>
          <w:bCs/>
          <w:sz w:val="24"/>
          <w:szCs w:val="24"/>
        </w:rPr>
        <w:t>indicated by the circumstances of the patient care.  This should</w:t>
      </w:r>
      <w:r w:rsidR="00391BBA">
        <w:rPr>
          <w:rFonts w:ascii="Times New Roman" w:hAnsi="Times New Roman" w:cs="Times New Roman"/>
          <w:bCs/>
          <w:sz w:val="24"/>
          <w:szCs w:val="24"/>
        </w:rPr>
        <w:t>, at a minimum,</w:t>
      </w:r>
      <w:r w:rsidR="00681F8D">
        <w:rPr>
          <w:rFonts w:ascii="Times New Roman" w:hAnsi="Times New Roman" w:cs="Times New Roman"/>
          <w:bCs/>
          <w:sz w:val="24"/>
          <w:szCs w:val="24"/>
        </w:rPr>
        <w:t xml:space="preserve"> include</w:t>
      </w:r>
      <w:r w:rsidR="0037740F">
        <w:rPr>
          <w:rFonts w:ascii="Times New Roman" w:hAnsi="Times New Roman" w:cs="Times New Roman"/>
          <w:bCs/>
          <w:sz w:val="24"/>
          <w:szCs w:val="24"/>
        </w:rPr>
        <w:t xml:space="preserve"> washing their face and hands, and may also include showering, changing clothes, </w:t>
      </w:r>
      <w:r w:rsidR="00BA2BE2">
        <w:rPr>
          <w:rFonts w:ascii="Times New Roman" w:hAnsi="Times New Roman" w:cs="Times New Roman"/>
          <w:bCs/>
          <w:sz w:val="24"/>
          <w:szCs w:val="24"/>
        </w:rPr>
        <w:t xml:space="preserve">or </w:t>
      </w:r>
      <w:r w:rsidR="00B1715F">
        <w:rPr>
          <w:rFonts w:ascii="Times New Roman" w:hAnsi="Times New Roman" w:cs="Times New Roman"/>
          <w:bCs/>
          <w:sz w:val="24"/>
          <w:szCs w:val="24"/>
        </w:rPr>
        <w:t>laundering clothes</w:t>
      </w:r>
      <w:r w:rsidR="00BA2BE2">
        <w:rPr>
          <w:rFonts w:ascii="Times New Roman" w:hAnsi="Times New Roman" w:cs="Times New Roman"/>
          <w:bCs/>
          <w:sz w:val="24"/>
          <w:szCs w:val="24"/>
        </w:rPr>
        <w:t xml:space="preserve">.  </w:t>
      </w:r>
      <w:r w:rsidR="00AE1F04">
        <w:rPr>
          <w:rFonts w:ascii="Times New Roman" w:hAnsi="Times New Roman" w:cs="Times New Roman"/>
          <w:bCs/>
          <w:sz w:val="24"/>
          <w:szCs w:val="24"/>
        </w:rPr>
        <w:lastRenderedPageBreak/>
        <w:t>W</w:t>
      </w:r>
      <w:r w:rsidR="00146333">
        <w:rPr>
          <w:rFonts w:ascii="Times New Roman" w:hAnsi="Times New Roman" w:cs="Times New Roman"/>
          <w:bCs/>
          <w:sz w:val="24"/>
          <w:szCs w:val="24"/>
        </w:rPr>
        <w:t>as</w:t>
      </w:r>
      <w:r w:rsidR="00CF3343">
        <w:rPr>
          <w:rFonts w:ascii="Times New Roman" w:hAnsi="Times New Roman" w:cs="Times New Roman"/>
          <w:bCs/>
          <w:sz w:val="24"/>
          <w:szCs w:val="24"/>
        </w:rPr>
        <w:t>h</w:t>
      </w:r>
      <w:r w:rsidR="00146333">
        <w:rPr>
          <w:rFonts w:ascii="Times New Roman" w:hAnsi="Times New Roman" w:cs="Times New Roman"/>
          <w:bCs/>
          <w:sz w:val="24"/>
          <w:szCs w:val="24"/>
        </w:rPr>
        <w:t xml:space="preserve"> </w:t>
      </w:r>
      <w:r w:rsidR="00A82429">
        <w:rPr>
          <w:rFonts w:ascii="Times New Roman" w:hAnsi="Times New Roman" w:cs="Times New Roman"/>
          <w:bCs/>
          <w:sz w:val="24"/>
          <w:szCs w:val="24"/>
        </w:rPr>
        <w:t>your hands for at least 20 seconds with soap and water</w:t>
      </w:r>
      <w:r w:rsidR="00146333">
        <w:rPr>
          <w:rFonts w:ascii="Times New Roman" w:hAnsi="Times New Roman" w:cs="Times New Roman"/>
          <w:bCs/>
          <w:sz w:val="24"/>
          <w:szCs w:val="24"/>
        </w:rPr>
        <w:t xml:space="preserve">.  </w:t>
      </w:r>
      <w:r w:rsidR="00CF3343">
        <w:rPr>
          <w:rFonts w:ascii="Times New Roman" w:hAnsi="Times New Roman" w:cs="Times New Roman"/>
          <w:bCs/>
          <w:sz w:val="24"/>
          <w:szCs w:val="24"/>
        </w:rPr>
        <w:t xml:space="preserve">Hand hygiene also includes using </w:t>
      </w:r>
      <w:r w:rsidR="00BA2BE2">
        <w:rPr>
          <w:rFonts w:ascii="Times New Roman" w:hAnsi="Times New Roman" w:cs="Times New Roman"/>
          <w:bCs/>
          <w:sz w:val="24"/>
          <w:szCs w:val="24"/>
        </w:rPr>
        <w:t>alcohol-b</w:t>
      </w:r>
      <w:r w:rsidR="00CF3343">
        <w:rPr>
          <w:rFonts w:ascii="Times New Roman" w:hAnsi="Times New Roman" w:cs="Times New Roman"/>
          <w:bCs/>
          <w:sz w:val="24"/>
          <w:szCs w:val="24"/>
        </w:rPr>
        <w:t>a</w:t>
      </w:r>
      <w:r w:rsidR="00BA2BE2">
        <w:rPr>
          <w:rFonts w:ascii="Times New Roman" w:hAnsi="Times New Roman" w:cs="Times New Roman"/>
          <w:bCs/>
          <w:sz w:val="24"/>
          <w:szCs w:val="24"/>
        </w:rPr>
        <w:t xml:space="preserve">sed hand </w:t>
      </w:r>
      <w:r w:rsidR="00CF3343">
        <w:rPr>
          <w:rFonts w:ascii="Times New Roman" w:hAnsi="Times New Roman" w:cs="Times New Roman"/>
          <w:bCs/>
          <w:sz w:val="24"/>
          <w:szCs w:val="24"/>
        </w:rPr>
        <w:t>sanitizer with 60-</w:t>
      </w:r>
      <w:r w:rsidR="004738D6">
        <w:rPr>
          <w:rFonts w:ascii="Times New Roman" w:hAnsi="Times New Roman" w:cs="Times New Roman"/>
          <w:bCs/>
          <w:sz w:val="24"/>
          <w:szCs w:val="24"/>
        </w:rPr>
        <w:t>95% alcohol or 60% ethanol or 70% is</w:t>
      </w:r>
      <w:r w:rsidR="00777DB1">
        <w:rPr>
          <w:rFonts w:ascii="Times New Roman" w:hAnsi="Times New Roman" w:cs="Times New Roman"/>
          <w:bCs/>
          <w:sz w:val="24"/>
          <w:szCs w:val="24"/>
        </w:rPr>
        <w:t>opropanol alcohol</w:t>
      </w:r>
      <w:r w:rsidR="005E2644">
        <w:rPr>
          <w:rFonts w:ascii="Times New Roman" w:hAnsi="Times New Roman" w:cs="Times New Roman"/>
          <w:bCs/>
          <w:sz w:val="24"/>
          <w:szCs w:val="24"/>
        </w:rPr>
        <w:t>.</w:t>
      </w:r>
    </w:p>
    <w:p w14:paraId="75ECC3DE" w14:textId="0B103CAC" w:rsidR="00FF7723" w:rsidRPr="00FF7723" w:rsidRDefault="00CA672A">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Patient Care and </w:t>
      </w:r>
      <w:r w:rsidR="008C663F">
        <w:rPr>
          <w:rFonts w:ascii="Times New Roman" w:hAnsi="Times New Roman" w:cs="Times New Roman"/>
          <w:bCs/>
          <w:sz w:val="24"/>
          <w:szCs w:val="24"/>
          <w:u w:val="single"/>
        </w:rPr>
        <w:t xml:space="preserve">Responder Exposure </w:t>
      </w:r>
      <w:r w:rsidR="00FF7723" w:rsidRPr="00FF7723">
        <w:rPr>
          <w:rFonts w:ascii="Times New Roman" w:hAnsi="Times New Roman" w:cs="Times New Roman"/>
          <w:bCs/>
          <w:sz w:val="24"/>
          <w:szCs w:val="24"/>
          <w:u w:val="single"/>
        </w:rPr>
        <w:t>Documentation</w:t>
      </w:r>
    </w:p>
    <w:p w14:paraId="3008993C" w14:textId="314E749B" w:rsidR="00FF7723" w:rsidRDefault="00253FFC">
      <w:pPr>
        <w:rPr>
          <w:rFonts w:ascii="Times New Roman" w:hAnsi="Times New Roman" w:cs="Times New Roman"/>
          <w:bCs/>
          <w:sz w:val="24"/>
          <w:szCs w:val="24"/>
        </w:rPr>
      </w:pPr>
      <w:r>
        <w:rPr>
          <w:rFonts w:ascii="Times New Roman" w:hAnsi="Times New Roman" w:cs="Times New Roman"/>
          <w:bCs/>
          <w:sz w:val="24"/>
          <w:szCs w:val="24"/>
        </w:rPr>
        <w:t xml:space="preserve">Complete patient care </w:t>
      </w:r>
      <w:r w:rsidR="00323BEE">
        <w:rPr>
          <w:rFonts w:ascii="Times New Roman" w:hAnsi="Times New Roman" w:cs="Times New Roman"/>
          <w:bCs/>
          <w:sz w:val="24"/>
          <w:szCs w:val="24"/>
        </w:rPr>
        <w:t>report</w:t>
      </w:r>
      <w:r>
        <w:rPr>
          <w:rFonts w:ascii="Times New Roman" w:hAnsi="Times New Roman" w:cs="Times New Roman"/>
          <w:bCs/>
          <w:sz w:val="24"/>
          <w:szCs w:val="24"/>
        </w:rPr>
        <w:t xml:space="preserve"> as </w:t>
      </w:r>
      <w:r w:rsidR="00323BEE">
        <w:rPr>
          <w:rFonts w:ascii="Times New Roman" w:hAnsi="Times New Roman" w:cs="Times New Roman"/>
          <w:bCs/>
          <w:sz w:val="24"/>
          <w:szCs w:val="24"/>
        </w:rPr>
        <w:t xml:space="preserve">required by </w:t>
      </w:r>
      <w:proofErr w:type="gramStart"/>
      <w:r w:rsidR="00323BEE" w:rsidRPr="003C2589">
        <w:rPr>
          <w:rFonts w:ascii="Times New Roman" w:hAnsi="Times New Roman" w:cs="Times New Roman"/>
          <w:bCs/>
          <w:color w:val="FF0000"/>
          <w:sz w:val="24"/>
          <w:szCs w:val="24"/>
        </w:rPr>
        <w:t>insert</w:t>
      </w:r>
      <w:proofErr w:type="gramEnd"/>
      <w:r w:rsidR="00323BEE" w:rsidRPr="003C2589">
        <w:rPr>
          <w:rFonts w:ascii="Times New Roman" w:hAnsi="Times New Roman" w:cs="Times New Roman"/>
          <w:bCs/>
          <w:color w:val="FF0000"/>
          <w:sz w:val="24"/>
          <w:szCs w:val="24"/>
        </w:rPr>
        <w:t xml:space="preserve"> the department</w:t>
      </w:r>
      <w:r w:rsidR="00A00A18">
        <w:rPr>
          <w:rFonts w:ascii="Times New Roman" w:hAnsi="Times New Roman" w:cs="Times New Roman"/>
          <w:bCs/>
          <w:color w:val="FF0000"/>
          <w:sz w:val="24"/>
          <w:szCs w:val="24"/>
        </w:rPr>
        <w:t>'</w:t>
      </w:r>
      <w:r w:rsidR="00323BEE" w:rsidRPr="003C2589">
        <w:rPr>
          <w:rFonts w:ascii="Times New Roman" w:hAnsi="Times New Roman" w:cs="Times New Roman"/>
          <w:bCs/>
          <w:color w:val="FF0000"/>
          <w:sz w:val="24"/>
          <w:szCs w:val="24"/>
        </w:rPr>
        <w:t>s SOP name or number</w:t>
      </w:r>
      <w:r w:rsidR="00A82429">
        <w:rPr>
          <w:rFonts w:ascii="Times New Roman" w:hAnsi="Times New Roman" w:cs="Times New Roman"/>
          <w:bCs/>
          <w:color w:val="FF0000"/>
          <w:sz w:val="24"/>
          <w:szCs w:val="24"/>
        </w:rPr>
        <w:t>.</w:t>
      </w:r>
    </w:p>
    <w:p w14:paraId="14346908" w14:textId="013BFC55" w:rsidR="00323BEE" w:rsidRDefault="003C7C29">
      <w:pPr>
        <w:rPr>
          <w:rFonts w:ascii="Times New Roman" w:hAnsi="Times New Roman" w:cs="Times New Roman"/>
          <w:bCs/>
          <w:sz w:val="24"/>
          <w:szCs w:val="24"/>
        </w:rPr>
      </w:pPr>
      <w:r>
        <w:rPr>
          <w:rFonts w:ascii="Times New Roman" w:hAnsi="Times New Roman" w:cs="Times New Roman"/>
          <w:bCs/>
          <w:sz w:val="24"/>
          <w:szCs w:val="24"/>
        </w:rPr>
        <w:t xml:space="preserve">Report responder exposure or possible exposure </w:t>
      </w:r>
      <w:r w:rsidR="003C2589">
        <w:rPr>
          <w:rFonts w:ascii="Times New Roman" w:hAnsi="Times New Roman" w:cs="Times New Roman"/>
          <w:bCs/>
          <w:sz w:val="24"/>
          <w:szCs w:val="24"/>
        </w:rPr>
        <w:t xml:space="preserve">in accordance with </w:t>
      </w:r>
      <w:proofErr w:type="gramStart"/>
      <w:r w:rsidR="003C2589" w:rsidRPr="003C2589">
        <w:rPr>
          <w:rFonts w:ascii="Times New Roman" w:hAnsi="Times New Roman" w:cs="Times New Roman"/>
          <w:bCs/>
          <w:color w:val="FF0000"/>
          <w:sz w:val="24"/>
          <w:szCs w:val="24"/>
        </w:rPr>
        <w:t>insert</w:t>
      </w:r>
      <w:proofErr w:type="gramEnd"/>
      <w:r w:rsidR="003C2589" w:rsidRPr="003C2589">
        <w:rPr>
          <w:rFonts w:ascii="Times New Roman" w:hAnsi="Times New Roman" w:cs="Times New Roman"/>
          <w:bCs/>
          <w:color w:val="FF0000"/>
          <w:sz w:val="24"/>
          <w:szCs w:val="24"/>
        </w:rPr>
        <w:t xml:space="preserve"> the department</w:t>
      </w:r>
      <w:r w:rsidR="00A00A18">
        <w:rPr>
          <w:rFonts w:ascii="Times New Roman" w:hAnsi="Times New Roman" w:cs="Times New Roman"/>
          <w:bCs/>
          <w:color w:val="FF0000"/>
          <w:sz w:val="24"/>
          <w:szCs w:val="24"/>
        </w:rPr>
        <w:t>'</w:t>
      </w:r>
      <w:r w:rsidR="003C2589" w:rsidRPr="003C2589">
        <w:rPr>
          <w:rFonts w:ascii="Times New Roman" w:hAnsi="Times New Roman" w:cs="Times New Roman"/>
          <w:bCs/>
          <w:color w:val="FF0000"/>
          <w:sz w:val="24"/>
          <w:szCs w:val="24"/>
        </w:rPr>
        <w:t>s SOP name or number</w:t>
      </w:r>
      <w:r w:rsidR="003C2589">
        <w:rPr>
          <w:rFonts w:ascii="Times New Roman" w:hAnsi="Times New Roman" w:cs="Times New Roman"/>
          <w:bCs/>
          <w:sz w:val="24"/>
          <w:szCs w:val="24"/>
        </w:rPr>
        <w:t>.</w:t>
      </w:r>
    </w:p>
    <w:p w14:paraId="5E94B766" w14:textId="68BA2753" w:rsidR="00D46B92" w:rsidRDefault="00A91A09">
      <w:pPr>
        <w:rPr>
          <w:rFonts w:ascii="Times New Roman" w:hAnsi="Times New Roman" w:cs="Times New Roman"/>
          <w:bCs/>
          <w:sz w:val="24"/>
          <w:szCs w:val="24"/>
        </w:rPr>
      </w:pPr>
      <w:r>
        <w:rPr>
          <w:rFonts w:ascii="Times New Roman" w:hAnsi="Times New Roman" w:cs="Times New Roman"/>
          <w:bCs/>
          <w:sz w:val="24"/>
          <w:szCs w:val="24"/>
        </w:rPr>
        <w:t>Local health departments may require additional documentation</w:t>
      </w:r>
      <w:r w:rsidR="00416B63">
        <w:rPr>
          <w:rFonts w:ascii="Times New Roman" w:hAnsi="Times New Roman" w:cs="Times New Roman"/>
          <w:bCs/>
          <w:sz w:val="24"/>
          <w:szCs w:val="24"/>
        </w:rPr>
        <w:t xml:space="preserve"> during periods of heightened </w:t>
      </w:r>
      <w:proofErr w:type="gramStart"/>
      <w:r w:rsidR="00416B63">
        <w:rPr>
          <w:rFonts w:ascii="Times New Roman" w:hAnsi="Times New Roman" w:cs="Times New Roman"/>
          <w:bCs/>
          <w:sz w:val="24"/>
          <w:szCs w:val="24"/>
        </w:rPr>
        <w:t>alert</w:t>
      </w:r>
      <w:proofErr w:type="gramEnd"/>
      <w:r w:rsidR="00416B63">
        <w:rPr>
          <w:rFonts w:ascii="Times New Roman" w:hAnsi="Times New Roman" w:cs="Times New Roman"/>
          <w:bCs/>
          <w:sz w:val="24"/>
          <w:szCs w:val="24"/>
        </w:rPr>
        <w:t xml:space="preserve"> or declared </w:t>
      </w:r>
      <w:proofErr w:type="gramStart"/>
      <w:r w:rsidR="00416B63">
        <w:rPr>
          <w:rFonts w:ascii="Times New Roman" w:hAnsi="Times New Roman" w:cs="Times New Roman"/>
          <w:bCs/>
          <w:sz w:val="24"/>
          <w:szCs w:val="24"/>
        </w:rPr>
        <w:t>emergency</w:t>
      </w:r>
      <w:proofErr w:type="gramEnd"/>
      <w:r w:rsidR="00416B63">
        <w:rPr>
          <w:rFonts w:ascii="Times New Roman" w:hAnsi="Times New Roman" w:cs="Times New Roman"/>
          <w:bCs/>
          <w:sz w:val="24"/>
          <w:szCs w:val="24"/>
        </w:rPr>
        <w:t xml:space="preserve">.  </w:t>
      </w:r>
    </w:p>
    <w:p w14:paraId="620B7FF7" w14:textId="1E93CE82" w:rsidR="007C5CD8" w:rsidRDefault="007C5CD8">
      <w:pPr>
        <w:rPr>
          <w:rFonts w:ascii="Times New Roman" w:hAnsi="Times New Roman" w:cs="Times New Roman"/>
          <w:bCs/>
          <w:sz w:val="24"/>
          <w:szCs w:val="24"/>
        </w:rPr>
      </w:pPr>
      <w:r>
        <w:rPr>
          <w:rFonts w:ascii="Times New Roman" w:hAnsi="Times New Roman" w:cs="Times New Roman"/>
          <w:bCs/>
          <w:sz w:val="24"/>
          <w:szCs w:val="24"/>
        </w:rPr>
        <w:t>STATION POLICIES &amp; PROCEDURES</w:t>
      </w:r>
    </w:p>
    <w:p w14:paraId="332215B2" w14:textId="791F4BFB" w:rsidR="008472EE" w:rsidRDefault="008472EE">
      <w:pPr>
        <w:rPr>
          <w:rFonts w:ascii="Times New Roman" w:hAnsi="Times New Roman" w:cs="Times New Roman"/>
          <w:bCs/>
          <w:sz w:val="24"/>
          <w:szCs w:val="24"/>
        </w:rPr>
      </w:pPr>
      <w:r>
        <w:rPr>
          <w:rFonts w:ascii="Times New Roman" w:hAnsi="Times New Roman" w:cs="Times New Roman"/>
          <w:bCs/>
          <w:sz w:val="24"/>
          <w:szCs w:val="24"/>
        </w:rPr>
        <w:t>Do not come to work sick</w:t>
      </w:r>
      <w:r w:rsidR="002D7670">
        <w:rPr>
          <w:rFonts w:ascii="Times New Roman" w:hAnsi="Times New Roman" w:cs="Times New Roman"/>
          <w:bCs/>
          <w:sz w:val="24"/>
          <w:szCs w:val="24"/>
        </w:rPr>
        <w:t xml:space="preserve">.  </w:t>
      </w:r>
      <w:r w:rsidR="00BF0D09">
        <w:rPr>
          <w:rFonts w:ascii="Times New Roman" w:hAnsi="Times New Roman" w:cs="Times New Roman"/>
          <w:bCs/>
          <w:sz w:val="24"/>
          <w:szCs w:val="24"/>
        </w:rPr>
        <w:t xml:space="preserve">Additional work restrictions </w:t>
      </w:r>
      <w:r w:rsidR="00C06F0C">
        <w:rPr>
          <w:rFonts w:ascii="Times New Roman" w:hAnsi="Times New Roman" w:cs="Times New Roman"/>
          <w:bCs/>
          <w:sz w:val="24"/>
          <w:szCs w:val="24"/>
        </w:rPr>
        <w:t xml:space="preserve">may be </w:t>
      </w:r>
      <w:r w:rsidR="00A91A09">
        <w:rPr>
          <w:rFonts w:ascii="Times New Roman" w:hAnsi="Times New Roman" w:cs="Times New Roman"/>
          <w:bCs/>
          <w:sz w:val="24"/>
          <w:szCs w:val="24"/>
        </w:rPr>
        <w:t>implemented during periods of heightened alertnes</w:t>
      </w:r>
      <w:r w:rsidR="0083448B">
        <w:rPr>
          <w:rFonts w:ascii="Times New Roman" w:hAnsi="Times New Roman" w:cs="Times New Roman"/>
          <w:bCs/>
          <w:sz w:val="24"/>
          <w:szCs w:val="24"/>
        </w:rPr>
        <w:t xml:space="preserve">s.  </w:t>
      </w:r>
    </w:p>
    <w:p w14:paraId="3181174A" w14:textId="299EB58E" w:rsidR="009E0832" w:rsidRDefault="00C5781C">
      <w:pPr>
        <w:rPr>
          <w:rFonts w:ascii="Times New Roman" w:hAnsi="Times New Roman" w:cs="Times New Roman"/>
          <w:bCs/>
          <w:sz w:val="24"/>
          <w:szCs w:val="24"/>
        </w:rPr>
      </w:pPr>
      <w:r>
        <w:rPr>
          <w:rFonts w:ascii="Times New Roman" w:hAnsi="Times New Roman" w:cs="Times New Roman"/>
          <w:bCs/>
          <w:sz w:val="24"/>
          <w:szCs w:val="24"/>
        </w:rPr>
        <w:t xml:space="preserve">When possible, </w:t>
      </w:r>
      <w:r w:rsidR="00E72A13">
        <w:rPr>
          <w:rFonts w:ascii="Times New Roman" w:hAnsi="Times New Roman" w:cs="Times New Roman"/>
          <w:bCs/>
          <w:sz w:val="24"/>
          <w:szCs w:val="24"/>
        </w:rPr>
        <w:t xml:space="preserve">introduce fresh air into apparatus bays, </w:t>
      </w:r>
      <w:r w:rsidR="00F50557">
        <w:rPr>
          <w:rFonts w:ascii="Times New Roman" w:hAnsi="Times New Roman" w:cs="Times New Roman"/>
          <w:bCs/>
          <w:sz w:val="24"/>
          <w:szCs w:val="24"/>
        </w:rPr>
        <w:t>work areas, offices, and living ar</w:t>
      </w:r>
      <w:r w:rsidR="00865989">
        <w:rPr>
          <w:rFonts w:ascii="Times New Roman" w:hAnsi="Times New Roman" w:cs="Times New Roman"/>
          <w:bCs/>
          <w:sz w:val="24"/>
          <w:szCs w:val="24"/>
        </w:rPr>
        <w:t>eas by opening windows and doors.</w:t>
      </w:r>
    </w:p>
    <w:p w14:paraId="15FE5A9F" w14:textId="76304F71" w:rsidR="00664571" w:rsidRDefault="00664571">
      <w:pPr>
        <w:rPr>
          <w:rFonts w:ascii="Times New Roman" w:hAnsi="Times New Roman" w:cs="Times New Roman"/>
          <w:bCs/>
          <w:sz w:val="24"/>
          <w:szCs w:val="24"/>
        </w:rPr>
      </w:pPr>
      <w:r>
        <w:rPr>
          <w:rFonts w:ascii="Times New Roman" w:hAnsi="Times New Roman" w:cs="Times New Roman"/>
          <w:bCs/>
          <w:sz w:val="24"/>
          <w:szCs w:val="24"/>
        </w:rPr>
        <w:t xml:space="preserve">Maximize social distancing </w:t>
      </w:r>
      <w:r w:rsidR="002D7670">
        <w:rPr>
          <w:rFonts w:ascii="Times New Roman" w:hAnsi="Times New Roman" w:cs="Times New Roman"/>
          <w:bCs/>
          <w:sz w:val="24"/>
          <w:szCs w:val="24"/>
        </w:rPr>
        <w:t xml:space="preserve">when working together.  </w:t>
      </w:r>
    </w:p>
    <w:p w14:paraId="583922C2" w14:textId="51133E65" w:rsidR="00420063" w:rsidRDefault="00DB3D03">
      <w:pPr>
        <w:rPr>
          <w:rFonts w:ascii="Times New Roman" w:hAnsi="Times New Roman" w:cs="Times New Roman"/>
          <w:bCs/>
          <w:sz w:val="24"/>
          <w:szCs w:val="24"/>
        </w:rPr>
      </w:pPr>
      <w:r w:rsidRPr="001B0D86">
        <w:rPr>
          <w:rFonts w:ascii="Times New Roman" w:hAnsi="Times New Roman" w:cs="Times New Roman"/>
          <w:bCs/>
          <w:sz w:val="24"/>
          <w:szCs w:val="24"/>
          <w:u w:val="single"/>
        </w:rPr>
        <w:t>Cleaning schedule</w:t>
      </w:r>
      <w:r w:rsidR="000F3F03">
        <w:rPr>
          <w:rFonts w:ascii="Times New Roman" w:hAnsi="Times New Roman" w:cs="Times New Roman"/>
          <w:bCs/>
          <w:sz w:val="24"/>
          <w:szCs w:val="24"/>
        </w:rPr>
        <w:t xml:space="preserve"> - </w:t>
      </w:r>
      <w:r w:rsidR="00420063" w:rsidRPr="000F3F03">
        <w:rPr>
          <w:rFonts w:ascii="Times New Roman" w:hAnsi="Times New Roman" w:cs="Times New Roman"/>
          <w:bCs/>
          <w:color w:val="FF0000"/>
          <w:sz w:val="24"/>
          <w:szCs w:val="24"/>
        </w:rPr>
        <w:t xml:space="preserve">Insert routine cleaning and disinfecting </w:t>
      </w:r>
      <w:r w:rsidR="000F3F03" w:rsidRPr="000F3F03">
        <w:rPr>
          <w:rFonts w:ascii="Times New Roman" w:hAnsi="Times New Roman" w:cs="Times New Roman"/>
          <w:bCs/>
          <w:color w:val="FF0000"/>
          <w:sz w:val="24"/>
          <w:szCs w:val="24"/>
        </w:rPr>
        <w:t xml:space="preserve">schedules of </w:t>
      </w:r>
      <w:proofErr w:type="gramStart"/>
      <w:r w:rsidR="000F3F03" w:rsidRPr="000F3F03">
        <w:rPr>
          <w:rFonts w:ascii="Times New Roman" w:hAnsi="Times New Roman" w:cs="Times New Roman"/>
          <w:bCs/>
          <w:color w:val="FF0000"/>
          <w:sz w:val="24"/>
          <w:szCs w:val="24"/>
        </w:rPr>
        <w:t>personal</w:t>
      </w:r>
      <w:proofErr w:type="gramEnd"/>
      <w:r w:rsidR="000F3F03" w:rsidRPr="000F3F03">
        <w:rPr>
          <w:rFonts w:ascii="Times New Roman" w:hAnsi="Times New Roman" w:cs="Times New Roman"/>
          <w:bCs/>
          <w:color w:val="FF0000"/>
          <w:sz w:val="24"/>
          <w:szCs w:val="24"/>
        </w:rPr>
        <w:t xml:space="preserve"> and </w:t>
      </w:r>
      <w:proofErr w:type="gramStart"/>
      <w:r w:rsidR="000F3F03" w:rsidRPr="000F3F03">
        <w:rPr>
          <w:rFonts w:ascii="Times New Roman" w:hAnsi="Times New Roman" w:cs="Times New Roman"/>
          <w:bCs/>
          <w:color w:val="FF0000"/>
          <w:sz w:val="24"/>
          <w:szCs w:val="24"/>
        </w:rPr>
        <w:t>work spaces</w:t>
      </w:r>
      <w:proofErr w:type="gramEnd"/>
      <w:r w:rsidR="000F3F03" w:rsidRPr="000F3F03">
        <w:rPr>
          <w:rFonts w:ascii="Times New Roman" w:hAnsi="Times New Roman" w:cs="Times New Roman"/>
          <w:bCs/>
          <w:color w:val="FF0000"/>
          <w:sz w:val="24"/>
          <w:szCs w:val="24"/>
        </w:rPr>
        <w:t>.</w:t>
      </w:r>
    </w:p>
    <w:p w14:paraId="7E8D6802" w14:textId="515A90B7" w:rsidR="00826F29" w:rsidRDefault="005A1402">
      <w:pPr>
        <w:rPr>
          <w:rFonts w:ascii="Times New Roman" w:hAnsi="Times New Roman" w:cs="Times New Roman"/>
          <w:bCs/>
          <w:sz w:val="24"/>
          <w:szCs w:val="24"/>
        </w:rPr>
      </w:pPr>
      <w:r>
        <w:rPr>
          <w:rFonts w:ascii="Times New Roman" w:hAnsi="Times New Roman" w:cs="Times New Roman"/>
          <w:bCs/>
          <w:sz w:val="24"/>
          <w:szCs w:val="24"/>
        </w:rPr>
        <w:t>The department may issue a</w:t>
      </w:r>
      <w:r w:rsidR="00BB0E93">
        <w:rPr>
          <w:rFonts w:ascii="Times New Roman" w:hAnsi="Times New Roman" w:cs="Times New Roman"/>
          <w:bCs/>
          <w:sz w:val="24"/>
          <w:szCs w:val="24"/>
        </w:rPr>
        <w:t>dditional precautions when local alert</w:t>
      </w:r>
      <w:r w:rsidR="00FF5A63">
        <w:rPr>
          <w:rFonts w:ascii="Times New Roman" w:hAnsi="Times New Roman" w:cs="Times New Roman"/>
          <w:bCs/>
          <w:sz w:val="24"/>
          <w:szCs w:val="24"/>
        </w:rPr>
        <w:t>s,</w:t>
      </w:r>
      <w:r w:rsidR="00BB0E93">
        <w:rPr>
          <w:rFonts w:ascii="Times New Roman" w:hAnsi="Times New Roman" w:cs="Times New Roman"/>
          <w:bCs/>
          <w:sz w:val="24"/>
          <w:szCs w:val="24"/>
        </w:rPr>
        <w:t xml:space="preserve"> pandemics</w:t>
      </w:r>
      <w:r w:rsidR="00FF5A63">
        <w:rPr>
          <w:rFonts w:ascii="Times New Roman" w:hAnsi="Times New Roman" w:cs="Times New Roman"/>
          <w:bCs/>
          <w:sz w:val="24"/>
          <w:szCs w:val="24"/>
        </w:rPr>
        <w:t xml:space="preserve">, or </w:t>
      </w:r>
      <w:r w:rsidR="00DE2A37">
        <w:rPr>
          <w:rFonts w:ascii="Times New Roman" w:hAnsi="Times New Roman" w:cs="Times New Roman"/>
          <w:bCs/>
          <w:sz w:val="24"/>
          <w:szCs w:val="24"/>
        </w:rPr>
        <w:t>S</w:t>
      </w:r>
      <w:r w:rsidR="00FF5A63">
        <w:rPr>
          <w:rFonts w:ascii="Times New Roman" w:hAnsi="Times New Roman" w:cs="Times New Roman"/>
          <w:bCs/>
          <w:sz w:val="24"/>
          <w:szCs w:val="24"/>
        </w:rPr>
        <w:t>tate of emergencies are declared.</w:t>
      </w:r>
    </w:p>
    <w:p w14:paraId="62FC05B1" w14:textId="77777777" w:rsidR="00FF7723" w:rsidRDefault="00FF7723">
      <w:pPr>
        <w:rPr>
          <w:rFonts w:ascii="Times New Roman" w:hAnsi="Times New Roman" w:cs="Times New Roman"/>
          <w:bCs/>
          <w:sz w:val="24"/>
          <w:szCs w:val="24"/>
        </w:rPr>
      </w:pPr>
    </w:p>
    <w:p w14:paraId="51F9B61C" w14:textId="226CB5E4" w:rsidR="009E0832" w:rsidRPr="001B4A70" w:rsidRDefault="001B4A70" w:rsidP="001B4A70">
      <w:pPr>
        <w:jc w:val="center"/>
        <w:rPr>
          <w:rFonts w:ascii="Times New Roman" w:hAnsi="Times New Roman" w:cs="Times New Roman"/>
          <w:b/>
          <w:sz w:val="28"/>
          <w:szCs w:val="28"/>
        </w:rPr>
      </w:pPr>
      <w:r w:rsidRPr="001B4A70">
        <w:rPr>
          <w:rFonts w:ascii="Times New Roman" w:hAnsi="Times New Roman" w:cs="Times New Roman"/>
          <w:b/>
          <w:sz w:val="28"/>
          <w:szCs w:val="28"/>
        </w:rPr>
        <w:t xml:space="preserve">Appendix A </w:t>
      </w:r>
      <w:r w:rsidR="00DE02CA">
        <w:rPr>
          <w:rFonts w:ascii="Times New Roman" w:hAnsi="Times New Roman" w:cs="Times New Roman"/>
          <w:b/>
          <w:sz w:val="28"/>
          <w:szCs w:val="28"/>
        </w:rPr>
        <w:t xml:space="preserve">Patient </w:t>
      </w:r>
      <w:r w:rsidRPr="001B4A70">
        <w:rPr>
          <w:rFonts w:ascii="Times New Roman" w:hAnsi="Times New Roman" w:cs="Times New Roman"/>
          <w:b/>
          <w:sz w:val="28"/>
          <w:szCs w:val="28"/>
        </w:rPr>
        <w:t>Screening Protocol</w:t>
      </w:r>
    </w:p>
    <w:p w14:paraId="2DDCEEA3" w14:textId="1E2C918B" w:rsidR="001B4A70" w:rsidRPr="00E127FB" w:rsidRDefault="0007565C">
      <w:pPr>
        <w:rPr>
          <w:rFonts w:ascii="Times New Roman" w:hAnsi="Times New Roman" w:cs="Times New Roman"/>
          <w:bCs/>
          <w:color w:val="FF0000"/>
          <w:sz w:val="24"/>
          <w:szCs w:val="24"/>
        </w:rPr>
      </w:pPr>
      <w:r w:rsidRPr="00E127FB">
        <w:rPr>
          <w:rFonts w:ascii="Times New Roman" w:hAnsi="Times New Roman" w:cs="Times New Roman"/>
          <w:bCs/>
          <w:color w:val="FF0000"/>
          <w:sz w:val="24"/>
          <w:szCs w:val="24"/>
        </w:rPr>
        <w:t xml:space="preserve">Insert questions </w:t>
      </w:r>
      <w:r w:rsidR="009A3B20" w:rsidRPr="00E127FB">
        <w:rPr>
          <w:rFonts w:ascii="Times New Roman" w:hAnsi="Times New Roman" w:cs="Times New Roman"/>
          <w:bCs/>
          <w:color w:val="FF0000"/>
          <w:sz w:val="24"/>
          <w:szCs w:val="24"/>
        </w:rPr>
        <w:t xml:space="preserve">that should be asked of patients or caregivers, and observations that should be noted, that could indicate </w:t>
      </w:r>
      <w:r w:rsidR="001E7378" w:rsidRPr="00E127FB">
        <w:rPr>
          <w:rFonts w:ascii="Times New Roman" w:hAnsi="Times New Roman" w:cs="Times New Roman"/>
          <w:bCs/>
          <w:color w:val="FF0000"/>
          <w:sz w:val="24"/>
          <w:szCs w:val="24"/>
        </w:rPr>
        <w:t>respiratory protection is warranted.</w:t>
      </w:r>
    </w:p>
    <w:p w14:paraId="39551088" w14:textId="1EB4E309" w:rsidR="001E7378" w:rsidRPr="00F441B9" w:rsidRDefault="001E7378">
      <w:pPr>
        <w:rPr>
          <w:rFonts w:ascii="Times New Roman" w:hAnsi="Times New Roman" w:cs="Times New Roman"/>
          <w:bCs/>
          <w:sz w:val="24"/>
          <w:szCs w:val="24"/>
        </w:rPr>
      </w:pPr>
      <w:r>
        <w:rPr>
          <w:rFonts w:ascii="Times New Roman" w:hAnsi="Times New Roman" w:cs="Times New Roman"/>
          <w:bCs/>
          <w:sz w:val="24"/>
          <w:szCs w:val="24"/>
        </w:rPr>
        <w:t xml:space="preserve">Additional </w:t>
      </w:r>
      <w:r w:rsidR="00E127FB">
        <w:rPr>
          <w:rFonts w:ascii="Times New Roman" w:hAnsi="Times New Roman" w:cs="Times New Roman"/>
          <w:bCs/>
          <w:sz w:val="24"/>
          <w:szCs w:val="24"/>
        </w:rPr>
        <w:t xml:space="preserve">screening questions may be required during times of local alerts or </w:t>
      </w:r>
      <w:r w:rsidR="00DE2A37">
        <w:rPr>
          <w:rFonts w:ascii="Times New Roman" w:hAnsi="Times New Roman" w:cs="Times New Roman"/>
          <w:bCs/>
          <w:sz w:val="24"/>
          <w:szCs w:val="24"/>
        </w:rPr>
        <w:t>S</w:t>
      </w:r>
      <w:r w:rsidR="00E127FB">
        <w:rPr>
          <w:rFonts w:ascii="Times New Roman" w:hAnsi="Times New Roman" w:cs="Times New Roman"/>
          <w:bCs/>
          <w:sz w:val="24"/>
          <w:szCs w:val="24"/>
        </w:rPr>
        <w:t>tate of emergencies are declared.</w:t>
      </w:r>
    </w:p>
    <w:p w14:paraId="513083E1" w14:textId="1916E9E2" w:rsidR="002E2372" w:rsidRDefault="002E2372">
      <w:pPr>
        <w:rPr>
          <w:rFonts w:ascii="Times New Roman" w:hAnsi="Times New Roman" w:cs="Times New Roman"/>
          <w:bCs/>
          <w:sz w:val="24"/>
          <w:szCs w:val="24"/>
        </w:rPr>
      </w:pPr>
      <w:r>
        <w:rPr>
          <w:rFonts w:ascii="Times New Roman" w:hAnsi="Times New Roman" w:cs="Times New Roman"/>
          <w:bCs/>
          <w:sz w:val="24"/>
          <w:szCs w:val="24"/>
        </w:rPr>
        <w:br w:type="page"/>
      </w:r>
    </w:p>
    <w:p w14:paraId="0B0C2DB3" w14:textId="77777777" w:rsidR="002E2372" w:rsidRPr="002E2372" w:rsidRDefault="002E2372" w:rsidP="002E2372">
      <w:pPr>
        <w:jc w:val="center"/>
        <w:rPr>
          <w:rFonts w:ascii="Franklin Gothic Book" w:eastAsia="Aptos" w:hAnsi="Franklin Gothic Book" w:cs="Times New Roman"/>
          <w:b/>
          <w:bCs/>
          <w:sz w:val="24"/>
          <w:szCs w:val="24"/>
        </w:rPr>
      </w:pPr>
      <w:r w:rsidRPr="002E2372">
        <w:rPr>
          <w:rFonts w:ascii="Franklin Gothic Book" w:eastAsia="Aptos" w:hAnsi="Franklin Gothic Book" w:cs="Times New Roman"/>
          <w:b/>
          <w:bCs/>
          <w:sz w:val="24"/>
          <w:szCs w:val="24"/>
        </w:rPr>
        <w:lastRenderedPageBreak/>
        <w:t>Review and Update Record</w:t>
      </w:r>
    </w:p>
    <w:tbl>
      <w:tblPr>
        <w:tblStyle w:val="TableGrid"/>
        <w:tblW w:w="0" w:type="auto"/>
        <w:tblLook w:val="04A0" w:firstRow="1" w:lastRow="0" w:firstColumn="1" w:lastColumn="0" w:noHBand="0" w:noVBand="1"/>
      </w:tblPr>
      <w:tblGrid>
        <w:gridCol w:w="1363"/>
        <w:gridCol w:w="1452"/>
        <w:gridCol w:w="6535"/>
      </w:tblGrid>
      <w:tr w:rsidR="002E2372" w:rsidRPr="002E2372" w14:paraId="71B08CE1" w14:textId="77777777" w:rsidTr="002E2372">
        <w:trPr>
          <w:trHeight w:val="360"/>
        </w:trPr>
        <w:tc>
          <w:tcPr>
            <w:tcW w:w="1363" w:type="dxa"/>
            <w:vAlign w:val="center"/>
          </w:tcPr>
          <w:p w14:paraId="6D41E3D9"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Date</w:t>
            </w:r>
          </w:p>
        </w:tc>
        <w:tc>
          <w:tcPr>
            <w:tcW w:w="1452" w:type="dxa"/>
            <w:vAlign w:val="center"/>
          </w:tcPr>
          <w:p w14:paraId="13CEE20A"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Reviewed by</w:t>
            </w:r>
          </w:p>
        </w:tc>
        <w:tc>
          <w:tcPr>
            <w:tcW w:w="6535" w:type="dxa"/>
            <w:vAlign w:val="center"/>
          </w:tcPr>
          <w:p w14:paraId="02C243D2" w14:textId="77777777" w:rsidR="002E2372" w:rsidRPr="002E2372" w:rsidRDefault="002E2372" w:rsidP="002E2372">
            <w:pPr>
              <w:jc w:val="center"/>
              <w:rPr>
                <w:rFonts w:ascii="Franklin Gothic Book" w:eastAsia="Aptos" w:hAnsi="Franklin Gothic Book" w:cs="Times New Roman"/>
                <w:b/>
                <w:bCs/>
              </w:rPr>
            </w:pPr>
            <w:r w:rsidRPr="002E2372">
              <w:rPr>
                <w:rFonts w:ascii="Franklin Gothic Book" w:eastAsia="Aptos" w:hAnsi="Franklin Gothic Book" w:cs="Times New Roman"/>
                <w:b/>
                <w:bCs/>
              </w:rPr>
              <w:t>Updated / changed information</w:t>
            </w:r>
          </w:p>
        </w:tc>
      </w:tr>
      <w:tr w:rsidR="002E2372" w:rsidRPr="002E2372" w14:paraId="4DCE7C1C" w14:textId="77777777" w:rsidTr="002E2372">
        <w:trPr>
          <w:trHeight w:val="432"/>
        </w:trPr>
        <w:tc>
          <w:tcPr>
            <w:tcW w:w="1363" w:type="dxa"/>
            <w:vAlign w:val="center"/>
          </w:tcPr>
          <w:p w14:paraId="1D1979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553DB01"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D05AD1A" w14:textId="77777777" w:rsidR="002E2372" w:rsidRPr="002E2372" w:rsidRDefault="002E2372" w:rsidP="002E2372">
            <w:pPr>
              <w:rPr>
                <w:rFonts w:ascii="Franklin Gothic Book" w:eastAsia="Aptos" w:hAnsi="Franklin Gothic Book" w:cs="Times New Roman"/>
              </w:rPr>
            </w:pPr>
          </w:p>
        </w:tc>
      </w:tr>
      <w:tr w:rsidR="002E2372" w:rsidRPr="002E2372" w14:paraId="0EA7AE8E" w14:textId="77777777" w:rsidTr="002E2372">
        <w:trPr>
          <w:trHeight w:val="432"/>
        </w:trPr>
        <w:tc>
          <w:tcPr>
            <w:tcW w:w="1363" w:type="dxa"/>
            <w:vAlign w:val="center"/>
          </w:tcPr>
          <w:p w14:paraId="057C2AD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7837C4E"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A4470C9" w14:textId="77777777" w:rsidR="002E2372" w:rsidRPr="002E2372" w:rsidRDefault="002E2372" w:rsidP="002E2372">
            <w:pPr>
              <w:rPr>
                <w:rFonts w:ascii="Franklin Gothic Book" w:eastAsia="Aptos" w:hAnsi="Franklin Gothic Book" w:cs="Times New Roman"/>
              </w:rPr>
            </w:pPr>
          </w:p>
        </w:tc>
      </w:tr>
      <w:tr w:rsidR="002E2372" w:rsidRPr="002E2372" w14:paraId="2D659E5A" w14:textId="77777777" w:rsidTr="002E2372">
        <w:trPr>
          <w:trHeight w:val="432"/>
        </w:trPr>
        <w:tc>
          <w:tcPr>
            <w:tcW w:w="1363" w:type="dxa"/>
            <w:vAlign w:val="center"/>
          </w:tcPr>
          <w:p w14:paraId="51E047C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42DFD4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35B374F" w14:textId="77777777" w:rsidR="002E2372" w:rsidRPr="002E2372" w:rsidRDefault="002E2372" w:rsidP="002E2372">
            <w:pPr>
              <w:rPr>
                <w:rFonts w:ascii="Franklin Gothic Book" w:eastAsia="Aptos" w:hAnsi="Franklin Gothic Book" w:cs="Times New Roman"/>
              </w:rPr>
            </w:pPr>
          </w:p>
        </w:tc>
      </w:tr>
      <w:tr w:rsidR="002E2372" w:rsidRPr="002E2372" w14:paraId="3005CF6C" w14:textId="77777777" w:rsidTr="002E2372">
        <w:trPr>
          <w:trHeight w:val="432"/>
        </w:trPr>
        <w:tc>
          <w:tcPr>
            <w:tcW w:w="1363" w:type="dxa"/>
            <w:vAlign w:val="center"/>
          </w:tcPr>
          <w:p w14:paraId="2E78B59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7DA517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74419C" w14:textId="77777777" w:rsidR="002E2372" w:rsidRPr="002E2372" w:rsidRDefault="002E2372" w:rsidP="002E2372">
            <w:pPr>
              <w:rPr>
                <w:rFonts w:ascii="Franklin Gothic Book" w:eastAsia="Aptos" w:hAnsi="Franklin Gothic Book" w:cs="Times New Roman"/>
              </w:rPr>
            </w:pPr>
          </w:p>
        </w:tc>
      </w:tr>
      <w:tr w:rsidR="002E2372" w:rsidRPr="002E2372" w14:paraId="5CD419CB" w14:textId="77777777" w:rsidTr="002E2372">
        <w:trPr>
          <w:trHeight w:val="432"/>
        </w:trPr>
        <w:tc>
          <w:tcPr>
            <w:tcW w:w="1363" w:type="dxa"/>
            <w:vAlign w:val="center"/>
          </w:tcPr>
          <w:p w14:paraId="69F31C3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E8ECD8A"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76FF343" w14:textId="77777777" w:rsidR="002E2372" w:rsidRPr="002E2372" w:rsidRDefault="002E2372" w:rsidP="002E2372">
            <w:pPr>
              <w:rPr>
                <w:rFonts w:ascii="Franklin Gothic Book" w:eastAsia="Aptos" w:hAnsi="Franklin Gothic Book" w:cs="Times New Roman"/>
              </w:rPr>
            </w:pPr>
          </w:p>
        </w:tc>
      </w:tr>
      <w:tr w:rsidR="002E2372" w:rsidRPr="002E2372" w14:paraId="11E7E3A6" w14:textId="77777777" w:rsidTr="002E2372">
        <w:trPr>
          <w:trHeight w:val="432"/>
        </w:trPr>
        <w:tc>
          <w:tcPr>
            <w:tcW w:w="1363" w:type="dxa"/>
            <w:vAlign w:val="center"/>
          </w:tcPr>
          <w:p w14:paraId="4FEE7363"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9CD735C"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9CF5475" w14:textId="77777777" w:rsidR="002E2372" w:rsidRPr="002E2372" w:rsidRDefault="002E2372" w:rsidP="002E2372">
            <w:pPr>
              <w:rPr>
                <w:rFonts w:ascii="Franklin Gothic Book" w:eastAsia="Aptos" w:hAnsi="Franklin Gothic Book" w:cs="Times New Roman"/>
              </w:rPr>
            </w:pPr>
          </w:p>
        </w:tc>
      </w:tr>
      <w:tr w:rsidR="002E2372" w:rsidRPr="002E2372" w14:paraId="54B67B42" w14:textId="77777777" w:rsidTr="002E2372">
        <w:trPr>
          <w:trHeight w:val="432"/>
        </w:trPr>
        <w:tc>
          <w:tcPr>
            <w:tcW w:w="1363" w:type="dxa"/>
            <w:vAlign w:val="center"/>
          </w:tcPr>
          <w:p w14:paraId="0815144D"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B87B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F763405" w14:textId="77777777" w:rsidR="002E2372" w:rsidRPr="002E2372" w:rsidRDefault="002E2372" w:rsidP="002E2372">
            <w:pPr>
              <w:rPr>
                <w:rFonts w:ascii="Franklin Gothic Book" w:eastAsia="Aptos" w:hAnsi="Franklin Gothic Book" w:cs="Times New Roman"/>
              </w:rPr>
            </w:pPr>
          </w:p>
        </w:tc>
      </w:tr>
      <w:tr w:rsidR="002E2372" w:rsidRPr="002E2372" w14:paraId="2AC770EB" w14:textId="77777777" w:rsidTr="002E2372">
        <w:trPr>
          <w:trHeight w:val="432"/>
        </w:trPr>
        <w:tc>
          <w:tcPr>
            <w:tcW w:w="1363" w:type="dxa"/>
            <w:vAlign w:val="center"/>
          </w:tcPr>
          <w:p w14:paraId="77A36BD7"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36D014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7D6E978" w14:textId="77777777" w:rsidR="002E2372" w:rsidRPr="002E2372" w:rsidRDefault="002E2372" w:rsidP="002E2372">
            <w:pPr>
              <w:rPr>
                <w:rFonts w:ascii="Franklin Gothic Book" w:eastAsia="Aptos" w:hAnsi="Franklin Gothic Book" w:cs="Times New Roman"/>
              </w:rPr>
            </w:pPr>
          </w:p>
        </w:tc>
      </w:tr>
      <w:tr w:rsidR="002E2372" w:rsidRPr="002E2372" w14:paraId="73071474" w14:textId="77777777" w:rsidTr="002E2372">
        <w:trPr>
          <w:trHeight w:val="432"/>
        </w:trPr>
        <w:tc>
          <w:tcPr>
            <w:tcW w:w="1363" w:type="dxa"/>
            <w:vAlign w:val="center"/>
          </w:tcPr>
          <w:p w14:paraId="4043B66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0BA18E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E5A8E03" w14:textId="77777777" w:rsidR="002E2372" w:rsidRPr="002E2372" w:rsidRDefault="002E2372" w:rsidP="002E2372">
            <w:pPr>
              <w:rPr>
                <w:rFonts w:ascii="Franklin Gothic Book" w:eastAsia="Aptos" w:hAnsi="Franklin Gothic Book" w:cs="Times New Roman"/>
              </w:rPr>
            </w:pPr>
          </w:p>
        </w:tc>
      </w:tr>
      <w:tr w:rsidR="002E2372" w:rsidRPr="002E2372" w14:paraId="7A7EF4F8" w14:textId="77777777" w:rsidTr="002E2372">
        <w:trPr>
          <w:trHeight w:val="432"/>
        </w:trPr>
        <w:tc>
          <w:tcPr>
            <w:tcW w:w="1363" w:type="dxa"/>
            <w:vAlign w:val="center"/>
          </w:tcPr>
          <w:p w14:paraId="71A8AC2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6EE285A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32D4364" w14:textId="77777777" w:rsidR="002E2372" w:rsidRPr="002E2372" w:rsidRDefault="002E2372" w:rsidP="002E2372">
            <w:pPr>
              <w:rPr>
                <w:rFonts w:ascii="Franklin Gothic Book" w:eastAsia="Aptos" w:hAnsi="Franklin Gothic Book" w:cs="Times New Roman"/>
              </w:rPr>
            </w:pPr>
          </w:p>
        </w:tc>
      </w:tr>
      <w:tr w:rsidR="002E2372" w:rsidRPr="002E2372" w14:paraId="51B7CB40" w14:textId="77777777" w:rsidTr="002E2372">
        <w:trPr>
          <w:trHeight w:val="432"/>
        </w:trPr>
        <w:tc>
          <w:tcPr>
            <w:tcW w:w="1363" w:type="dxa"/>
            <w:vAlign w:val="center"/>
          </w:tcPr>
          <w:p w14:paraId="7388BD49"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FD29FB7"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2E46159C" w14:textId="77777777" w:rsidR="002E2372" w:rsidRPr="002E2372" w:rsidRDefault="002E2372" w:rsidP="002E2372">
            <w:pPr>
              <w:rPr>
                <w:rFonts w:ascii="Franklin Gothic Book" w:eastAsia="Aptos" w:hAnsi="Franklin Gothic Book" w:cs="Times New Roman"/>
              </w:rPr>
            </w:pPr>
          </w:p>
        </w:tc>
      </w:tr>
      <w:tr w:rsidR="002E2372" w:rsidRPr="002E2372" w14:paraId="2C49AA94" w14:textId="77777777" w:rsidTr="002E2372">
        <w:trPr>
          <w:trHeight w:val="432"/>
        </w:trPr>
        <w:tc>
          <w:tcPr>
            <w:tcW w:w="1363" w:type="dxa"/>
            <w:vAlign w:val="center"/>
          </w:tcPr>
          <w:p w14:paraId="12FD3E5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4CDB7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78BE128" w14:textId="77777777" w:rsidR="002E2372" w:rsidRPr="002E2372" w:rsidRDefault="002E2372" w:rsidP="002E2372">
            <w:pPr>
              <w:rPr>
                <w:rFonts w:ascii="Franklin Gothic Book" w:eastAsia="Aptos" w:hAnsi="Franklin Gothic Book" w:cs="Times New Roman"/>
              </w:rPr>
            </w:pPr>
          </w:p>
        </w:tc>
      </w:tr>
      <w:tr w:rsidR="002E2372" w:rsidRPr="002E2372" w14:paraId="7AAE8FAE" w14:textId="77777777" w:rsidTr="002E2372">
        <w:trPr>
          <w:trHeight w:val="432"/>
        </w:trPr>
        <w:tc>
          <w:tcPr>
            <w:tcW w:w="1363" w:type="dxa"/>
            <w:vAlign w:val="center"/>
          </w:tcPr>
          <w:p w14:paraId="2121AA96"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39A068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6F907D6" w14:textId="77777777" w:rsidR="002E2372" w:rsidRPr="002E2372" w:rsidRDefault="002E2372" w:rsidP="002E2372">
            <w:pPr>
              <w:rPr>
                <w:rFonts w:ascii="Franklin Gothic Book" w:eastAsia="Aptos" w:hAnsi="Franklin Gothic Book" w:cs="Times New Roman"/>
              </w:rPr>
            </w:pPr>
          </w:p>
        </w:tc>
      </w:tr>
      <w:tr w:rsidR="002E2372" w:rsidRPr="002E2372" w14:paraId="2A594FD9" w14:textId="77777777" w:rsidTr="002E2372">
        <w:trPr>
          <w:trHeight w:val="432"/>
        </w:trPr>
        <w:tc>
          <w:tcPr>
            <w:tcW w:w="1363" w:type="dxa"/>
            <w:vAlign w:val="center"/>
          </w:tcPr>
          <w:p w14:paraId="15CAF87B"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6AB3A50"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11E8C850" w14:textId="77777777" w:rsidR="002E2372" w:rsidRPr="002E2372" w:rsidRDefault="002E2372" w:rsidP="002E2372">
            <w:pPr>
              <w:rPr>
                <w:rFonts w:ascii="Franklin Gothic Book" w:eastAsia="Aptos" w:hAnsi="Franklin Gothic Book" w:cs="Times New Roman"/>
              </w:rPr>
            </w:pPr>
          </w:p>
        </w:tc>
      </w:tr>
      <w:tr w:rsidR="002E2372" w:rsidRPr="002E2372" w14:paraId="6B43868E" w14:textId="77777777" w:rsidTr="002E2372">
        <w:trPr>
          <w:trHeight w:val="432"/>
        </w:trPr>
        <w:tc>
          <w:tcPr>
            <w:tcW w:w="1363" w:type="dxa"/>
            <w:vAlign w:val="center"/>
          </w:tcPr>
          <w:p w14:paraId="3F5906C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566F7E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6A416EC6" w14:textId="77777777" w:rsidR="002E2372" w:rsidRPr="002E2372" w:rsidRDefault="002E2372" w:rsidP="002E2372">
            <w:pPr>
              <w:rPr>
                <w:rFonts w:ascii="Franklin Gothic Book" w:eastAsia="Aptos" w:hAnsi="Franklin Gothic Book" w:cs="Times New Roman"/>
              </w:rPr>
            </w:pPr>
          </w:p>
        </w:tc>
      </w:tr>
      <w:tr w:rsidR="002E2372" w:rsidRPr="002E2372" w14:paraId="435E9672" w14:textId="77777777" w:rsidTr="002E2372">
        <w:trPr>
          <w:trHeight w:val="432"/>
        </w:trPr>
        <w:tc>
          <w:tcPr>
            <w:tcW w:w="1363" w:type="dxa"/>
            <w:vAlign w:val="center"/>
          </w:tcPr>
          <w:p w14:paraId="188DF39E"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18C7BBF5"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826B63" w14:textId="77777777" w:rsidR="002E2372" w:rsidRPr="002E2372" w:rsidRDefault="002E2372" w:rsidP="002E2372">
            <w:pPr>
              <w:rPr>
                <w:rFonts w:ascii="Franklin Gothic Book" w:eastAsia="Aptos" w:hAnsi="Franklin Gothic Book" w:cs="Times New Roman"/>
              </w:rPr>
            </w:pPr>
          </w:p>
        </w:tc>
      </w:tr>
      <w:tr w:rsidR="002E2372" w:rsidRPr="002E2372" w14:paraId="60D19683" w14:textId="77777777" w:rsidTr="002E2372">
        <w:trPr>
          <w:trHeight w:val="432"/>
        </w:trPr>
        <w:tc>
          <w:tcPr>
            <w:tcW w:w="1363" w:type="dxa"/>
            <w:vAlign w:val="center"/>
          </w:tcPr>
          <w:p w14:paraId="1EBE7952"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0C40F37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2C8EA4F" w14:textId="77777777" w:rsidR="002E2372" w:rsidRPr="002E2372" w:rsidRDefault="002E2372" w:rsidP="002E2372">
            <w:pPr>
              <w:rPr>
                <w:rFonts w:ascii="Franklin Gothic Book" w:eastAsia="Aptos" w:hAnsi="Franklin Gothic Book" w:cs="Times New Roman"/>
              </w:rPr>
            </w:pPr>
          </w:p>
        </w:tc>
      </w:tr>
      <w:tr w:rsidR="002E2372" w:rsidRPr="002E2372" w14:paraId="61A1F381" w14:textId="77777777" w:rsidTr="002E2372">
        <w:trPr>
          <w:trHeight w:val="432"/>
        </w:trPr>
        <w:tc>
          <w:tcPr>
            <w:tcW w:w="1363" w:type="dxa"/>
            <w:vAlign w:val="center"/>
          </w:tcPr>
          <w:p w14:paraId="63881A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760EA1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5C025C76" w14:textId="77777777" w:rsidR="002E2372" w:rsidRPr="002E2372" w:rsidRDefault="002E2372" w:rsidP="002E2372">
            <w:pPr>
              <w:rPr>
                <w:rFonts w:ascii="Franklin Gothic Book" w:eastAsia="Aptos" w:hAnsi="Franklin Gothic Book" w:cs="Times New Roman"/>
              </w:rPr>
            </w:pPr>
          </w:p>
        </w:tc>
      </w:tr>
      <w:tr w:rsidR="002E2372" w:rsidRPr="002E2372" w14:paraId="7E14738F" w14:textId="77777777" w:rsidTr="002E2372">
        <w:trPr>
          <w:trHeight w:val="432"/>
        </w:trPr>
        <w:tc>
          <w:tcPr>
            <w:tcW w:w="1363" w:type="dxa"/>
            <w:vAlign w:val="center"/>
          </w:tcPr>
          <w:p w14:paraId="1D07977F"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474BB1B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3DEE67E4" w14:textId="77777777" w:rsidR="002E2372" w:rsidRPr="002E2372" w:rsidRDefault="002E2372" w:rsidP="002E2372">
            <w:pPr>
              <w:rPr>
                <w:rFonts w:ascii="Franklin Gothic Book" w:eastAsia="Aptos" w:hAnsi="Franklin Gothic Book" w:cs="Times New Roman"/>
              </w:rPr>
            </w:pPr>
          </w:p>
        </w:tc>
      </w:tr>
      <w:tr w:rsidR="002E2372" w:rsidRPr="002E2372" w14:paraId="500CB938" w14:textId="77777777" w:rsidTr="002E2372">
        <w:trPr>
          <w:trHeight w:val="432"/>
        </w:trPr>
        <w:tc>
          <w:tcPr>
            <w:tcW w:w="1363" w:type="dxa"/>
            <w:vAlign w:val="center"/>
          </w:tcPr>
          <w:p w14:paraId="71A23E1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833FB9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D480C4C" w14:textId="77777777" w:rsidR="002E2372" w:rsidRPr="002E2372" w:rsidRDefault="002E2372" w:rsidP="002E2372">
            <w:pPr>
              <w:rPr>
                <w:rFonts w:ascii="Franklin Gothic Book" w:eastAsia="Aptos" w:hAnsi="Franklin Gothic Book" w:cs="Times New Roman"/>
              </w:rPr>
            </w:pPr>
          </w:p>
        </w:tc>
      </w:tr>
      <w:tr w:rsidR="002E2372" w:rsidRPr="002E2372" w14:paraId="39EBDF3E" w14:textId="77777777" w:rsidTr="002E2372">
        <w:trPr>
          <w:trHeight w:val="432"/>
        </w:trPr>
        <w:tc>
          <w:tcPr>
            <w:tcW w:w="1363" w:type="dxa"/>
            <w:vAlign w:val="center"/>
          </w:tcPr>
          <w:p w14:paraId="132A6BB1"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D7230AD"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00C252B7" w14:textId="77777777" w:rsidR="002E2372" w:rsidRPr="002E2372" w:rsidRDefault="002E2372" w:rsidP="002E2372">
            <w:pPr>
              <w:rPr>
                <w:rFonts w:ascii="Franklin Gothic Book" w:eastAsia="Aptos" w:hAnsi="Franklin Gothic Book" w:cs="Times New Roman"/>
              </w:rPr>
            </w:pPr>
          </w:p>
        </w:tc>
      </w:tr>
      <w:tr w:rsidR="002E2372" w:rsidRPr="002E2372" w14:paraId="3A6CDE39" w14:textId="77777777" w:rsidTr="002E2372">
        <w:trPr>
          <w:trHeight w:val="432"/>
        </w:trPr>
        <w:tc>
          <w:tcPr>
            <w:tcW w:w="1363" w:type="dxa"/>
            <w:vAlign w:val="center"/>
          </w:tcPr>
          <w:p w14:paraId="28E0202C"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93F0456"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6349A" w14:textId="77777777" w:rsidR="002E2372" w:rsidRPr="002E2372" w:rsidRDefault="002E2372" w:rsidP="002E2372">
            <w:pPr>
              <w:rPr>
                <w:rFonts w:ascii="Franklin Gothic Book" w:eastAsia="Aptos" w:hAnsi="Franklin Gothic Book" w:cs="Times New Roman"/>
              </w:rPr>
            </w:pPr>
          </w:p>
        </w:tc>
      </w:tr>
      <w:tr w:rsidR="002E2372" w:rsidRPr="002E2372" w14:paraId="5D81F9FE" w14:textId="77777777" w:rsidTr="002E2372">
        <w:trPr>
          <w:trHeight w:val="432"/>
        </w:trPr>
        <w:tc>
          <w:tcPr>
            <w:tcW w:w="1363" w:type="dxa"/>
            <w:vAlign w:val="center"/>
          </w:tcPr>
          <w:p w14:paraId="7D96083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7FC65289"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6595E42" w14:textId="77777777" w:rsidR="002E2372" w:rsidRPr="002E2372" w:rsidRDefault="002E2372" w:rsidP="002E2372">
            <w:pPr>
              <w:rPr>
                <w:rFonts w:ascii="Franklin Gothic Book" w:eastAsia="Aptos" w:hAnsi="Franklin Gothic Book" w:cs="Times New Roman"/>
              </w:rPr>
            </w:pPr>
          </w:p>
        </w:tc>
      </w:tr>
      <w:tr w:rsidR="002E2372" w:rsidRPr="002E2372" w14:paraId="61EDB8C0" w14:textId="77777777" w:rsidTr="002E2372">
        <w:trPr>
          <w:trHeight w:val="432"/>
        </w:trPr>
        <w:tc>
          <w:tcPr>
            <w:tcW w:w="1363" w:type="dxa"/>
            <w:vAlign w:val="center"/>
          </w:tcPr>
          <w:p w14:paraId="5E607464"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355E087B"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73781C97" w14:textId="77777777" w:rsidR="002E2372" w:rsidRPr="002E2372" w:rsidRDefault="002E2372" w:rsidP="002E2372">
            <w:pPr>
              <w:rPr>
                <w:rFonts w:ascii="Franklin Gothic Book" w:eastAsia="Aptos" w:hAnsi="Franklin Gothic Book" w:cs="Times New Roman"/>
              </w:rPr>
            </w:pPr>
          </w:p>
        </w:tc>
      </w:tr>
      <w:tr w:rsidR="002E2372" w:rsidRPr="002E2372" w14:paraId="4E1B83B0" w14:textId="77777777" w:rsidTr="002E2372">
        <w:trPr>
          <w:trHeight w:val="432"/>
        </w:trPr>
        <w:tc>
          <w:tcPr>
            <w:tcW w:w="1363" w:type="dxa"/>
            <w:vAlign w:val="center"/>
          </w:tcPr>
          <w:p w14:paraId="77D58D2A"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56958848"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19A0E18" w14:textId="77777777" w:rsidR="002E2372" w:rsidRPr="002E2372" w:rsidRDefault="002E2372" w:rsidP="002E2372">
            <w:pPr>
              <w:rPr>
                <w:rFonts w:ascii="Franklin Gothic Book" w:eastAsia="Aptos" w:hAnsi="Franklin Gothic Book" w:cs="Times New Roman"/>
              </w:rPr>
            </w:pPr>
          </w:p>
        </w:tc>
      </w:tr>
      <w:tr w:rsidR="002E2372" w:rsidRPr="002E2372" w14:paraId="0B49A576" w14:textId="77777777" w:rsidTr="002E2372">
        <w:trPr>
          <w:trHeight w:val="432"/>
        </w:trPr>
        <w:tc>
          <w:tcPr>
            <w:tcW w:w="1363" w:type="dxa"/>
            <w:vAlign w:val="center"/>
          </w:tcPr>
          <w:p w14:paraId="1097D008" w14:textId="77777777" w:rsidR="002E2372" w:rsidRPr="002E2372" w:rsidRDefault="002E2372" w:rsidP="002E2372">
            <w:pPr>
              <w:jc w:val="center"/>
              <w:rPr>
                <w:rFonts w:ascii="Franklin Gothic Book" w:eastAsia="Aptos" w:hAnsi="Franklin Gothic Book" w:cs="Times New Roman"/>
              </w:rPr>
            </w:pPr>
          </w:p>
        </w:tc>
        <w:tc>
          <w:tcPr>
            <w:tcW w:w="1452" w:type="dxa"/>
            <w:vAlign w:val="center"/>
          </w:tcPr>
          <w:p w14:paraId="2B147542" w14:textId="77777777" w:rsidR="002E2372" w:rsidRPr="002E2372" w:rsidRDefault="002E2372" w:rsidP="002E2372">
            <w:pPr>
              <w:jc w:val="center"/>
              <w:rPr>
                <w:rFonts w:ascii="Franklin Gothic Book" w:eastAsia="Aptos" w:hAnsi="Franklin Gothic Book" w:cs="Times New Roman"/>
              </w:rPr>
            </w:pPr>
          </w:p>
        </w:tc>
        <w:tc>
          <w:tcPr>
            <w:tcW w:w="6535" w:type="dxa"/>
            <w:vAlign w:val="center"/>
          </w:tcPr>
          <w:p w14:paraId="4AE34137" w14:textId="77777777" w:rsidR="002E2372" w:rsidRPr="002E2372" w:rsidRDefault="002E2372" w:rsidP="002E2372">
            <w:pPr>
              <w:rPr>
                <w:rFonts w:ascii="Franklin Gothic Book" w:eastAsia="Aptos" w:hAnsi="Franklin Gothic Book" w:cs="Times New Roman"/>
              </w:rPr>
            </w:pPr>
          </w:p>
        </w:tc>
      </w:tr>
    </w:tbl>
    <w:p w14:paraId="1F1752C1" w14:textId="77777777" w:rsidR="00817B2A" w:rsidRPr="00F441B9" w:rsidRDefault="00817B2A">
      <w:pPr>
        <w:rPr>
          <w:rFonts w:ascii="Times New Roman" w:hAnsi="Times New Roman" w:cs="Times New Roman"/>
          <w:bCs/>
          <w:sz w:val="24"/>
          <w:szCs w:val="24"/>
        </w:rPr>
      </w:pPr>
    </w:p>
    <w:sectPr w:rsidR="00817B2A" w:rsidRPr="00F4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0CFE"/>
    <w:multiLevelType w:val="hybridMultilevel"/>
    <w:tmpl w:val="4762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D4187"/>
    <w:multiLevelType w:val="hybridMultilevel"/>
    <w:tmpl w:val="2E48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B42FF"/>
    <w:multiLevelType w:val="hybridMultilevel"/>
    <w:tmpl w:val="CD16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C2C23"/>
    <w:multiLevelType w:val="hybridMultilevel"/>
    <w:tmpl w:val="DCC8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16D51"/>
    <w:multiLevelType w:val="hybridMultilevel"/>
    <w:tmpl w:val="1F98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A61CB7"/>
    <w:multiLevelType w:val="hybridMultilevel"/>
    <w:tmpl w:val="8BDC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F7DC7"/>
    <w:multiLevelType w:val="hybridMultilevel"/>
    <w:tmpl w:val="4444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957289">
    <w:abstractNumId w:val="2"/>
  </w:num>
  <w:num w:numId="2" w16cid:durableId="2058716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6"/>
  </w:num>
  <w:num w:numId="23" w16cid:durableId="1587836370">
    <w:abstractNumId w:val="8"/>
  </w:num>
  <w:num w:numId="24" w16cid:durableId="705183487">
    <w:abstractNumId w:val="14"/>
  </w:num>
  <w:num w:numId="25" w16cid:durableId="372849635">
    <w:abstractNumId w:val="4"/>
  </w:num>
  <w:num w:numId="26" w16cid:durableId="2138328615">
    <w:abstractNumId w:val="13"/>
  </w:num>
  <w:num w:numId="27" w16cid:durableId="962341957">
    <w:abstractNumId w:val="1"/>
  </w:num>
  <w:num w:numId="28" w16cid:durableId="1132747317">
    <w:abstractNumId w:val="15"/>
  </w:num>
  <w:num w:numId="29" w16cid:durableId="1275750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NqgFAFxl1fwtAAAA"/>
  </w:docVars>
  <w:rsids>
    <w:rsidRoot w:val="000E5E02"/>
    <w:rsid w:val="000038BE"/>
    <w:rsid w:val="00007341"/>
    <w:rsid w:val="00010E57"/>
    <w:rsid w:val="00012FB3"/>
    <w:rsid w:val="0001366E"/>
    <w:rsid w:val="000137F0"/>
    <w:rsid w:val="00017748"/>
    <w:rsid w:val="00024168"/>
    <w:rsid w:val="00030C4C"/>
    <w:rsid w:val="00033D13"/>
    <w:rsid w:val="000375F7"/>
    <w:rsid w:val="0004290E"/>
    <w:rsid w:val="000455C4"/>
    <w:rsid w:val="0004787B"/>
    <w:rsid w:val="00052CE1"/>
    <w:rsid w:val="0006041C"/>
    <w:rsid w:val="0006167A"/>
    <w:rsid w:val="00072FBF"/>
    <w:rsid w:val="0007355E"/>
    <w:rsid w:val="0007565C"/>
    <w:rsid w:val="000777C9"/>
    <w:rsid w:val="00082B33"/>
    <w:rsid w:val="000851B9"/>
    <w:rsid w:val="00086AAF"/>
    <w:rsid w:val="00097750"/>
    <w:rsid w:val="000B0044"/>
    <w:rsid w:val="000B059C"/>
    <w:rsid w:val="000B39CA"/>
    <w:rsid w:val="000B7380"/>
    <w:rsid w:val="000C0039"/>
    <w:rsid w:val="000C157F"/>
    <w:rsid w:val="000C2DED"/>
    <w:rsid w:val="000D2516"/>
    <w:rsid w:val="000E1497"/>
    <w:rsid w:val="000E2A35"/>
    <w:rsid w:val="000E5E02"/>
    <w:rsid w:val="000E7C6F"/>
    <w:rsid w:val="000F3F03"/>
    <w:rsid w:val="000F4B06"/>
    <w:rsid w:val="000F7D74"/>
    <w:rsid w:val="00110118"/>
    <w:rsid w:val="0011259D"/>
    <w:rsid w:val="001158D5"/>
    <w:rsid w:val="00121DD6"/>
    <w:rsid w:val="001232B4"/>
    <w:rsid w:val="00125078"/>
    <w:rsid w:val="00146333"/>
    <w:rsid w:val="001475DD"/>
    <w:rsid w:val="001479C1"/>
    <w:rsid w:val="001553CF"/>
    <w:rsid w:val="00156232"/>
    <w:rsid w:val="00165422"/>
    <w:rsid w:val="00166391"/>
    <w:rsid w:val="00181E0E"/>
    <w:rsid w:val="00182A60"/>
    <w:rsid w:val="00186788"/>
    <w:rsid w:val="001904ED"/>
    <w:rsid w:val="0019629E"/>
    <w:rsid w:val="001A15B5"/>
    <w:rsid w:val="001A1FD0"/>
    <w:rsid w:val="001A44F9"/>
    <w:rsid w:val="001B04FD"/>
    <w:rsid w:val="001B0D86"/>
    <w:rsid w:val="001B1421"/>
    <w:rsid w:val="001B46DC"/>
    <w:rsid w:val="001B4A70"/>
    <w:rsid w:val="001C27EC"/>
    <w:rsid w:val="001C436F"/>
    <w:rsid w:val="001C74E8"/>
    <w:rsid w:val="001D3276"/>
    <w:rsid w:val="001D4092"/>
    <w:rsid w:val="001D43D7"/>
    <w:rsid w:val="001D5BD5"/>
    <w:rsid w:val="001E0C0C"/>
    <w:rsid w:val="001E4550"/>
    <w:rsid w:val="001E7378"/>
    <w:rsid w:val="001F026D"/>
    <w:rsid w:val="001F7714"/>
    <w:rsid w:val="00202AA5"/>
    <w:rsid w:val="002058EA"/>
    <w:rsid w:val="00206206"/>
    <w:rsid w:val="002073A2"/>
    <w:rsid w:val="00215284"/>
    <w:rsid w:val="00215B95"/>
    <w:rsid w:val="00221FDE"/>
    <w:rsid w:val="00225868"/>
    <w:rsid w:val="00226DB8"/>
    <w:rsid w:val="00231BFC"/>
    <w:rsid w:val="00242734"/>
    <w:rsid w:val="00251443"/>
    <w:rsid w:val="00253FFC"/>
    <w:rsid w:val="00254B42"/>
    <w:rsid w:val="0025511C"/>
    <w:rsid w:val="00263354"/>
    <w:rsid w:val="0027137C"/>
    <w:rsid w:val="00271433"/>
    <w:rsid w:val="00276719"/>
    <w:rsid w:val="002872FE"/>
    <w:rsid w:val="00287B4E"/>
    <w:rsid w:val="00294A1C"/>
    <w:rsid w:val="002A3921"/>
    <w:rsid w:val="002C0C59"/>
    <w:rsid w:val="002C1230"/>
    <w:rsid w:val="002D5508"/>
    <w:rsid w:val="002D557F"/>
    <w:rsid w:val="002D7670"/>
    <w:rsid w:val="002E2372"/>
    <w:rsid w:val="002F4A91"/>
    <w:rsid w:val="0030095B"/>
    <w:rsid w:val="003026F5"/>
    <w:rsid w:val="00303B39"/>
    <w:rsid w:val="0030666A"/>
    <w:rsid w:val="00314DA5"/>
    <w:rsid w:val="003158CB"/>
    <w:rsid w:val="00320B15"/>
    <w:rsid w:val="00321DE9"/>
    <w:rsid w:val="00323BEE"/>
    <w:rsid w:val="0032731B"/>
    <w:rsid w:val="00330D88"/>
    <w:rsid w:val="003437E0"/>
    <w:rsid w:val="00347D53"/>
    <w:rsid w:val="003570D1"/>
    <w:rsid w:val="00360536"/>
    <w:rsid w:val="00364F59"/>
    <w:rsid w:val="00366CFD"/>
    <w:rsid w:val="00371588"/>
    <w:rsid w:val="0037740F"/>
    <w:rsid w:val="00377583"/>
    <w:rsid w:val="0038021F"/>
    <w:rsid w:val="00381217"/>
    <w:rsid w:val="003902CC"/>
    <w:rsid w:val="00390B2E"/>
    <w:rsid w:val="00391BBA"/>
    <w:rsid w:val="003A17A1"/>
    <w:rsid w:val="003B33E6"/>
    <w:rsid w:val="003B5811"/>
    <w:rsid w:val="003C2589"/>
    <w:rsid w:val="003C3457"/>
    <w:rsid w:val="003C7C29"/>
    <w:rsid w:val="003E0501"/>
    <w:rsid w:val="003E70B7"/>
    <w:rsid w:val="003F202B"/>
    <w:rsid w:val="004031BA"/>
    <w:rsid w:val="00405298"/>
    <w:rsid w:val="00405A62"/>
    <w:rsid w:val="004155A8"/>
    <w:rsid w:val="00416B63"/>
    <w:rsid w:val="00420063"/>
    <w:rsid w:val="004208CA"/>
    <w:rsid w:val="00421EF5"/>
    <w:rsid w:val="00424117"/>
    <w:rsid w:val="0043129B"/>
    <w:rsid w:val="00431A83"/>
    <w:rsid w:val="00437AC9"/>
    <w:rsid w:val="0044437F"/>
    <w:rsid w:val="00446661"/>
    <w:rsid w:val="00455229"/>
    <w:rsid w:val="00462029"/>
    <w:rsid w:val="00466946"/>
    <w:rsid w:val="00466E13"/>
    <w:rsid w:val="004676A0"/>
    <w:rsid w:val="004738D6"/>
    <w:rsid w:val="00480898"/>
    <w:rsid w:val="0048309A"/>
    <w:rsid w:val="00486003"/>
    <w:rsid w:val="00486261"/>
    <w:rsid w:val="00493ABB"/>
    <w:rsid w:val="00496783"/>
    <w:rsid w:val="004A1652"/>
    <w:rsid w:val="004A500B"/>
    <w:rsid w:val="004B49F2"/>
    <w:rsid w:val="004D4397"/>
    <w:rsid w:val="004E2216"/>
    <w:rsid w:val="004F220E"/>
    <w:rsid w:val="005105B2"/>
    <w:rsid w:val="00512CEE"/>
    <w:rsid w:val="00521959"/>
    <w:rsid w:val="00526D93"/>
    <w:rsid w:val="00526F54"/>
    <w:rsid w:val="0052791F"/>
    <w:rsid w:val="0053142F"/>
    <w:rsid w:val="005321C0"/>
    <w:rsid w:val="00534F29"/>
    <w:rsid w:val="00543825"/>
    <w:rsid w:val="005534C8"/>
    <w:rsid w:val="00555795"/>
    <w:rsid w:val="0055691A"/>
    <w:rsid w:val="005657A5"/>
    <w:rsid w:val="005672CD"/>
    <w:rsid w:val="0057497F"/>
    <w:rsid w:val="00582990"/>
    <w:rsid w:val="00583B2C"/>
    <w:rsid w:val="005A1402"/>
    <w:rsid w:val="005B1AF9"/>
    <w:rsid w:val="005B3171"/>
    <w:rsid w:val="005E2644"/>
    <w:rsid w:val="005E28C4"/>
    <w:rsid w:val="005E34AE"/>
    <w:rsid w:val="005E3639"/>
    <w:rsid w:val="005E789E"/>
    <w:rsid w:val="005E7B2A"/>
    <w:rsid w:val="005F7D69"/>
    <w:rsid w:val="0060532F"/>
    <w:rsid w:val="00607BFD"/>
    <w:rsid w:val="00650E2A"/>
    <w:rsid w:val="00655EBF"/>
    <w:rsid w:val="00656982"/>
    <w:rsid w:val="006605A4"/>
    <w:rsid w:val="00664571"/>
    <w:rsid w:val="00670482"/>
    <w:rsid w:val="006728C1"/>
    <w:rsid w:val="0067429A"/>
    <w:rsid w:val="0067712F"/>
    <w:rsid w:val="00681F8D"/>
    <w:rsid w:val="006849AB"/>
    <w:rsid w:val="00684A9A"/>
    <w:rsid w:val="00685168"/>
    <w:rsid w:val="00692C34"/>
    <w:rsid w:val="0069452C"/>
    <w:rsid w:val="006A1D14"/>
    <w:rsid w:val="006A2030"/>
    <w:rsid w:val="006A31A1"/>
    <w:rsid w:val="006B2575"/>
    <w:rsid w:val="006B7323"/>
    <w:rsid w:val="006C0143"/>
    <w:rsid w:val="006C266E"/>
    <w:rsid w:val="006C4540"/>
    <w:rsid w:val="006C7343"/>
    <w:rsid w:val="006D02EB"/>
    <w:rsid w:val="006D0C8C"/>
    <w:rsid w:val="006D179A"/>
    <w:rsid w:val="006D3DB5"/>
    <w:rsid w:val="006D63E9"/>
    <w:rsid w:val="006E2EE9"/>
    <w:rsid w:val="006E3244"/>
    <w:rsid w:val="006E3542"/>
    <w:rsid w:val="006E69A5"/>
    <w:rsid w:val="006E7571"/>
    <w:rsid w:val="006E7B0A"/>
    <w:rsid w:val="006F05BE"/>
    <w:rsid w:val="00702DE3"/>
    <w:rsid w:val="00712F72"/>
    <w:rsid w:val="00713805"/>
    <w:rsid w:val="00715DBB"/>
    <w:rsid w:val="00723827"/>
    <w:rsid w:val="00723C52"/>
    <w:rsid w:val="0072569C"/>
    <w:rsid w:val="007258D4"/>
    <w:rsid w:val="007405F1"/>
    <w:rsid w:val="00772E68"/>
    <w:rsid w:val="007735FB"/>
    <w:rsid w:val="0077361D"/>
    <w:rsid w:val="007738CE"/>
    <w:rsid w:val="0077466D"/>
    <w:rsid w:val="00775DDE"/>
    <w:rsid w:val="00777DB1"/>
    <w:rsid w:val="007837C8"/>
    <w:rsid w:val="00786D16"/>
    <w:rsid w:val="007A00DD"/>
    <w:rsid w:val="007A07FD"/>
    <w:rsid w:val="007A3297"/>
    <w:rsid w:val="007A4316"/>
    <w:rsid w:val="007A6439"/>
    <w:rsid w:val="007B3D86"/>
    <w:rsid w:val="007B46F9"/>
    <w:rsid w:val="007C34C2"/>
    <w:rsid w:val="007C5CD8"/>
    <w:rsid w:val="007D12E1"/>
    <w:rsid w:val="007D2E1E"/>
    <w:rsid w:val="007E7B91"/>
    <w:rsid w:val="007F11AC"/>
    <w:rsid w:val="007F7902"/>
    <w:rsid w:val="00802FD7"/>
    <w:rsid w:val="00812611"/>
    <w:rsid w:val="00814B08"/>
    <w:rsid w:val="00817B2A"/>
    <w:rsid w:val="00817D62"/>
    <w:rsid w:val="00823FF7"/>
    <w:rsid w:val="00825965"/>
    <w:rsid w:val="008263E1"/>
    <w:rsid w:val="00826F29"/>
    <w:rsid w:val="0083448B"/>
    <w:rsid w:val="008353B4"/>
    <w:rsid w:val="00836F91"/>
    <w:rsid w:val="00840A53"/>
    <w:rsid w:val="0084210C"/>
    <w:rsid w:val="00843690"/>
    <w:rsid w:val="00846046"/>
    <w:rsid w:val="008472EE"/>
    <w:rsid w:val="00855C18"/>
    <w:rsid w:val="00865989"/>
    <w:rsid w:val="00866A02"/>
    <w:rsid w:val="00874B62"/>
    <w:rsid w:val="0087762C"/>
    <w:rsid w:val="00892452"/>
    <w:rsid w:val="008925FF"/>
    <w:rsid w:val="008969B3"/>
    <w:rsid w:val="008A4DDA"/>
    <w:rsid w:val="008B087A"/>
    <w:rsid w:val="008B620F"/>
    <w:rsid w:val="008C1288"/>
    <w:rsid w:val="008C663F"/>
    <w:rsid w:val="008D68EA"/>
    <w:rsid w:val="008E448C"/>
    <w:rsid w:val="008E50A1"/>
    <w:rsid w:val="008F2988"/>
    <w:rsid w:val="008F401E"/>
    <w:rsid w:val="00900BDD"/>
    <w:rsid w:val="00913766"/>
    <w:rsid w:val="009146EE"/>
    <w:rsid w:val="009214A6"/>
    <w:rsid w:val="0092410D"/>
    <w:rsid w:val="0092417D"/>
    <w:rsid w:val="00925645"/>
    <w:rsid w:val="00935C20"/>
    <w:rsid w:val="00936F74"/>
    <w:rsid w:val="00940F76"/>
    <w:rsid w:val="00950455"/>
    <w:rsid w:val="00952C23"/>
    <w:rsid w:val="00960B14"/>
    <w:rsid w:val="00960FC9"/>
    <w:rsid w:val="0096146E"/>
    <w:rsid w:val="00970EA8"/>
    <w:rsid w:val="009768CA"/>
    <w:rsid w:val="00977F0A"/>
    <w:rsid w:val="0098092E"/>
    <w:rsid w:val="009828E8"/>
    <w:rsid w:val="00985A57"/>
    <w:rsid w:val="0099217C"/>
    <w:rsid w:val="009A1DE9"/>
    <w:rsid w:val="009A31DF"/>
    <w:rsid w:val="009A3B20"/>
    <w:rsid w:val="009A4DA0"/>
    <w:rsid w:val="009B17F3"/>
    <w:rsid w:val="009B39EF"/>
    <w:rsid w:val="009B5535"/>
    <w:rsid w:val="009B56C0"/>
    <w:rsid w:val="009B7153"/>
    <w:rsid w:val="009C055C"/>
    <w:rsid w:val="009C11A7"/>
    <w:rsid w:val="009C3D5F"/>
    <w:rsid w:val="009C6FCB"/>
    <w:rsid w:val="009D13BA"/>
    <w:rsid w:val="009E0832"/>
    <w:rsid w:val="009F4A09"/>
    <w:rsid w:val="009F6EBC"/>
    <w:rsid w:val="00A00A18"/>
    <w:rsid w:val="00A111BC"/>
    <w:rsid w:val="00A25631"/>
    <w:rsid w:val="00A4531F"/>
    <w:rsid w:val="00A51C67"/>
    <w:rsid w:val="00A57786"/>
    <w:rsid w:val="00A63E5A"/>
    <w:rsid w:val="00A757ED"/>
    <w:rsid w:val="00A770D3"/>
    <w:rsid w:val="00A82429"/>
    <w:rsid w:val="00A8348B"/>
    <w:rsid w:val="00A874E8"/>
    <w:rsid w:val="00A91A09"/>
    <w:rsid w:val="00AA6DA7"/>
    <w:rsid w:val="00AC3AEE"/>
    <w:rsid w:val="00AC460A"/>
    <w:rsid w:val="00AC5F98"/>
    <w:rsid w:val="00AC72A4"/>
    <w:rsid w:val="00AD01AC"/>
    <w:rsid w:val="00AD1E52"/>
    <w:rsid w:val="00AD5189"/>
    <w:rsid w:val="00AD6590"/>
    <w:rsid w:val="00AD7CD8"/>
    <w:rsid w:val="00AE1F04"/>
    <w:rsid w:val="00AE366A"/>
    <w:rsid w:val="00AE5686"/>
    <w:rsid w:val="00AE5AD5"/>
    <w:rsid w:val="00AE638B"/>
    <w:rsid w:val="00AE6597"/>
    <w:rsid w:val="00AF0E72"/>
    <w:rsid w:val="00AF1450"/>
    <w:rsid w:val="00B137F6"/>
    <w:rsid w:val="00B153B6"/>
    <w:rsid w:val="00B16E23"/>
    <w:rsid w:val="00B1715F"/>
    <w:rsid w:val="00B27AAA"/>
    <w:rsid w:val="00B3021B"/>
    <w:rsid w:val="00B30F74"/>
    <w:rsid w:val="00B320C4"/>
    <w:rsid w:val="00B40162"/>
    <w:rsid w:val="00B4141B"/>
    <w:rsid w:val="00B43199"/>
    <w:rsid w:val="00B434D5"/>
    <w:rsid w:val="00B43FF9"/>
    <w:rsid w:val="00B468B1"/>
    <w:rsid w:val="00B52A86"/>
    <w:rsid w:val="00B5345B"/>
    <w:rsid w:val="00B659E1"/>
    <w:rsid w:val="00B65CE4"/>
    <w:rsid w:val="00B66E37"/>
    <w:rsid w:val="00B67742"/>
    <w:rsid w:val="00B72096"/>
    <w:rsid w:val="00B72422"/>
    <w:rsid w:val="00B73934"/>
    <w:rsid w:val="00B73C4D"/>
    <w:rsid w:val="00B7459F"/>
    <w:rsid w:val="00B75088"/>
    <w:rsid w:val="00B75616"/>
    <w:rsid w:val="00B76D38"/>
    <w:rsid w:val="00BA162A"/>
    <w:rsid w:val="00BA2BE2"/>
    <w:rsid w:val="00BA3B68"/>
    <w:rsid w:val="00BA7366"/>
    <w:rsid w:val="00BB0E93"/>
    <w:rsid w:val="00BC3ED1"/>
    <w:rsid w:val="00BD11BB"/>
    <w:rsid w:val="00BD1E88"/>
    <w:rsid w:val="00BD376E"/>
    <w:rsid w:val="00BD38A1"/>
    <w:rsid w:val="00BE58A8"/>
    <w:rsid w:val="00BF0D09"/>
    <w:rsid w:val="00BF766A"/>
    <w:rsid w:val="00C028C2"/>
    <w:rsid w:val="00C04175"/>
    <w:rsid w:val="00C06F0C"/>
    <w:rsid w:val="00C13539"/>
    <w:rsid w:val="00C20A9F"/>
    <w:rsid w:val="00C21B9C"/>
    <w:rsid w:val="00C237F3"/>
    <w:rsid w:val="00C27EFF"/>
    <w:rsid w:val="00C33E39"/>
    <w:rsid w:val="00C34399"/>
    <w:rsid w:val="00C5282B"/>
    <w:rsid w:val="00C5781C"/>
    <w:rsid w:val="00C6046A"/>
    <w:rsid w:val="00C64205"/>
    <w:rsid w:val="00C74795"/>
    <w:rsid w:val="00C81720"/>
    <w:rsid w:val="00C82FB4"/>
    <w:rsid w:val="00C855EB"/>
    <w:rsid w:val="00C871BC"/>
    <w:rsid w:val="00C93D18"/>
    <w:rsid w:val="00CA5506"/>
    <w:rsid w:val="00CA672A"/>
    <w:rsid w:val="00CB7401"/>
    <w:rsid w:val="00CC0D0E"/>
    <w:rsid w:val="00CC6386"/>
    <w:rsid w:val="00CC7243"/>
    <w:rsid w:val="00CD2C09"/>
    <w:rsid w:val="00CD609A"/>
    <w:rsid w:val="00CE38F6"/>
    <w:rsid w:val="00CF0E1A"/>
    <w:rsid w:val="00CF3343"/>
    <w:rsid w:val="00CF6ABE"/>
    <w:rsid w:val="00D310AB"/>
    <w:rsid w:val="00D355D6"/>
    <w:rsid w:val="00D377D4"/>
    <w:rsid w:val="00D46B92"/>
    <w:rsid w:val="00D539C4"/>
    <w:rsid w:val="00D6028F"/>
    <w:rsid w:val="00D607DD"/>
    <w:rsid w:val="00D75969"/>
    <w:rsid w:val="00D77D32"/>
    <w:rsid w:val="00D81F0A"/>
    <w:rsid w:val="00D84E5E"/>
    <w:rsid w:val="00D87238"/>
    <w:rsid w:val="00D876FC"/>
    <w:rsid w:val="00D9403A"/>
    <w:rsid w:val="00DA3CF8"/>
    <w:rsid w:val="00DA3D07"/>
    <w:rsid w:val="00DA7870"/>
    <w:rsid w:val="00DB25F4"/>
    <w:rsid w:val="00DB3D03"/>
    <w:rsid w:val="00DB4E58"/>
    <w:rsid w:val="00DB765C"/>
    <w:rsid w:val="00DC10C7"/>
    <w:rsid w:val="00DE02CA"/>
    <w:rsid w:val="00DE1562"/>
    <w:rsid w:val="00DE2A37"/>
    <w:rsid w:val="00DF29D1"/>
    <w:rsid w:val="00DF6B40"/>
    <w:rsid w:val="00DF6F3B"/>
    <w:rsid w:val="00DF7381"/>
    <w:rsid w:val="00E02D03"/>
    <w:rsid w:val="00E03BB7"/>
    <w:rsid w:val="00E127FB"/>
    <w:rsid w:val="00E27208"/>
    <w:rsid w:val="00E313D0"/>
    <w:rsid w:val="00E333C9"/>
    <w:rsid w:val="00E415CD"/>
    <w:rsid w:val="00E46607"/>
    <w:rsid w:val="00E70BFB"/>
    <w:rsid w:val="00E72A13"/>
    <w:rsid w:val="00E759E9"/>
    <w:rsid w:val="00E76D3E"/>
    <w:rsid w:val="00E81962"/>
    <w:rsid w:val="00E86AF6"/>
    <w:rsid w:val="00E97E22"/>
    <w:rsid w:val="00EA209B"/>
    <w:rsid w:val="00EA44B8"/>
    <w:rsid w:val="00EA54B6"/>
    <w:rsid w:val="00EA5E68"/>
    <w:rsid w:val="00EB2F31"/>
    <w:rsid w:val="00EC7EFE"/>
    <w:rsid w:val="00ED0F97"/>
    <w:rsid w:val="00ED1092"/>
    <w:rsid w:val="00ED1DA2"/>
    <w:rsid w:val="00ED2873"/>
    <w:rsid w:val="00ED7FD8"/>
    <w:rsid w:val="00EE1CCC"/>
    <w:rsid w:val="00EE6A76"/>
    <w:rsid w:val="00EF77B3"/>
    <w:rsid w:val="00F00615"/>
    <w:rsid w:val="00F009CB"/>
    <w:rsid w:val="00F0473D"/>
    <w:rsid w:val="00F067BE"/>
    <w:rsid w:val="00F06840"/>
    <w:rsid w:val="00F15C6A"/>
    <w:rsid w:val="00F1640B"/>
    <w:rsid w:val="00F23B5E"/>
    <w:rsid w:val="00F24A17"/>
    <w:rsid w:val="00F31189"/>
    <w:rsid w:val="00F320DF"/>
    <w:rsid w:val="00F36185"/>
    <w:rsid w:val="00F441B9"/>
    <w:rsid w:val="00F50557"/>
    <w:rsid w:val="00F5726C"/>
    <w:rsid w:val="00F572AF"/>
    <w:rsid w:val="00F6258F"/>
    <w:rsid w:val="00F67781"/>
    <w:rsid w:val="00F723A9"/>
    <w:rsid w:val="00F727F3"/>
    <w:rsid w:val="00F945F5"/>
    <w:rsid w:val="00F97D55"/>
    <w:rsid w:val="00FA0467"/>
    <w:rsid w:val="00FA2109"/>
    <w:rsid w:val="00FA3FC3"/>
    <w:rsid w:val="00FB2347"/>
    <w:rsid w:val="00FC1C94"/>
    <w:rsid w:val="00FD4A30"/>
    <w:rsid w:val="00FE2500"/>
    <w:rsid w:val="00FE3781"/>
    <w:rsid w:val="00FE5C24"/>
    <w:rsid w:val="00FF0272"/>
    <w:rsid w:val="00FF229F"/>
    <w:rsid w:val="00FF5A63"/>
    <w:rsid w:val="00FF7723"/>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niosh/docs/2020-119/default.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j.gov/health/ems/documents/ems-toolbox/Health%20&amp;%20Safety%20for%20EM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cdc.gov/covid/index.html"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osha.gov/laws-regs/regulations/standardnumber/1910/1910Subpart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coronavirus-and-disinfectants/about-list-n-disinfectant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X556UAVN5ME7-648834508-1569175</_dlc_DocId>
    <_dlc_DocIdUrl xmlns="136cc42c-906d-4db2-97d4-c39d1e35ad78">
      <Url>https://filexchange.sharepoint.com/sites/JAMontgomeryFileServer/_layouts/15/DocIdRedir.aspx?ID=X556UAVN5ME7-648834508-1569175</Url>
      <Description>X556UAVN5ME7-648834508-1569175</Description>
    </_dlc_DocIdUrl>
    <_ApprovalSentBy xmlns="ca64436d-7e7b-432e-9275-bde4595e2582">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2.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customXml/itemProps3.xml><?xml version="1.0" encoding="utf-8"?>
<ds:datastoreItem xmlns:ds="http://schemas.openxmlformats.org/officeDocument/2006/customXml" ds:itemID="{73CCFC46-F3C2-4862-A72A-D2CE0349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5.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8819</TotalTime>
  <Pages>8</Pages>
  <Words>2639</Words>
  <Characters>15465</Characters>
  <Application>Microsoft Office Word</Application>
  <DocSecurity>0</DocSecurity>
  <Lines>336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440</cp:revision>
  <dcterms:created xsi:type="dcterms:W3CDTF">2025-12-14T11:20:00Z</dcterms:created>
  <dcterms:modified xsi:type="dcterms:W3CDTF">2026-01-15T15:46:00Z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MediaServiceImageTags">
    <vt:lpwstr/>
  </property>
  <property fmtid="{D5CDD505-2E9C-101B-9397-08002B2CF9AE}" pid="5" name="_dlc_DocIdItemGuid">
    <vt:lpwstr>0688ef8a-3f11-4fa2-952d-c530ef04efbd</vt:lpwstr>
  </property>
  <property fmtid="{D5CDD505-2E9C-101B-9397-08002B2CF9AE}" pid="6" name="docLang">
    <vt:lpwstr>en</vt:lpwstr>
  </property>
</Properties>
</file>