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-Accent2"/>
        <w:tblpPr w:leftFromText="180" w:rightFromText="180" w:vertAnchor="page" w:horzAnchor="margin" w:tblpXSpec="center" w:tblpY="1859"/>
        <w:tblW w:w="10580" w:type="dxa"/>
        <w:tblLayout w:type="fixed"/>
        <w:tblLook w:val="0600" w:firstRow="0" w:lastRow="0" w:firstColumn="0" w:lastColumn="0" w:noHBand="1" w:noVBand="1"/>
      </w:tblPr>
      <w:tblGrid>
        <w:gridCol w:w="543"/>
        <w:gridCol w:w="712"/>
        <w:gridCol w:w="540"/>
        <w:gridCol w:w="540"/>
        <w:gridCol w:w="4410"/>
        <w:gridCol w:w="3835"/>
      </w:tblGrid>
      <w:tr w:rsidR="001C0B66" w:rsidRPr="00F565CB" w14:paraId="38FFA3B7" w14:textId="77777777" w:rsidTr="00977A0D">
        <w:trPr>
          <w:trHeight w:val="620"/>
        </w:trPr>
        <w:tc>
          <w:tcPr>
            <w:tcW w:w="10580" w:type="dxa"/>
            <w:gridSpan w:val="6"/>
            <w:vAlign w:val="center"/>
          </w:tcPr>
          <w:p w14:paraId="31C3A0E1" w14:textId="0ED4A02D" w:rsidR="001C0B66" w:rsidRPr="00834377" w:rsidRDefault="00834377" w:rsidP="00834377">
            <w:pPr>
              <w:jc w:val="center"/>
              <w:rPr>
                <w:rFonts w:ascii="Franklin Gothic Medium Cond" w:hAnsi="Franklin Gothic Medium Cond" w:cs="Arial"/>
                <w:sz w:val="30"/>
                <w:szCs w:val="30"/>
              </w:rPr>
            </w:pPr>
            <w:r>
              <w:rPr>
                <w:rFonts w:ascii="Franklin Gothic Medium Cond" w:hAnsi="Franklin Gothic Medium Cond" w:cs="Arial"/>
                <w:sz w:val="30"/>
                <w:szCs w:val="30"/>
              </w:rPr>
              <w:t>New Jersey Parking Authority Regulatory Checklist</w:t>
            </w:r>
          </w:p>
        </w:tc>
      </w:tr>
      <w:tr w:rsidR="001C0B66" w:rsidRPr="00F565CB" w14:paraId="20BD5DFB" w14:textId="77777777" w:rsidTr="00977A0D">
        <w:trPr>
          <w:trHeight w:val="445"/>
        </w:trPr>
        <w:tc>
          <w:tcPr>
            <w:tcW w:w="6745" w:type="dxa"/>
            <w:gridSpan w:val="5"/>
          </w:tcPr>
          <w:p w14:paraId="4238845D" w14:textId="77777777" w:rsidR="001C0B66" w:rsidRPr="00132B76" w:rsidRDefault="001C0B66" w:rsidP="005C1C1F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132B76">
              <w:rPr>
                <w:rFonts w:ascii="Franklin Gothic Book" w:hAnsi="Franklin Gothic Book" w:cs="Arial"/>
                <w:sz w:val="22"/>
                <w:szCs w:val="22"/>
              </w:rPr>
              <w:t>Agency:</w:t>
            </w:r>
          </w:p>
        </w:tc>
        <w:tc>
          <w:tcPr>
            <w:tcW w:w="3835" w:type="dxa"/>
          </w:tcPr>
          <w:p w14:paraId="0D3AB84F" w14:textId="21C7541D" w:rsidR="001C0B66" w:rsidRPr="00132B76" w:rsidRDefault="001C0B66" w:rsidP="005C1C1F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132B76">
              <w:rPr>
                <w:rFonts w:ascii="Franklin Gothic Book" w:hAnsi="Franklin Gothic Book" w:cs="Arial"/>
                <w:sz w:val="22"/>
                <w:szCs w:val="22"/>
              </w:rPr>
              <w:t>Date:</w:t>
            </w:r>
          </w:p>
        </w:tc>
      </w:tr>
      <w:tr w:rsidR="008125A0" w:rsidRPr="00F565CB" w14:paraId="3CF8C320" w14:textId="77777777" w:rsidTr="00977A0D">
        <w:trPr>
          <w:trHeight w:val="445"/>
        </w:trPr>
        <w:tc>
          <w:tcPr>
            <w:tcW w:w="10580" w:type="dxa"/>
            <w:gridSpan w:val="6"/>
          </w:tcPr>
          <w:p w14:paraId="5D2DB154" w14:textId="37A219CD" w:rsidR="008125A0" w:rsidRPr="00132B76" w:rsidRDefault="008125A0" w:rsidP="005C1C1F">
            <w:pPr>
              <w:rPr>
                <w:rFonts w:ascii="Franklin Gothic Book" w:hAnsi="Franklin Gothic Book" w:cs="Arial"/>
                <w:sz w:val="22"/>
                <w:szCs w:val="22"/>
              </w:rPr>
            </w:pPr>
            <w:r w:rsidRPr="00132B76">
              <w:rPr>
                <w:rFonts w:ascii="Franklin Gothic Book" w:hAnsi="Franklin Gothic Book" w:cs="Arial"/>
                <w:sz w:val="22"/>
                <w:szCs w:val="22"/>
              </w:rPr>
              <w:t xml:space="preserve">Name </w:t>
            </w:r>
            <w:r>
              <w:rPr>
                <w:rFonts w:ascii="Franklin Gothic Book" w:hAnsi="Franklin Gothic Book" w:cs="Arial"/>
                <w:sz w:val="22"/>
                <w:szCs w:val="22"/>
              </w:rPr>
              <w:t xml:space="preserve">&amp; Title </w:t>
            </w:r>
            <w:r w:rsidRPr="00132B76">
              <w:rPr>
                <w:rFonts w:ascii="Franklin Gothic Book" w:hAnsi="Franklin Gothic Book" w:cs="Arial"/>
                <w:sz w:val="22"/>
                <w:szCs w:val="22"/>
              </w:rPr>
              <w:t xml:space="preserve">of </w:t>
            </w:r>
            <w:r w:rsidR="00003786">
              <w:rPr>
                <w:rFonts w:ascii="Franklin Gothic Book" w:hAnsi="Franklin Gothic Book" w:cs="Arial"/>
                <w:sz w:val="22"/>
                <w:szCs w:val="22"/>
              </w:rPr>
              <w:t>p</w:t>
            </w:r>
            <w:r w:rsidR="00835523">
              <w:rPr>
                <w:rFonts w:ascii="Franklin Gothic Book" w:hAnsi="Franklin Gothic Book" w:cs="Arial"/>
                <w:sz w:val="22"/>
                <w:szCs w:val="22"/>
              </w:rPr>
              <w:t>erson completing</w:t>
            </w:r>
            <w:r w:rsidR="00003786">
              <w:rPr>
                <w:rFonts w:ascii="Franklin Gothic Book" w:hAnsi="Franklin Gothic Book" w:cs="Arial"/>
                <w:sz w:val="22"/>
                <w:szCs w:val="22"/>
              </w:rPr>
              <w:t xml:space="preserve"> form</w:t>
            </w:r>
            <w:r w:rsidRPr="00132B76">
              <w:rPr>
                <w:rFonts w:ascii="Franklin Gothic Book" w:hAnsi="Franklin Gothic Book" w:cs="Arial"/>
                <w:sz w:val="22"/>
                <w:szCs w:val="22"/>
              </w:rPr>
              <w:t>:</w:t>
            </w:r>
          </w:p>
        </w:tc>
      </w:tr>
      <w:tr w:rsidR="001C0B66" w:rsidRPr="00F565CB" w14:paraId="3FE01BA2" w14:textId="77777777" w:rsidTr="00977A0D">
        <w:trPr>
          <w:trHeight w:val="290"/>
        </w:trPr>
        <w:tc>
          <w:tcPr>
            <w:tcW w:w="543" w:type="dxa"/>
          </w:tcPr>
          <w:p w14:paraId="2EED25FE" w14:textId="77777777" w:rsidR="001C0B66" w:rsidRPr="00F565CB" w:rsidRDefault="001C0B66" w:rsidP="005C1C1F">
            <w:pPr>
              <w:jc w:val="center"/>
              <w:rPr>
                <w:rFonts w:ascii="Franklin Gothic Medium Cond" w:hAnsi="Franklin Gothic Medium Cond" w:cs="Arial"/>
                <w:szCs w:val="18"/>
              </w:rPr>
            </w:pPr>
          </w:p>
          <w:p w14:paraId="5AD74A67" w14:textId="77777777" w:rsidR="001C0B66" w:rsidRPr="00F565CB" w:rsidRDefault="001C0B66" w:rsidP="005C1C1F">
            <w:pPr>
              <w:jc w:val="center"/>
              <w:rPr>
                <w:rFonts w:ascii="Franklin Gothic Medium Cond" w:hAnsi="Franklin Gothic Medium Cond" w:cs="Arial"/>
                <w:szCs w:val="18"/>
              </w:rPr>
            </w:pPr>
            <w:r w:rsidRPr="00F565CB">
              <w:rPr>
                <w:rFonts w:ascii="Franklin Gothic Medium Cond" w:hAnsi="Franklin Gothic Medium Cond" w:cs="Arial"/>
                <w:szCs w:val="18"/>
              </w:rPr>
              <w:t>#</w:t>
            </w:r>
          </w:p>
        </w:tc>
        <w:tc>
          <w:tcPr>
            <w:tcW w:w="712" w:type="dxa"/>
          </w:tcPr>
          <w:p w14:paraId="104E360D" w14:textId="77777777" w:rsidR="001C0B66" w:rsidRPr="00F565CB" w:rsidRDefault="001C0B66" w:rsidP="005C1C1F">
            <w:pPr>
              <w:jc w:val="center"/>
              <w:rPr>
                <w:rFonts w:ascii="Franklin Gothic Medium Cond" w:hAnsi="Franklin Gothic Medium Cond" w:cs="Arial"/>
                <w:szCs w:val="18"/>
              </w:rPr>
            </w:pPr>
            <w:r w:rsidRPr="00F565CB">
              <w:rPr>
                <w:rFonts w:ascii="Franklin Gothic Medium Cond" w:hAnsi="Franklin Gothic Medium Cond" w:cs="Arial"/>
                <w:szCs w:val="18"/>
              </w:rPr>
              <w:t xml:space="preserve">Needs </w:t>
            </w:r>
          </w:p>
          <w:p w14:paraId="237C4207" w14:textId="77777777" w:rsidR="001C0B66" w:rsidRPr="00F565CB" w:rsidRDefault="001C0B66" w:rsidP="005C1C1F">
            <w:pPr>
              <w:jc w:val="center"/>
              <w:rPr>
                <w:rFonts w:ascii="Franklin Gothic Medium Cond" w:hAnsi="Franklin Gothic Medium Cond" w:cs="Arial"/>
                <w:szCs w:val="18"/>
              </w:rPr>
            </w:pPr>
            <w:r w:rsidRPr="00F565CB">
              <w:rPr>
                <w:rFonts w:ascii="Franklin Gothic Medium Cond" w:hAnsi="Franklin Gothic Medium Cond" w:cs="Arial"/>
                <w:szCs w:val="18"/>
              </w:rPr>
              <w:t>Work</w:t>
            </w:r>
          </w:p>
        </w:tc>
        <w:tc>
          <w:tcPr>
            <w:tcW w:w="540" w:type="dxa"/>
          </w:tcPr>
          <w:p w14:paraId="70FDCDF2" w14:textId="77777777" w:rsidR="001C0B66" w:rsidRPr="00F565CB" w:rsidRDefault="001C0B66" w:rsidP="005C1C1F">
            <w:pPr>
              <w:jc w:val="center"/>
              <w:rPr>
                <w:rFonts w:ascii="Franklin Gothic Medium Cond" w:hAnsi="Franklin Gothic Medium Cond" w:cs="Arial"/>
                <w:szCs w:val="18"/>
              </w:rPr>
            </w:pPr>
            <w:r>
              <w:rPr>
                <w:rFonts w:ascii="Franklin Gothic Medium Cond" w:hAnsi="Franklin Gothic Medium Cond" w:cs="Arial"/>
                <w:szCs w:val="18"/>
              </w:rPr>
              <w:t>N/A</w:t>
            </w:r>
          </w:p>
        </w:tc>
        <w:tc>
          <w:tcPr>
            <w:tcW w:w="540" w:type="dxa"/>
          </w:tcPr>
          <w:p w14:paraId="53D2C116" w14:textId="77777777" w:rsidR="001C0B66" w:rsidRPr="00F565CB" w:rsidRDefault="001C0B66" w:rsidP="005C1C1F">
            <w:pPr>
              <w:jc w:val="center"/>
              <w:rPr>
                <w:rFonts w:ascii="Franklin Gothic Medium Cond" w:hAnsi="Franklin Gothic Medium Cond" w:cs="Arial"/>
                <w:szCs w:val="18"/>
              </w:rPr>
            </w:pPr>
            <w:r>
              <w:rPr>
                <w:rFonts w:ascii="Franklin Gothic Medium Cond" w:hAnsi="Franklin Gothic Medium Cond" w:cs="Arial"/>
                <w:szCs w:val="18"/>
              </w:rPr>
              <w:t>OK</w:t>
            </w:r>
          </w:p>
        </w:tc>
        <w:tc>
          <w:tcPr>
            <w:tcW w:w="8245" w:type="dxa"/>
            <w:gridSpan w:val="2"/>
          </w:tcPr>
          <w:p w14:paraId="574652B7" w14:textId="77777777" w:rsidR="001C0B66" w:rsidRPr="00F565CB" w:rsidRDefault="001C0B66" w:rsidP="005C1C1F">
            <w:pPr>
              <w:rPr>
                <w:rFonts w:ascii="Franklin Gothic Medium Cond" w:hAnsi="Franklin Gothic Medium Cond" w:cs="Arial"/>
                <w:sz w:val="22"/>
                <w:szCs w:val="22"/>
              </w:rPr>
            </w:pPr>
            <w:r w:rsidRPr="00F565CB">
              <w:rPr>
                <w:rFonts w:ascii="Franklin Gothic Medium Cond" w:hAnsi="Franklin Gothic Medium Cond" w:cs="Arial"/>
                <w:sz w:val="28"/>
                <w:szCs w:val="22"/>
              </w:rPr>
              <w:t>Condition Surveyed</w:t>
            </w:r>
          </w:p>
        </w:tc>
      </w:tr>
      <w:tr w:rsidR="001C0B66" w:rsidRPr="00F565CB" w14:paraId="5FE6EBD1" w14:textId="77777777" w:rsidTr="00977A0D">
        <w:trPr>
          <w:trHeight w:val="363"/>
        </w:trPr>
        <w:tc>
          <w:tcPr>
            <w:tcW w:w="543" w:type="dxa"/>
          </w:tcPr>
          <w:p w14:paraId="1390F7F0" w14:textId="77777777" w:rsidR="001C0B66" w:rsidRPr="00F565CB" w:rsidRDefault="001C0B66" w:rsidP="005C1C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37" w:type="dxa"/>
            <w:gridSpan w:val="5"/>
          </w:tcPr>
          <w:p w14:paraId="3B845CBF" w14:textId="18A318A5" w:rsidR="001C0B66" w:rsidRPr="00F565CB" w:rsidRDefault="000C1C36" w:rsidP="005C1C1F">
            <w:pPr>
              <w:rPr>
                <w:rFonts w:ascii="Franklin Gothic Medium Cond" w:hAnsi="Franklin Gothic Medium Cond" w:cs="Arial"/>
                <w:sz w:val="24"/>
                <w:szCs w:val="24"/>
              </w:rPr>
            </w:pPr>
            <w:r>
              <w:rPr>
                <w:rFonts w:ascii="Franklin Gothic Medium Cond" w:hAnsi="Franklin Gothic Medium Cond" w:cs="Arial"/>
                <w:sz w:val="28"/>
                <w:szCs w:val="24"/>
              </w:rPr>
              <w:t>Administration</w:t>
            </w:r>
          </w:p>
        </w:tc>
      </w:tr>
      <w:tr w:rsidR="008F0B08" w:rsidRPr="00F565CB" w14:paraId="41E29881" w14:textId="77777777" w:rsidTr="00977A0D">
        <w:trPr>
          <w:trHeight w:val="266"/>
        </w:trPr>
        <w:tc>
          <w:tcPr>
            <w:tcW w:w="543" w:type="dxa"/>
          </w:tcPr>
          <w:p w14:paraId="38F1A85D" w14:textId="65F1A03E" w:rsidR="008F0B08" w:rsidRPr="00326759" w:rsidRDefault="008F0B08" w:rsidP="008F0B08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29D4BFCB" w14:textId="77777777" w:rsidR="008F0B08" w:rsidRPr="00F565CB" w:rsidRDefault="008F0B08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61CE9793" w14:textId="77777777" w:rsidR="008F0B08" w:rsidRPr="00F565CB" w:rsidRDefault="008F0B08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4D99D185" w14:textId="77777777" w:rsidR="008F0B08" w:rsidRPr="00F565CB" w:rsidRDefault="008F0B08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2107C378" w14:textId="65BE2D26" w:rsidR="008F0B08" w:rsidRPr="0065793D" w:rsidRDefault="00FE7CAB" w:rsidP="007239FA">
            <w:pPr>
              <w:ind w:right="-3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PE</w:t>
            </w:r>
            <w:r w:rsidR="002A36D4">
              <w:rPr>
                <w:rFonts w:ascii="Franklin Gothic Book" w:hAnsi="Franklin Gothic Book" w:cs="Arial"/>
              </w:rPr>
              <w:t>OSH &amp; Right-to-Know posters are on the staff bulletin</w:t>
            </w:r>
            <w:r w:rsidR="00841B59">
              <w:rPr>
                <w:rFonts w:ascii="Franklin Gothic Book" w:hAnsi="Franklin Gothic Book" w:cs="Arial"/>
              </w:rPr>
              <w:t xml:space="preserve"> board</w:t>
            </w:r>
            <w:r w:rsidR="002A36D4">
              <w:rPr>
                <w:rFonts w:ascii="Franklin Gothic Book" w:hAnsi="Franklin Gothic Book" w:cs="Arial"/>
              </w:rPr>
              <w:t>.</w:t>
            </w:r>
          </w:p>
        </w:tc>
      </w:tr>
      <w:tr w:rsidR="008F0B08" w:rsidRPr="00F565CB" w14:paraId="6D2B65FF" w14:textId="77777777" w:rsidTr="00977A0D">
        <w:trPr>
          <w:trHeight w:val="292"/>
        </w:trPr>
        <w:tc>
          <w:tcPr>
            <w:tcW w:w="543" w:type="dxa"/>
          </w:tcPr>
          <w:p w14:paraId="2D015266" w14:textId="019D4797" w:rsidR="008F0B08" w:rsidRPr="00326759" w:rsidRDefault="008F0B08" w:rsidP="008F0B08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26C2DC1D" w14:textId="77777777" w:rsidR="008F0B08" w:rsidRPr="00F565CB" w:rsidRDefault="008F0B08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1C82FBD6" w14:textId="77777777" w:rsidR="008F0B08" w:rsidRPr="00F565CB" w:rsidRDefault="008F0B08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6803F62A" w14:textId="77777777" w:rsidR="008F0B08" w:rsidRPr="00F565CB" w:rsidRDefault="008F0B08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7B0796A6" w14:textId="2A67126A" w:rsidR="008F0B08" w:rsidRPr="0065793D" w:rsidRDefault="00DF1937" w:rsidP="007239FA">
            <w:pPr>
              <w:ind w:right="-3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CEPA &amp; anti-retaliation policies are in place.</w:t>
            </w:r>
          </w:p>
        </w:tc>
      </w:tr>
      <w:tr w:rsidR="002979CC" w:rsidRPr="00F565CB" w14:paraId="5374E122" w14:textId="77777777" w:rsidTr="00977A0D">
        <w:trPr>
          <w:trHeight w:val="292"/>
        </w:trPr>
        <w:tc>
          <w:tcPr>
            <w:tcW w:w="543" w:type="dxa"/>
          </w:tcPr>
          <w:p w14:paraId="2DC9EE69" w14:textId="77777777" w:rsidR="002979CC" w:rsidRPr="00326759" w:rsidRDefault="002979CC" w:rsidP="008F0B08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36CC0E28" w14:textId="77777777" w:rsidR="002979CC" w:rsidRPr="00F565CB" w:rsidRDefault="002979CC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4D47F078" w14:textId="77777777" w:rsidR="002979CC" w:rsidRPr="00F565CB" w:rsidRDefault="002979CC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5BE10090" w14:textId="77777777" w:rsidR="002979CC" w:rsidRPr="00F565CB" w:rsidRDefault="002979CC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61DF6D67" w14:textId="5F4AB5A4" w:rsidR="002979CC" w:rsidRDefault="005B1F15" w:rsidP="007239FA">
            <w:pPr>
              <w:ind w:right="-3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A written policy to report occupational injuries/illnesses to the WC TPA within 3 days is in place</w:t>
            </w:r>
            <w:r w:rsidR="0087088E">
              <w:rPr>
                <w:rFonts w:ascii="Franklin Gothic Book" w:hAnsi="Franklin Gothic Book" w:cs="Arial"/>
              </w:rPr>
              <w:t>.</w:t>
            </w:r>
          </w:p>
        </w:tc>
      </w:tr>
      <w:tr w:rsidR="009269A4" w:rsidRPr="00F565CB" w14:paraId="408424B5" w14:textId="77777777" w:rsidTr="00977A0D">
        <w:trPr>
          <w:trHeight w:val="292"/>
        </w:trPr>
        <w:tc>
          <w:tcPr>
            <w:tcW w:w="543" w:type="dxa"/>
          </w:tcPr>
          <w:p w14:paraId="362059C0" w14:textId="77777777" w:rsidR="009269A4" w:rsidRPr="00326759" w:rsidRDefault="009269A4" w:rsidP="008F0B08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121FF019" w14:textId="77777777" w:rsidR="009269A4" w:rsidRPr="00F565CB" w:rsidRDefault="009269A4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6E4A9E49" w14:textId="77777777" w:rsidR="009269A4" w:rsidRPr="00F565CB" w:rsidRDefault="009269A4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3FA740FE" w14:textId="77777777" w:rsidR="009269A4" w:rsidRPr="00F565CB" w:rsidRDefault="009269A4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0E752E76" w14:textId="748F94E8" w:rsidR="009269A4" w:rsidRDefault="005B1F15" w:rsidP="007239FA">
            <w:pPr>
              <w:ind w:right="-3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A w</w:t>
            </w:r>
            <w:r w:rsidR="009269A4">
              <w:rPr>
                <w:rFonts w:ascii="Franklin Gothic Book" w:hAnsi="Franklin Gothic Book" w:cs="Arial"/>
              </w:rPr>
              <w:t>ritten policy to report serious injuries and fatalities to PEOSH</w:t>
            </w:r>
            <w:r w:rsidR="00CE6334">
              <w:rPr>
                <w:rFonts w:ascii="Franklin Gothic Book" w:hAnsi="Franklin Gothic Book" w:cs="Arial"/>
              </w:rPr>
              <w:t xml:space="preserve"> within timeframes is present.</w:t>
            </w:r>
          </w:p>
        </w:tc>
      </w:tr>
      <w:tr w:rsidR="008F0B08" w:rsidRPr="00F565CB" w14:paraId="26850CAA" w14:textId="77777777" w:rsidTr="00977A0D">
        <w:trPr>
          <w:trHeight w:val="292"/>
        </w:trPr>
        <w:tc>
          <w:tcPr>
            <w:tcW w:w="543" w:type="dxa"/>
          </w:tcPr>
          <w:p w14:paraId="34F4E60B" w14:textId="09D00FE6" w:rsidR="008F0B08" w:rsidRPr="00326759" w:rsidRDefault="008F0B08" w:rsidP="008F0B08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3229F7F5" w14:textId="77777777" w:rsidR="008F0B08" w:rsidRPr="00F565CB" w:rsidRDefault="008F0B08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0F1A422E" w14:textId="77777777" w:rsidR="008F0B08" w:rsidRPr="00F565CB" w:rsidRDefault="008F0B08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7D699FD2" w14:textId="77777777" w:rsidR="008F0B08" w:rsidRPr="00F565CB" w:rsidRDefault="008F0B08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58253592" w14:textId="5306BA63" w:rsidR="008F0B08" w:rsidRPr="0065793D" w:rsidRDefault="00247C88" w:rsidP="007239FA">
            <w:pPr>
              <w:ind w:right="-3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Injuries meeting OSHA 1904</w:t>
            </w:r>
            <w:r w:rsidR="00AC24DD">
              <w:rPr>
                <w:rFonts w:ascii="Franklin Gothic Book" w:hAnsi="Franklin Gothic Book" w:cs="Arial"/>
              </w:rPr>
              <w:t xml:space="preserve"> Subpart C a</w:t>
            </w:r>
            <w:r w:rsidR="005D2BA9">
              <w:rPr>
                <w:rFonts w:ascii="Franklin Gothic Book" w:hAnsi="Franklin Gothic Book" w:cs="Arial"/>
              </w:rPr>
              <w:t xml:space="preserve">re recorded in </w:t>
            </w:r>
            <w:r w:rsidR="00FB7C2F">
              <w:rPr>
                <w:rFonts w:ascii="Franklin Gothic Book" w:hAnsi="Franklin Gothic Book" w:cs="Arial"/>
              </w:rPr>
              <w:t xml:space="preserve">the </w:t>
            </w:r>
            <w:r w:rsidR="005D2BA9">
              <w:rPr>
                <w:rFonts w:ascii="Franklin Gothic Book" w:hAnsi="Franklin Gothic Book" w:cs="Arial"/>
              </w:rPr>
              <w:t xml:space="preserve">OSHA </w:t>
            </w:r>
            <w:r w:rsidR="004F78DE">
              <w:rPr>
                <w:rFonts w:ascii="Franklin Gothic Book" w:hAnsi="Franklin Gothic Book" w:cs="Arial"/>
              </w:rPr>
              <w:t xml:space="preserve">300 Log </w:t>
            </w:r>
            <w:r w:rsidR="005D2BA9">
              <w:rPr>
                <w:rFonts w:ascii="Franklin Gothic Book" w:hAnsi="Franklin Gothic Book" w:cs="Arial"/>
              </w:rPr>
              <w:t xml:space="preserve">within </w:t>
            </w:r>
            <w:r w:rsidR="008A26C0">
              <w:rPr>
                <w:rFonts w:ascii="Franklin Gothic Book" w:hAnsi="Franklin Gothic Book" w:cs="Arial"/>
              </w:rPr>
              <w:t>7</w:t>
            </w:r>
            <w:r w:rsidR="005D2BA9">
              <w:rPr>
                <w:rFonts w:ascii="Franklin Gothic Book" w:hAnsi="Franklin Gothic Book" w:cs="Arial"/>
              </w:rPr>
              <w:t xml:space="preserve"> days </w:t>
            </w:r>
          </w:p>
        </w:tc>
      </w:tr>
      <w:tr w:rsidR="008F0B08" w:rsidRPr="00F565CB" w14:paraId="1E710621" w14:textId="77777777" w:rsidTr="00977A0D">
        <w:trPr>
          <w:trHeight w:val="292"/>
        </w:trPr>
        <w:tc>
          <w:tcPr>
            <w:tcW w:w="543" w:type="dxa"/>
          </w:tcPr>
          <w:p w14:paraId="71CA7665" w14:textId="0DFEAC32" w:rsidR="008F0B08" w:rsidRPr="00326759" w:rsidRDefault="008F0B08" w:rsidP="008F0B08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7F2CF86C" w14:textId="77777777" w:rsidR="008F0B08" w:rsidRPr="00F565CB" w:rsidRDefault="008F0B08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7B4351A0" w14:textId="77777777" w:rsidR="008F0B08" w:rsidRPr="00F565CB" w:rsidRDefault="008F0B08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609F53D8" w14:textId="77777777" w:rsidR="008F0B08" w:rsidRPr="00F565CB" w:rsidRDefault="008F0B08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5B6074E3" w14:textId="0D7E4F28" w:rsidR="008F0B08" w:rsidRPr="0065793D" w:rsidRDefault="004F78DE" w:rsidP="007239FA">
            <w:pPr>
              <w:ind w:right="-3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OSHA 300A Summary Log is posted each year from February 1 to April 30</w:t>
            </w:r>
          </w:p>
        </w:tc>
      </w:tr>
      <w:tr w:rsidR="008F0B08" w:rsidRPr="00F565CB" w14:paraId="076F20E7" w14:textId="77777777" w:rsidTr="00977A0D">
        <w:trPr>
          <w:trHeight w:val="292"/>
        </w:trPr>
        <w:tc>
          <w:tcPr>
            <w:tcW w:w="543" w:type="dxa"/>
          </w:tcPr>
          <w:p w14:paraId="33CA94A4" w14:textId="7E20BDA2" w:rsidR="008F0B08" w:rsidRPr="00326759" w:rsidRDefault="008F0B08" w:rsidP="008F0B08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7DB517A3" w14:textId="77777777" w:rsidR="008F0B08" w:rsidRPr="00F565CB" w:rsidRDefault="008F0B08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2758D408" w14:textId="77777777" w:rsidR="008F0B08" w:rsidRPr="00F565CB" w:rsidRDefault="008F0B08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15CB0EA6" w14:textId="77777777" w:rsidR="008F0B08" w:rsidRPr="00F565CB" w:rsidRDefault="008F0B08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29FDC4AE" w14:textId="01DDFC1F" w:rsidR="008F0B08" w:rsidRPr="0065793D" w:rsidRDefault="00C0319D" w:rsidP="007239FA">
            <w:pPr>
              <w:ind w:right="-3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OSHA 300 &amp; 300A Logs are available for inspection by authorized regulators</w:t>
            </w:r>
          </w:p>
        </w:tc>
      </w:tr>
      <w:tr w:rsidR="008F0B08" w:rsidRPr="00F565CB" w14:paraId="421F5235" w14:textId="77777777" w:rsidTr="00977A0D">
        <w:trPr>
          <w:trHeight w:val="292"/>
        </w:trPr>
        <w:tc>
          <w:tcPr>
            <w:tcW w:w="543" w:type="dxa"/>
          </w:tcPr>
          <w:p w14:paraId="4D4E01A7" w14:textId="4917F2A3" w:rsidR="008F0B08" w:rsidRPr="00326759" w:rsidRDefault="008F0B08" w:rsidP="008F0B08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44A2454D" w14:textId="77777777" w:rsidR="008F0B08" w:rsidRPr="00F565CB" w:rsidRDefault="008F0B08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20496873" w14:textId="77777777" w:rsidR="008F0B08" w:rsidRPr="00F565CB" w:rsidRDefault="008F0B08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3B38D693" w14:textId="77777777" w:rsidR="008F0B08" w:rsidRPr="00F565CB" w:rsidRDefault="008F0B08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0E8C943B" w14:textId="42B64272" w:rsidR="008F0B08" w:rsidRPr="0065793D" w:rsidRDefault="00C0319D" w:rsidP="007239FA">
            <w:pPr>
              <w:ind w:right="-3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 xml:space="preserve">Medical records are maintained for </w:t>
            </w:r>
            <w:r w:rsidR="00CE6334">
              <w:rPr>
                <w:rFonts w:ascii="Franklin Gothic Book" w:hAnsi="Franklin Gothic Book" w:cs="Arial"/>
              </w:rPr>
              <w:t xml:space="preserve">the </w:t>
            </w:r>
            <w:r>
              <w:rPr>
                <w:rFonts w:ascii="Franklin Gothic Book" w:hAnsi="Franklin Gothic Book" w:cs="Arial"/>
              </w:rPr>
              <w:t>length of employment, plus 30 years.</w:t>
            </w:r>
          </w:p>
        </w:tc>
      </w:tr>
      <w:tr w:rsidR="00B42A21" w:rsidRPr="00F565CB" w14:paraId="02A34192" w14:textId="77777777" w:rsidTr="00977A0D">
        <w:trPr>
          <w:trHeight w:val="292"/>
        </w:trPr>
        <w:tc>
          <w:tcPr>
            <w:tcW w:w="543" w:type="dxa"/>
          </w:tcPr>
          <w:p w14:paraId="046D71FA" w14:textId="77777777" w:rsidR="00B42A21" w:rsidRPr="00326759" w:rsidRDefault="00B42A21" w:rsidP="008F0B08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75BA4920" w14:textId="77777777" w:rsidR="00B42A21" w:rsidRPr="00F565CB" w:rsidRDefault="00B42A21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06945181" w14:textId="77777777" w:rsidR="00B42A21" w:rsidRPr="00F565CB" w:rsidRDefault="00B42A21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03078587" w14:textId="77777777" w:rsidR="00B42A21" w:rsidRPr="00F565CB" w:rsidRDefault="00B42A21" w:rsidP="008F0B0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529A4058" w14:textId="2C44D245" w:rsidR="00B42A21" w:rsidRDefault="00AC093D" w:rsidP="007239FA">
            <w:pPr>
              <w:ind w:right="-3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 xml:space="preserve">A written NJ Domestic Abuse Response Plan and training are </w:t>
            </w:r>
            <w:r w:rsidR="00B42A21">
              <w:rPr>
                <w:rFonts w:ascii="Franklin Gothic Book" w:hAnsi="Franklin Gothic Book" w:cs="Arial"/>
              </w:rPr>
              <w:t>in place.</w:t>
            </w:r>
          </w:p>
        </w:tc>
      </w:tr>
      <w:tr w:rsidR="001C0B66" w:rsidRPr="00F565CB" w14:paraId="62426080" w14:textId="77777777" w:rsidTr="00977A0D">
        <w:trPr>
          <w:trHeight w:hRule="exact" w:val="360"/>
        </w:trPr>
        <w:tc>
          <w:tcPr>
            <w:tcW w:w="543" w:type="dxa"/>
          </w:tcPr>
          <w:p w14:paraId="2E1C559C" w14:textId="77777777" w:rsidR="001C0B66" w:rsidRPr="00F565CB" w:rsidRDefault="001C0B66" w:rsidP="002023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00980340"/>
          </w:p>
        </w:tc>
        <w:tc>
          <w:tcPr>
            <w:tcW w:w="10037" w:type="dxa"/>
            <w:gridSpan w:val="5"/>
          </w:tcPr>
          <w:p w14:paraId="100D027D" w14:textId="104E88CA" w:rsidR="001C0B66" w:rsidRPr="00600249" w:rsidRDefault="00601C61" w:rsidP="002023DC">
            <w:pPr>
              <w:rPr>
                <w:rFonts w:ascii="Franklin Gothic Medium Cond" w:hAnsi="Franklin Gothic Medium Cond" w:cs="Arial"/>
                <w:sz w:val="28"/>
                <w:szCs w:val="28"/>
              </w:rPr>
            </w:pPr>
            <w:r>
              <w:rPr>
                <w:rFonts w:ascii="Franklin Gothic Medium Cond" w:hAnsi="Franklin Gothic Medium Cond" w:cs="Arial"/>
                <w:sz w:val="28"/>
                <w:szCs w:val="28"/>
              </w:rPr>
              <w:t>Control of Chemical Hazards</w:t>
            </w:r>
          </w:p>
        </w:tc>
      </w:tr>
      <w:bookmarkEnd w:id="0"/>
      <w:tr w:rsidR="00C775D7" w:rsidRPr="00F565CB" w14:paraId="5AF2C27E" w14:textId="77777777" w:rsidTr="00977A0D">
        <w:trPr>
          <w:trHeight w:val="292"/>
        </w:trPr>
        <w:tc>
          <w:tcPr>
            <w:tcW w:w="543" w:type="dxa"/>
          </w:tcPr>
          <w:p w14:paraId="422019E6" w14:textId="22CB1308" w:rsidR="00C775D7" w:rsidRPr="00326759" w:rsidRDefault="00C775D7" w:rsidP="00C775D7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648E5BE7" w14:textId="77777777" w:rsidR="00C775D7" w:rsidRPr="00F565CB" w:rsidRDefault="00C775D7" w:rsidP="00C775D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44689478" w14:textId="77777777" w:rsidR="00C775D7" w:rsidRPr="00F565CB" w:rsidRDefault="00C775D7" w:rsidP="00C775D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7B149A7A" w14:textId="77777777" w:rsidR="00C775D7" w:rsidRPr="00F565CB" w:rsidRDefault="00C775D7" w:rsidP="00C775D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6077472F" w14:textId="5FF7F15D" w:rsidR="00C775D7" w:rsidRPr="0065793D" w:rsidRDefault="005B1F15" w:rsidP="007239FA">
            <w:pPr>
              <w:ind w:right="-3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A w</w:t>
            </w:r>
            <w:r w:rsidR="006408B0">
              <w:rPr>
                <w:rFonts w:ascii="Franklin Gothic Book" w:hAnsi="Franklin Gothic Book" w:cs="Arial"/>
              </w:rPr>
              <w:t>ritten Hazard Communication/RTK is in place, including chemical inventory.</w:t>
            </w:r>
          </w:p>
        </w:tc>
      </w:tr>
      <w:tr w:rsidR="00C775D7" w:rsidRPr="00F565CB" w14:paraId="0A0BDCA0" w14:textId="77777777" w:rsidTr="00977A0D">
        <w:trPr>
          <w:trHeight w:val="292"/>
        </w:trPr>
        <w:tc>
          <w:tcPr>
            <w:tcW w:w="543" w:type="dxa"/>
          </w:tcPr>
          <w:p w14:paraId="5BCAA6FB" w14:textId="63A5DFD0" w:rsidR="00C775D7" w:rsidRPr="00326759" w:rsidRDefault="00C775D7" w:rsidP="00C775D7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0874D5E3" w14:textId="77777777" w:rsidR="00C775D7" w:rsidRPr="00F565CB" w:rsidRDefault="00C775D7" w:rsidP="00C775D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053E0BC2" w14:textId="77777777" w:rsidR="00C775D7" w:rsidRPr="00F565CB" w:rsidRDefault="00C775D7" w:rsidP="00C775D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3855BDFC" w14:textId="77777777" w:rsidR="00C775D7" w:rsidRPr="00F565CB" w:rsidRDefault="00C775D7" w:rsidP="00C775D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5D9CEC08" w14:textId="6C97FBB6" w:rsidR="00562419" w:rsidRDefault="007F247F" w:rsidP="007239FA">
            <w:pPr>
              <w:ind w:right="-3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Safety Data Sheets &amp; Hazardous Substance Fact Sheets are present for each chemical in</w:t>
            </w:r>
            <w:r w:rsidR="0053220B">
              <w:rPr>
                <w:rFonts w:ascii="Franklin Gothic Book" w:hAnsi="Franklin Gothic Book" w:cs="Arial"/>
              </w:rPr>
              <w:t xml:space="preserve"> the</w:t>
            </w:r>
            <w:r>
              <w:rPr>
                <w:rFonts w:ascii="Franklin Gothic Book" w:hAnsi="Franklin Gothic Book" w:cs="Arial"/>
              </w:rPr>
              <w:t xml:space="preserve"> </w:t>
            </w:r>
          </w:p>
          <w:p w14:paraId="4C664257" w14:textId="59024003" w:rsidR="00C775D7" w:rsidRPr="0065793D" w:rsidRDefault="0053220B" w:rsidP="007239FA">
            <w:pPr>
              <w:ind w:right="-3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I</w:t>
            </w:r>
            <w:r w:rsidR="007F247F">
              <w:rPr>
                <w:rFonts w:ascii="Franklin Gothic Book" w:hAnsi="Franklin Gothic Book" w:cs="Arial"/>
              </w:rPr>
              <w:t>nventory</w:t>
            </w:r>
            <w:r>
              <w:rPr>
                <w:rFonts w:ascii="Franklin Gothic Book" w:hAnsi="Franklin Gothic Book" w:cs="Arial"/>
              </w:rPr>
              <w:t xml:space="preserve"> and available to employees during work hours.</w:t>
            </w:r>
          </w:p>
        </w:tc>
      </w:tr>
      <w:tr w:rsidR="00C775D7" w:rsidRPr="00F565CB" w14:paraId="653E06AD" w14:textId="77777777" w:rsidTr="00977A0D">
        <w:trPr>
          <w:trHeight w:val="292"/>
        </w:trPr>
        <w:tc>
          <w:tcPr>
            <w:tcW w:w="543" w:type="dxa"/>
          </w:tcPr>
          <w:p w14:paraId="041B9183" w14:textId="6D881A75" w:rsidR="00C775D7" w:rsidRPr="00326759" w:rsidRDefault="00C775D7" w:rsidP="00C775D7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30AA0896" w14:textId="77777777" w:rsidR="00C775D7" w:rsidRPr="00F565CB" w:rsidRDefault="00C775D7" w:rsidP="00C775D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06182C9A" w14:textId="77777777" w:rsidR="00C775D7" w:rsidRPr="00F565CB" w:rsidRDefault="00C775D7" w:rsidP="00C775D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6873B5B5" w14:textId="77777777" w:rsidR="00C775D7" w:rsidRPr="00F565CB" w:rsidRDefault="00C775D7" w:rsidP="00C775D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3A0ECF93" w14:textId="7FD8A861" w:rsidR="00C775D7" w:rsidRPr="0065793D" w:rsidRDefault="00E01ACB" w:rsidP="007239FA">
            <w:pPr>
              <w:ind w:right="-3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Employees are trained on HazCom/RTK every 2 years.</w:t>
            </w:r>
          </w:p>
        </w:tc>
      </w:tr>
      <w:tr w:rsidR="0033749A" w:rsidRPr="00F565CB" w14:paraId="2D43EE30" w14:textId="77777777" w:rsidTr="00977A0D">
        <w:trPr>
          <w:trHeight w:val="360"/>
        </w:trPr>
        <w:tc>
          <w:tcPr>
            <w:tcW w:w="543" w:type="dxa"/>
          </w:tcPr>
          <w:p w14:paraId="34DCA1B3" w14:textId="196BE9ED" w:rsidR="0033749A" w:rsidRPr="00326759" w:rsidRDefault="0033749A" w:rsidP="00C775D7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10037" w:type="dxa"/>
            <w:gridSpan w:val="5"/>
            <w:vAlign w:val="center"/>
          </w:tcPr>
          <w:p w14:paraId="683AA7CA" w14:textId="26BEEE33" w:rsidR="0033749A" w:rsidRPr="00977A0D" w:rsidRDefault="00124C92" w:rsidP="00977A0D">
            <w:pPr>
              <w:ind w:right="-360"/>
              <w:rPr>
                <w:rFonts w:ascii="Franklin Gothic Medium Cond" w:hAnsi="Franklin Gothic Medium Cond" w:cs="Arial"/>
                <w:sz w:val="28"/>
                <w:szCs w:val="28"/>
              </w:rPr>
            </w:pPr>
            <w:r>
              <w:rPr>
                <w:rFonts w:ascii="Franklin Gothic Medium Cond" w:hAnsi="Franklin Gothic Medium Cond" w:cs="Arial"/>
                <w:sz w:val="28"/>
                <w:szCs w:val="28"/>
              </w:rPr>
              <w:t xml:space="preserve">Control of </w:t>
            </w:r>
            <w:r w:rsidR="00977A0D" w:rsidRPr="00977A0D">
              <w:rPr>
                <w:rFonts w:ascii="Franklin Gothic Medium Cond" w:hAnsi="Franklin Gothic Medium Cond" w:cs="Arial"/>
                <w:sz w:val="28"/>
                <w:szCs w:val="28"/>
              </w:rPr>
              <w:t>Workplace Vi</w:t>
            </w:r>
            <w:r w:rsidR="00977A0D">
              <w:rPr>
                <w:rFonts w:ascii="Franklin Gothic Medium Cond" w:hAnsi="Franklin Gothic Medium Cond" w:cs="Arial"/>
                <w:sz w:val="28"/>
                <w:szCs w:val="28"/>
              </w:rPr>
              <w:t>olence &amp; Public Interacti</w:t>
            </w:r>
            <w:r>
              <w:rPr>
                <w:rFonts w:ascii="Franklin Gothic Medium Cond" w:hAnsi="Franklin Gothic Medium Cond" w:cs="Arial"/>
                <w:sz w:val="28"/>
                <w:szCs w:val="28"/>
              </w:rPr>
              <w:t>ons</w:t>
            </w:r>
          </w:p>
        </w:tc>
      </w:tr>
      <w:tr w:rsidR="00972B2E" w:rsidRPr="00F565CB" w14:paraId="6D1CA2AD" w14:textId="77777777" w:rsidTr="00977A0D">
        <w:trPr>
          <w:trHeight w:val="292"/>
        </w:trPr>
        <w:tc>
          <w:tcPr>
            <w:tcW w:w="543" w:type="dxa"/>
          </w:tcPr>
          <w:p w14:paraId="07FBF5FB" w14:textId="5BD5C59B" w:rsidR="00972B2E" w:rsidRPr="00326759" w:rsidRDefault="00972B2E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68184512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061EA7CC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6117F1EF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6EA939D5" w14:textId="76576847" w:rsidR="00972B2E" w:rsidRPr="0065793D" w:rsidRDefault="00972B2E" w:rsidP="00972B2E">
            <w:pPr>
              <w:ind w:right="-3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An employee security plan for hostile events, citizen interaction, &amp; handling cash is in place.</w:t>
            </w:r>
          </w:p>
        </w:tc>
      </w:tr>
      <w:tr w:rsidR="00972B2E" w:rsidRPr="00F565CB" w14:paraId="5D9E90EA" w14:textId="77777777" w:rsidTr="00977A0D">
        <w:trPr>
          <w:trHeight w:val="292"/>
        </w:trPr>
        <w:tc>
          <w:tcPr>
            <w:tcW w:w="543" w:type="dxa"/>
          </w:tcPr>
          <w:p w14:paraId="18396D6E" w14:textId="77777777" w:rsidR="00972B2E" w:rsidRPr="00326759" w:rsidRDefault="00972B2E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6E27CE81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082A17E3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51E31E07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1103E616" w14:textId="4B65A5D4" w:rsidR="00972B2E" w:rsidRPr="0065793D" w:rsidRDefault="00E81B92" w:rsidP="00972B2E">
            <w:pPr>
              <w:ind w:right="-3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A safety</w:t>
            </w:r>
            <w:r w:rsidR="00592FDD">
              <w:rPr>
                <w:rFonts w:ascii="Franklin Gothic Book" w:hAnsi="Franklin Gothic Book" w:cs="Arial"/>
              </w:rPr>
              <w:t xml:space="preserve"> plan for e</w:t>
            </w:r>
            <w:r w:rsidR="00E51A89">
              <w:rPr>
                <w:rFonts w:ascii="Franklin Gothic Book" w:hAnsi="Franklin Gothic Book" w:cs="Arial"/>
              </w:rPr>
              <w:t>mployees working alone</w:t>
            </w:r>
            <w:r w:rsidR="00592FDD">
              <w:rPr>
                <w:rFonts w:ascii="Franklin Gothic Book" w:hAnsi="Franklin Gothic Book" w:cs="Arial"/>
              </w:rPr>
              <w:t xml:space="preserve"> is</w:t>
            </w:r>
            <w:r w:rsidR="00E51A89">
              <w:rPr>
                <w:rFonts w:ascii="Franklin Gothic Book" w:hAnsi="Franklin Gothic Book" w:cs="Arial"/>
              </w:rPr>
              <w:t xml:space="preserve"> in place</w:t>
            </w:r>
          </w:p>
        </w:tc>
      </w:tr>
      <w:tr w:rsidR="00972B2E" w:rsidRPr="00F565CB" w14:paraId="404DCA4A" w14:textId="77777777" w:rsidTr="00977A0D">
        <w:trPr>
          <w:trHeight w:val="292"/>
        </w:trPr>
        <w:tc>
          <w:tcPr>
            <w:tcW w:w="543" w:type="dxa"/>
          </w:tcPr>
          <w:p w14:paraId="6052E011" w14:textId="77777777" w:rsidR="00972B2E" w:rsidRPr="00326759" w:rsidRDefault="00972B2E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666AE2B6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2D884798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602F6623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156E3757" w14:textId="024BFFED" w:rsidR="00972B2E" w:rsidRPr="0065793D" w:rsidRDefault="00E51A89" w:rsidP="00972B2E">
            <w:pPr>
              <w:ind w:right="-3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Emp</w:t>
            </w:r>
            <w:r w:rsidR="00436125">
              <w:rPr>
                <w:rFonts w:ascii="Franklin Gothic Book" w:hAnsi="Franklin Gothic Book" w:cs="Arial"/>
              </w:rPr>
              <w:t xml:space="preserve">loyees are </w:t>
            </w:r>
            <w:r w:rsidR="003873CD">
              <w:rPr>
                <w:rFonts w:ascii="Franklin Gothic Book" w:hAnsi="Franklin Gothic Book" w:cs="Arial"/>
              </w:rPr>
              <w:t xml:space="preserve">periodically </w:t>
            </w:r>
            <w:r w:rsidR="00436125">
              <w:rPr>
                <w:rFonts w:ascii="Franklin Gothic Book" w:hAnsi="Franklin Gothic Book" w:cs="Arial"/>
              </w:rPr>
              <w:t xml:space="preserve">trained in de-escalation &amp; retreat/report </w:t>
            </w:r>
            <w:r w:rsidR="005B5C3E">
              <w:rPr>
                <w:rFonts w:ascii="Franklin Gothic Book" w:hAnsi="Franklin Gothic Book" w:cs="Arial"/>
              </w:rPr>
              <w:t>best practices</w:t>
            </w:r>
            <w:r w:rsidR="00436125">
              <w:rPr>
                <w:rFonts w:ascii="Franklin Gothic Book" w:hAnsi="Franklin Gothic Book" w:cs="Arial"/>
              </w:rPr>
              <w:t>.</w:t>
            </w:r>
          </w:p>
        </w:tc>
      </w:tr>
      <w:tr w:rsidR="00972B2E" w:rsidRPr="00F565CB" w14:paraId="6569C1F5" w14:textId="77777777" w:rsidTr="00977A0D">
        <w:trPr>
          <w:trHeight w:val="292"/>
        </w:trPr>
        <w:tc>
          <w:tcPr>
            <w:tcW w:w="543" w:type="dxa"/>
          </w:tcPr>
          <w:p w14:paraId="5B6BAB1F" w14:textId="77777777" w:rsidR="00972B2E" w:rsidRPr="00326759" w:rsidRDefault="00972B2E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10037" w:type="dxa"/>
            <w:gridSpan w:val="5"/>
          </w:tcPr>
          <w:p w14:paraId="4C90ADD6" w14:textId="5B4C1E30" w:rsidR="00972B2E" w:rsidRPr="0010065F" w:rsidRDefault="00972B2E" w:rsidP="00972B2E">
            <w:pPr>
              <w:ind w:right="-360"/>
              <w:rPr>
                <w:rFonts w:ascii="Franklin Gothic Medium Cond" w:hAnsi="Franklin Gothic Medium Cond" w:cs="Arial"/>
                <w:sz w:val="28"/>
                <w:szCs w:val="28"/>
              </w:rPr>
            </w:pPr>
            <w:r w:rsidRPr="0010065F">
              <w:rPr>
                <w:rFonts w:ascii="Franklin Gothic Medium Cond" w:hAnsi="Franklin Gothic Medium Cond" w:cs="Arial"/>
                <w:sz w:val="28"/>
                <w:szCs w:val="28"/>
              </w:rPr>
              <w:t xml:space="preserve">Control of Facility Hazards </w:t>
            </w:r>
          </w:p>
        </w:tc>
      </w:tr>
      <w:tr w:rsidR="00972B2E" w:rsidRPr="00F565CB" w14:paraId="0C731C66" w14:textId="77777777" w:rsidTr="00977A0D">
        <w:trPr>
          <w:trHeight w:val="292"/>
        </w:trPr>
        <w:tc>
          <w:tcPr>
            <w:tcW w:w="543" w:type="dxa"/>
          </w:tcPr>
          <w:p w14:paraId="2542BE54" w14:textId="26468795" w:rsidR="00972B2E" w:rsidRPr="00326759" w:rsidRDefault="00972B2E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0C8C6CB1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0232836B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66E84D6D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78EF3938" w14:textId="681DE8DF" w:rsidR="00972B2E" w:rsidRPr="0065793D" w:rsidRDefault="00972B2E" w:rsidP="00972B2E">
            <w:pPr>
              <w:ind w:right="-360"/>
              <w:rPr>
                <w:rFonts w:ascii="Franklin Gothic Book" w:hAnsi="Franklin Gothic Book" w:cs="Arial"/>
              </w:rPr>
            </w:pPr>
            <w:r w:rsidRPr="004F770A">
              <w:rPr>
                <w:rFonts w:ascii="Franklin Gothic Book" w:hAnsi="Franklin Gothic Book" w:cs="Arial"/>
              </w:rPr>
              <w:t>Evaluate hazards at all locations: garages, lots, booths, shops, offices</w:t>
            </w:r>
            <w:r>
              <w:rPr>
                <w:rFonts w:ascii="Franklin Gothic Book" w:hAnsi="Franklin Gothic Book" w:cs="Arial"/>
              </w:rPr>
              <w:t>,</w:t>
            </w:r>
            <w:r w:rsidRPr="004F770A">
              <w:rPr>
                <w:rFonts w:ascii="Franklin Gothic Book" w:hAnsi="Franklin Gothic Book" w:cs="Arial"/>
              </w:rPr>
              <w:t xml:space="preserve"> storage areas</w:t>
            </w:r>
            <w:r>
              <w:rPr>
                <w:rFonts w:ascii="Franklin Gothic Book" w:hAnsi="Franklin Gothic Book" w:cs="Arial"/>
              </w:rPr>
              <w:t>, etc.</w:t>
            </w:r>
          </w:p>
        </w:tc>
      </w:tr>
      <w:tr w:rsidR="00972B2E" w:rsidRPr="00F565CB" w14:paraId="4B090FB1" w14:textId="77777777" w:rsidTr="00977A0D">
        <w:trPr>
          <w:trHeight w:val="292"/>
        </w:trPr>
        <w:tc>
          <w:tcPr>
            <w:tcW w:w="543" w:type="dxa"/>
          </w:tcPr>
          <w:p w14:paraId="37151CB1" w14:textId="7ACC2050" w:rsidR="00972B2E" w:rsidRPr="00326759" w:rsidRDefault="00972B2E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3FFA8F83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0A606CEF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303FC638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19A4316E" w14:textId="7A3FC584" w:rsidR="00972B2E" w:rsidRPr="0065793D" w:rsidRDefault="00972B2E" w:rsidP="00972B2E">
            <w:pPr>
              <w:ind w:right="-3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Facility inspection form(s) are available for each location or type of occupancy.</w:t>
            </w:r>
          </w:p>
        </w:tc>
      </w:tr>
      <w:tr w:rsidR="00972B2E" w:rsidRPr="00F565CB" w14:paraId="42D396F4" w14:textId="77777777" w:rsidTr="00977A0D">
        <w:trPr>
          <w:trHeight w:val="292"/>
        </w:trPr>
        <w:tc>
          <w:tcPr>
            <w:tcW w:w="543" w:type="dxa"/>
          </w:tcPr>
          <w:p w14:paraId="35ABE520" w14:textId="04009E51" w:rsidR="00972B2E" w:rsidRPr="00326759" w:rsidRDefault="00972B2E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1E81BEB7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727E2DE5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6DB3ABF7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20D913A6" w14:textId="15580D3C" w:rsidR="00972B2E" w:rsidRPr="0065793D" w:rsidRDefault="00972B2E" w:rsidP="00972B2E">
            <w:pPr>
              <w:ind w:right="-3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Facility inspection frequency is defined.</w:t>
            </w:r>
          </w:p>
        </w:tc>
      </w:tr>
      <w:tr w:rsidR="00972B2E" w:rsidRPr="00F565CB" w14:paraId="769EC000" w14:textId="77777777" w:rsidTr="00977A0D">
        <w:trPr>
          <w:trHeight w:val="292"/>
        </w:trPr>
        <w:tc>
          <w:tcPr>
            <w:tcW w:w="543" w:type="dxa"/>
          </w:tcPr>
          <w:p w14:paraId="4A52EBB4" w14:textId="26C649A4" w:rsidR="00972B2E" w:rsidRPr="00326759" w:rsidRDefault="00972B2E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6A2922CB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4728ADBF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7E9E56B8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1B71C4FC" w14:textId="756989D0" w:rsidR="00972B2E" w:rsidRPr="0065793D" w:rsidRDefault="00972B2E" w:rsidP="00972B2E">
            <w:pPr>
              <w:ind w:right="-3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A written policy to report, track, and address deficiencies from inspections is in place.</w:t>
            </w:r>
          </w:p>
        </w:tc>
      </w:tr>
      <w:tr w:rsidR="00972B2E" w:rsidRPr="00F565CB" w14:paraId="56E82978" w14:textId="77777777" w:rsidTr="00977A0D">
        <w:trPr>
          <w:trHeight w:val="292"/>
        </w:trPr>
        <w:tc>
          <w:tcPr>
            <w:tcW w:w="543" w:type="dxa"/>
          </w:tcPr>
          <w:p w14:paraId="4338B2A4" w14:textId="2003E59B" w:rsidR="00972B2E" w:rsidRPr="00326759" w:rsidRDefault="00972B2E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712A141E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7652BB3B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5EE5BBD8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2E643F96" w14:textId="4C9D71BA" w:rsidR="00972B2E" w:rsidRPr="0065793D" w:rsidRDefault="00972B2E" w:rsidP="00972B2E">
            <w:pPr>
              <w:ind w:right="-3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A written policy to address seasonal hazards, such as snow &amp; ice, is in place.</w:t>
            </w:r>
          </w:p>
        </w:tc>
      </w:tr>
      <w:tr w:rsidR="00972B2E" w:rsidRPr="00F565CB" w14:paraId="4330B116" w14:textId="77777777" w:rsidTr="00977A0D">
        <w:trPr>
          <w:trHeight w:val="292"/>
        </w:trPr>
        <w:tc>
          <w:tcPr>
            <w:tcW w:w="543" w:type="dxa"/>
          </w:tcPr>
          <w:p w14:paraId="17A2E890" w14:textId="77777777" w:rsidR="00972B2E" w:rsidRPr="00326759" w:rsidRDefault="00972B2E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5FC0A777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7CE5612F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06CE49EE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32F6DAB2" w14:textId="108BB8C6" w:rsidR="00972B2E" w:rsidRDefault="00972B2E" w:rsidP="00972B2E">
            <w:pPr>
              <w:ind w:right="-3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Fire &amp; life safety systems</w:t>
            </w:r>
            <w:r w:rsidR="00EF0021">
              <w:rPr>
                <w:rFonts w:ascii="Franklin Gothic Book" w:hAnsi="Franklin Gothic Book" w:cs="Arial"/>
              </w:rPr>
              <w:t xml:space="preserve"> (fire alarm, sprinklers</w:t>
            </w:r>
            <w:r w:rsidR="00277B10">
              <w:rPr>
                <w:rFonts w:ascii="Franklin Gothic Book" w:hAnsi="Franklin Gothic Book" w:cs="Arial"/>
              </w:rPr>
              <w:t>, etc.)</w:t>
            </w:r>
            <w:r>
              <w:rPr>
                <w:rFonts w:ascii="Franklin Gothic Book" w:hAnsi="Franklin Gothic Book" w:cs="Arial"/>
              </w:rPr>
              <w:t xml:space="preserve"> are inspected </w:t>
            </w:r>
            <w:r w:rsidR="00277B10">
              <w:rPr>
                <w:rFonts w:ascii="Franklin Gothic Book" w:hAnsi="Franklin Gothic Book" w:cs="Arial"/>
              </w:rPr>
              <w:t>as required by</w:t>
            </w:r>
            <w:r>
              <w:rPr>
                <w:rFonts w:ascii="Franklin Gothic Book" w:hAnsi="Franklin Gothic Book" w:cs="Arial"/>
              </w:rPr>
              <w:t xml:space="preserve"> NJ Fire Codes.</w:t>
            </w:r>
          </w:p>
        </w:tc>
      </w:tr>
      <w:tr w:rsidR="00431549" w:rsidRPr="00F565CB" w14:paraId="30BADF4B" w14:textId="77777777" w:rsidTr="00977A0D">
        <w:trPr>
          <w:trHeight w:val="292"/>
        </w:trPr>
        <w:tc>
          <w:tcPr>
            <w:tcW w:w="543" w:type="dxa"/>
          </w:tcPr>
          <w:p w14:paraId="33586EF3" w14:textId="77777777" w:rsidR="00431549" w:rsidRPr="00326759" w:rsidRDefault="00431549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62A52882" w14:textId="77777777" w:rsidR="00431549" w:rsidRPr="00F565CB" w:rsidRDefault="00431549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750FE0F5" w14:textId="77777777" w:rsidR="00431549" w:rsidRPr="00F565CB" w:rsidRDefault="00431549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7D36201F" w14:textId="77777777" w:rsidR="00431549" w:rsidRPr="00F565CB" w:rsidRDefault="00431549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207B2EB0" w14:textId="493C48E7" w:rsidR="00431549" w:rsidRDefault="00D527C8" w:rsidP="00972B2E">
            <w:pPr>
              <w:ind w:right="-3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An Indoor Air Quality written Program and training are in place.</w:t>
            </w:r>
          </w:p>
        </w:tc>
      </w:tr>
      <w:tr w:rsidR="0039436F" w:rsidRPr="00F565CB" w14:paraId="07511F9F" w14:textId="77777777" w:rsidTr="00977A0D">
        <w:trPr>
          <w:trHeight w:val="292"/>
        </w:trPr>
        <w:tc>
          <w:tcPr>
            <w:tcW w:w="543" w:type="dxa"/>
          </w:tcPr>
          <w:p w14:paraId="0DB5E41C" w14:textId="77777777" w:rsidR="0039436F" w:rsidRPr="00326759" w:rsidRDefault="0039436F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15FCC44A" w14:textId="77777777" w:rsidR="0039436F" w:rsidRPr="00F565CB" w:rsidRDefault="0039436F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1D03149D" w14:textId="77777777" w:rsidR="0039436F" w:rsidRPr="00F565CB" w:rsidRDefault="0039436F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1A3A9AB0" w14:textId="77777777" w:rsidR="0039436F" w:rsidRPr="00F565CB" w:rsidRDefault="0039436F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554D08A2" w14:textId="2387BAAA" w:rsidR="0039436F" w:rsidRDefault="00B93A11" w:rsidP="00972B2E">
            <w:pPr>
              <w:ind w:right="-360"/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 xml:space="preserve">Persons who </w:t>
            </w:r>
            <w:r w:rsidR="00E14FAE">
              <w:rPr>
                <w:rFonts w:ascii="Franklin Gothic Book" w:hAnsi="Franklin Gothic Book" w:cs="Arial"/>
              </w:rPr>
              <w:t>set up</w:t>
            </w:r>
            <w:r>
              <w:rPr>
                <w:rFonts w:ascii="Franklin Gothic Book" w:hAnsi="Franklin Gothic Book" w:cs="Arial"/>
              </w:rPr>
              <w:t xml:space="preserve"> traffic control devices have documented MUTCD training</w:t>
            </w:r>
            <w:r w:rsidR="00E14FAE">
              <w:rPr>
                <w:rFonts w:ascii="Franklin Gothic Book" w:hAnsi="Franklin Gothic Book" w:cs="Arial"/>
              </w:rPr>
              <w:t>.</w:t>
            </w:r>
          </w:p>
        </w:tc>
      </w:tr>
      <w:tr w:rsidR="00972B2E" w:rsidRPr="00F565CB" w14:paraId="277CE8F1" w14:textId="77777777" w:rsidTr="00977A0D">
        <w:trPr>
          <w:trHeight w:hRule="exact" w:val="360"/>
        </w:trPr>
        <w:tc>
          <w:tcPr>
            <w:tcW w:w="543" w:type="dxa"/>
          </w:tcPr>
          <w:p w14:paraId="49BA5AC3" w14:textId="77777777" w:rsidR="00972B2E" w:rsidRPr="00F565CB" w:rsidRDefault="00972B2E" w:rsidP="00972B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37" w:type="dxa"/>
            <w:gridSpan w:val="5"/>
          </w:tcPr>
          <w:p w14:paraId="0D38D65E" w14:textId="0AC5957C" w:rsidR="00972B2E" w:rsidRPr="00600249" w:rsidRDefault="00972B2E" w:rsidP="00972B2E">
            <w:pPr>
              <w:rPr>
                <w:rFonts w:ascii="Franklin Gothic Medium Cond" w:hAnsi="Franklin Gothic Medium Cond" w:cs="Arial"/>
                <w:sz w:val="28"/>
                <w:szCs w:val="28"/>
              </w:rPr>
            </w:pPr>
            <w:r>
              <w:rPr>
                <w:rFonts w:ascii="Franklin Gothic Medium Cond" w:hAnsi="Franklin Gothic Medium Cond" w:cs="Arial"/>
                <w:sz w:val="28"/>
                <w:szCs w:val="28"/>
              </w:rPr>
              <w:t>Control of Work Practices Hazards</w:t>
            </w:r>
          </w:p>
        </w:tc>
      </w:tr>
      <w:tr w:rsidR="00972B2E" w:rsidRPr="00F565CB" w14:paraId="28ABD81C" w14:textId="77777777" w:rsidTr="00977A0D">
        <w:trPr>
          <w:trHeight w:val="292"/>
        </w:trPr>
        <w:tc>
          <w:tcPr>
            <w:tcW w:w="543" w:type="dxa"/>
          </w:tcPr>
          <w:p w14:paraId="2D3BFB9B" w14:textId="778668F4" w:rsidR="00972B2E" w:rsidRPr="00326759" w:rsidRDefault="00972B2E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71303848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61EC0D3A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37C459A4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02AFADD1" w14:textId="56366DBB" w:rsidR="00972B2E" w:rsidRPr="0065793D" w:rsidRDefault="00972B2E" w:rsidP="00972B2E">
            <w:pPr>
              <w:rPr>
                <w:rFonts w:ascii="Franklin Gothic Book" w:hAnsi="Franklin Gothic Book" w:cs="Arial"/>
              </w:rPr>
            </w:pPr>
            <w:r w:rsidRPr="00CE1A9B">
              <w:rPr>
                <w:rFonts w:ascii="Franklin Gothic Book" w:hAnsi="Franklin Gothic Book" w:cs="Arial"/>
              </w:rPr>
              <w:t>Perform a</w:t>
            </w:r>
            <w:r>
              <w:rPr>
                <w:rFonts w:ascii="Franklin Gothic Book" w:hAnsi="Franklin Gothic Book" w:cs="Arial"/>
              </w:rPr>
              <w:t xml:space="preserve"> written job </w:t>
            </w:r>
            <w:r w:rsidRPr="00CE1A9B">
              <w:rPr>
                <w:rFonts w:ascii="Franklin Gothic Book" w:hAnsi="Franklin Gothic Book" w:cs="Arial"/>
              </w:rPr>
              <w:t>hazard assessment for each</w:t>
            </w:r>
            <w:r>
              <w:rPr>
                <w:rFonts w:ascii="Franklin Gothic Book" w:hAnsi="Franklin Gothic Book" w:cs="Arial"/>
              </w:rPr>
              <w:t xml:space="preserve"> job classification (enforcement officers, cashiers, lot attendants, etc.) that identifies reasonably anticipated occupational hazards.</w:t>
            </w:r>
          </w:p>
        </w:tc>
      </w:tr>
      <w:tr w:rsidR="00972B2E" w:rsidRPr="00F565CB" w14:paraId="78EB695A" w14:textId="77777777" w:rsidTr="00977A0D">
        <w:trPr>
          <w:trHeight w:val="292"/>
        </w:trPr>
        <w:tc>
          <w:tcPr>
            <w:tcW w:w="543" w:type="dxa"/>
          </w:tcPr>
          <w:p w14:paraId="638E71F4" w14:textId="7A75450F" w:rsidR="00972B2E" w:rsidRPr="00326759" w:rsidRDefault="00972B2E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6AB68EEE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789632E0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352AA33A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3FC4B89E" w14:textId="32D4AB92" w:rsidR="00972B2E" w:rsidRPr="0065793D" w:rsidRDefault="00755E89" w:rsidP="00972B2E">
            <w:pPr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E</w:t>
            </w:r>
            <w:r w:rsidR="00972B2E">
              <w:rPr>
                <w:rFonts w:ascii="Franklin Gothic Book" w:hAnsi="Franklin Gothic Book" w:cs="Arial"/>
              </w:rPr>
              <w:t>ngineering controls, best work practices, and personal protective equipment to protect employees from potential occupational hazards</w:t>
            </w:r>
            <w:r>
              <w:rPr>
                <w:rFonts w:ascii="Franklin Gothic Book" w:hAnsi="Franklin Gothic Book" w:cs="Arial"/>
              </w:rPr>
              <w:t xml:space="preserve"> are listed </w:t>
            </w:r>
            <w:r w:rsidR="00617F60">
              <w:rPr>
                <w:rFonts w:ascii="Franklin Gothic Book" w:hAnsi="Franklin Gothic Book" w:cs="Arial"/>
              </w:rPr>
              <w:t>in job hazard assessments</w:t>
            </w:r>
            <w:r w:rsidR="001F25D2">
              <w:rPr>
                <w:rFonts w:ascii="Franklin Gothic Book" w:hAnsi="Franklin Gothic Book" w:cs="Arial"/>
              </w:rPr>
              <w:t>.</w:t>
            </w:r>
          </w:p>
        </w:tc>
      </w:tr>
      <w:tr w:rsidR="00EB25B3" w:rsidRPr="00F565CB" w14:paraId="52140B39" w14:textId="77777777" w:rsidTr="00977A0D">
        <w:trPr>
          <w:trHeight w:val="292"/>
        </w:trPr>
        <w:tc>
          <w:tcPr>
            <w:tcW w:w="543" w:type="dxa"/>
          </w:tcPr>
          <w:p w14:paraId="4FE7E8F3" w14:textId="77777777" w:rsidR="00EB25B3" w:rsidRPr="00326759" w:rsidRDefault="00EB25B3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0EE09E67" w14:textId="77777777" w:rsidR="00EB25B3" w:rsidRPr="00F565CB" w:rsidRDefault="00EB25B3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5A298D03" w14:textId="77777777" w:rsidR="00EB25B3" w:rsidRPr="00F565CB" w:rsidRDefault="00EB25B3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0713A3C1" w14:textId="77777777" w:rsidR="00EB25B3" w:rsidRPr="00F565CB" w:rsidRDefault="00EB25B3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177DD9AA" w14:textId="12079042" w:rsidR="00EB25B3" w:rsidRDefault="00EB25B3" w:rsidP="00972B2E">
            <w:pPr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/>
              </w:rPr>
              <w:t>Personal Protective Equipment</w:t>
            </w:r>
            <w:r w:rsidR="00D528F1">
              <w:rPr>
                <w:rFonts w:ascii="Franklin Gothic Book" w:hAnsi="Franklin Gothic Book"/>
              </w:rPr>
              <w:t xml:space="preserve"> Policy</w:t>
            </w:r>
            <w:r>
              <w:rPr>
                <w:rFonts w:ascii="Franklin Gothic Book" w:hAnsi="Franklin Gothic Book"/>
              </w:rPr>
              <w:t>; how PPE was selected, will be provided &amp; replaced</w:t>
            </w:r>
          </w:p>
        </w:tc>
      </w:tr>
      <w:tr w:rsidR="00972B2E" w:rsidRPr="00F565CB" w14:paraId="1D927C1C" w14:textId="77777777" w:rsidTr="00977A0D">
        <w:trPr>
          <w:trHeight w:val="292"/>
        </w:trPr>
        <w:tc>
          <w:tcPr>
            <w:tcW w:w="543" w:type="dxa"/>
          </w:tcPr>
          <w:p w14:paraId="4E57C28E" w14:textId="77777777" w:rsidR="00972B2E" w:rsidRPr="00326759" w:rsidRDefault="00972B2E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17CFA8EA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148FDEFE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6E6A82C6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0727D13B" w14:textId="01262827" w:rsidR="00972B2E" w:rsidRDefault="00972B2E" w:rsidP="00972B2E">
            <w:pPr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Required personal protective equipment is provided free to employees.</w:t>
            </w:r>
          </w:p>
        </w:tc>
      </w:tr>
      <w:tr w:rsidR="00226361" w:rsidRPr="00F565CB" w14:paraId="27AC1BF3" w14:textId="77777777" w:rsidTr="00977A0D">
        <w:trPr>
          <w:trHeight w:val="292"/>
        </w:trPr>
        <w:tc>
          <w:tcPr>
            <w:tcW w:w="543" w:type="dxa"/>
          </w:tcPr>
          <w:p w14:paraId="22FDE1F3" w14:textId="77777777" w:rsidR="00226361" w:rsidRPr="00326759" w:rsidRDefault="00226361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00D1F236" w14:textId="77777777" w:rsidR="00226361" w:rsidRPr="00F565CB" w:rsidRDefault="00226361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1145A74F" w14:textId="77777777" w:rsidR="00226361" w:rsidRPr="00F565CB" w:rsidRDefault="00226361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38304330" w14:textId="77777777" w:rsidR="00226361" w:rsidRPr="00F565CB" w:rsidRDefault="00226361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2E8E6457" w14:textId="065D1B11" w:rsidR="00226361" w:rsidRDefault="00226361" w:rsidP="00972B2E">
            <w:pPr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/>
              </w:rPr>
              <w:t>Employee safety during severe weather (heat, cold, lightning) written plan and training</w:t>
            </w:r>
            <w:r w:rsidR="003911A8">
              <w:rPr>
                <w:rFonts w:ascii="Franklin Gothic Book" w:hAnsi="Franklin Gothic Book"/>
              </w:rPr>
              <w:t xml:space="preserve"> in place</w:t>
            </w:r>
          </w:p>
        </w:tc>
      </w:tr>
      <w:tr w:rsidR="00972B2E" w:rsidRPr="00F565CB" w14:paraId="240A6335" w14:textId="77777777" w:rsidTr="00977A0D">
        <w:trPr>
          <w:trHeight w:val="292"/>
        </w:trPr>
        <w:tc>
          <w:tcPr>
            <w:tcW w:w="543" w:type="dxa"/>
          </w:tcPr>
          <w:p w14:paraId="1AAF7BE0" w14:textId="77777777" w:rsidR="00972B2E" w:rsidRDefault="00972B2E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10037" w:type="dxa"/>
            <w:gridSpan w:val="5"/>
          </w:tcPr>
          <w:p w14:paraId="05D052F0" w14:textId="1AFCD214" w:rsidR="00972B2E" w:rsidRPr="00585E7B" w:rsidRDefault="00972B2E" w:rsidP="00972B2E">
            <w:pPr>
              <w:rPr>
                <w:rFonts w:ascii="Franklin Gothic Book" w:hAnsi="Franklin Gothic Book"/>
              </w:rPr>
            </w:pPr>
            <w:r>
              <w:rPr>
                <w:rFonts w:ascii="Franklin Gothic Medium Cond" w:hAnsi="Franklin Gothic Medium Cond" w:cs="Arial"/>
                <w:sz w:val="28"/>
                <w:szCs w:val="28"/>
              </w:rPr>
              <w:t>Written Safety Plans</w:t>
            </w:r>
          </w:p>
        </w:tc>
      </w:tr>
      <w:tr w:rsidR="00972B2E" w:rsidRPr="00F565CB" w14:paraId="1F677814" w14:textId="77777777" w:rsidTr="00977A0D">
        <w:trPr>
          <w:trHeight w:val="292"/>
        </w:trPr>
        <w:tc>
          <w:tcPr>
            <w:tcW w:w="543" w:type="dxa"/>
          </w:tcPr>
          <w:p w14:paraId="061F7BF3" w14:textId="7FE74A5B" w:rsidR="00972B2E" w:rsidRPr="00326759" w:rsidRDefault="00972B2E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00E2D0F4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1876D28C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2177F74A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12569A3B" w14:textId="1663CE14" w:rsidR="00972B2E" w:rsidRPr="001B22EE" w:rsidRDefault="00972B2E" w:rsidP="00972B2E">
            <w:pPr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/>
              </w:rPr>
              <w:t xml:space="preserve">Emergency Action Plan; </w:t>
            </w:r>
            <w:r>
              <w:rPr>
                <w:rFonts w:ascii="Franklin Gothic Book" w:hAnsi="Franklin Gothic Book"/>
              </w:rPr>
              <w:t>p</w:t>
            </w:r>
            <w:r w:rsidRPr="00C91177">
              <w:rPr>
                <w:rFonts w:ascii="Franklin Gothic Book" w:hAnsi="Franklin Gothic Book"/>
              </w:rPr>
              <w:t>rocedures for severe weather, utility failure, and other emergencies</w:t>
            </w:r>
          </w:p>
        </w:tc>
      </w:tr>
      <w:tr w:rsidR="00926370" w:rsidRPr="00F565CB" w14:paraId="4B397396" w14:textId="77777777" w:rsidTr="00977A0D">
        <w:trPr>
          <w:trHeight w:val="292"/>
        </w:trPr>
        <w:tc>
          <w:tcPr>
            <w:tcW w:w="543" w:type="dxa"/>
          </w:tcPr>
          <w:p w14:paraId="0B511523" w14:textId="77777777" w:rsidR="00926370" w:rsidRDefault="00926370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40A48388" w14:textId="77777777" w:rsidR="00926370" w:rsidRPr="00F565CB" w:rsidRDefault="00926370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0256CB81" w14:textId="77777777" w:rsidR="00926370" w:rsidRPr="00F565CB" w:rsidRDefault="00926370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56C9D832" w14:textId="77777777" w:rsidR="00926370" w:rsidRPr="00F565CB" w:rsidRDefault="00926370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1877E92F" w14:textId="60D58836" w:rsidR="00926370" w:rsidRDefault="00926370" w:rsidP="00972B2E">
            <w:pPr>
              <w:rPr>
                <w:rFonts w:ascii="Franklin Gothic Book" w:hAnsi="Franklin Gothic Book" w:cs="Arial"/>
              </w:rPr>
            </w:pPr>
            <w:r>
              <w:rPr>
                <w:rFonts w:ascii="Franklin Gothic Book" w:hAnsi="Franklin Gothic Book" w:cs="Arial"/>
              </w:rPr>
              <w:t>Fire Prevention and Hot Work</w:t>
            </w:r>
            <w:r w:rsidR="009E5290">
              <w:rPr>
                <w:rFonts w:ascii="Franklin Gothic Book" w:hAnsi="Franklin Gothic Book" w:cs="Arial"/>
              </w:rPr>
              <w:t xml:space="preserve"> (if needed)</w:t>
            </w:r>
            <w:r>
              <w:rPr>
                <w:rFonts w:ascii="Franklin Gothic Book" w:hAnsi="Franklin Gothic Book" w:cs="Arial"/>
              </w:rPr>
              <w:t xml:space="preserve"> written policy and training are in place.</w:t>
            </w:r>
          </w:p>
        </w:tc>
      </w:tr>
      <w:tr w:rsidR="00972B2E" w:rsidRPr="00F565CB" w14:paraId="4A2D38DA" w14:textId="77777777" w:rsidTr="00977A0D">
        <w:trPr>
          <w:trHeight w:val="292"/>
        </w:trPr>
        <w:tc>
          <w:tcPr>
            <w:tcW w:w="543" w:type="dxa"/>
          </w:tcPr>
          <w:p w14:paraId="43B4FC39" w14:textId="497F4C20" w:rsidR="00972B2E" w:rsidRDefault="00972B2E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113CDE0B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671EFC79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2AC89BCE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6D0DEC40" w14:textId="63044DFC" w:rsidR="00972B2E" w:rsidRPr="001B22EE" w:rsidRDefault="00972B2E" w:rsidP="00972B2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 w:cs="Arial"/>
              </w:rPr>
              <w:t xml:space="preserve">Bloodborne Pathogens; if </w:t>
            </w:r>
            <w:r w:rsidR="0091472F">
              <w:rPr>
                <w:rFonts w:ascii="Franklin Gothic Book" w:hAnsi="Franklin Gothic Book" w:cs="Arial"/>
              </w:rPr>
              <w:t>employees could reasonably encounter blood o</w:t>
            </w:r>
            <w:r w:rsidR="00D93F4E">
              <w:rPr>
                <w:rFonts w:ascii="Franklin Gothic Book" w:hAnsi="Franklin Gothic Book" w:cs="Arial"/>
              </w:rPr>
              <w:t>r certain body fluids</w:t>
            </w:r>
          </w:p>
        </w:tc>
      </w:tr>
      <w:tr w:rsidR="00972B2E" w:rsidRPr="00F565CB" w14:paraId="5A28F56E" w14:textId="77777777" w:rsidTr="00977A0D">
        <w:trPr>
          <w:trHeight w:val="292"/>
        </w:trPr>
        <w:tc>
          <w:tcPr>
            <w:tcW w:w="543" w:type="dxa"/>
          </w:tcPr>
          <w:p w14:paraId="3A67419C" w14:textId="33983F98" w:rsidR="00972B2E" w:rsidRDefault="00972B2E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264CCC20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6B3FA1EB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03339A5A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6DB52A69" w14:textId="607A3A15" w:rsidR="00972B2E" w:rsidRPr="001B22EE" w:rsidRDefault="00972B2E" w:rsidP="00972B2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Lock Out / Tag Out: if maintenance work is done on equipment or vehicles</w:t>
            </w:r>
          </w:p>
        </w:tc>
      </w:tr>
      <w:tr w:rsidR="00D77662" w:rsidRPr="00F565CB" w14:paraId="5E486E02" w14:textId="77777777" w:rsidTr="00977A0D">
        <w:trPr>
          <w:trHeight w:val="292"/>
        </w:trPr>
        <w:tc>
          <w:tcPr>
            <w:tcW w:w="543" w:type="dxa"/>
          </w:tcPr>
          <w:p w14:paraId="54CF5D76" w14:textId="77777777" w:rsidR="00D77662" w:rsidRDefault="00D77662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3241688F" w14:textId="77777777" w:rsidR="00D77662" w:rsidRPr="00F565CB" w:rsidRDefault="00D77662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125516FC" w14:textId="77777777" w:rsidR="00D77662" w:rsidRPr="00F565CB" w:rsidRDefault="00D77662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655F7DA3" w14:textId="77777777" w:rsidR="00D77662" w:rsidRPr="00F565CB" w:rsidRDefault="00D77662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1B63C9FB" w14:textId="78A195AC" w:rsidR="00D77662" w:rsidRDefault="00D77662" w:rsidP="00972B2E">
            <w:pPr>
              <w:rPr>
                <w:rFonts w:ascii="Franklin Gothic Book" w:hAnsi="Franklin Gothic Book"/>
              </w:rPr>
            </w:pPr>
          </w:p>
        </w:tc>
      </w:tr>
      <w:tr w:rsidR="00972B2E" w:rsidRPr="00F565CB" w14:paraId="18AC6DCA" w14:textId="77777777" w:rsidTr="00977A0D">
        <w:trPr>
          <w:trHeight w:val="292"/>
        </w:trPr>
        <w:tc>
          <w:tcPr>
            <w:tcW w:w="543" w:type="dxa"/>
          </w:tcPr>
          <w:p w14:paraId="56D42D36" w14:textId="77777777" w:rsidR="00972B2E" w:rsidRDefault="00972B2E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10037" w:type="dxa"/>
            <w:gridSpan w:val="5"/>
          </w:tcPr>
          <w:p w14:paraId="786A14C9" w14:textId="372D32C2" w:rsidR="00972B2E" w:rsidRPr="001B22EE" w:rsidRDefault="00972B2E" w:rsidP="00972B2E">
            <w:pPr>
              <w:rPr>
                <w:rFonts w:ascii="Franklin Gothic Book" w:hAnsi="Franklin Gothic Book"/>
              </w:rPr>
            </w:pPr>
            <w:r w:rsidRPr="003365DA">
              <w:rPr>
                <w:rFonts w:ascii="Franklin Gothic Medium Cond" w:hAnsi="Franklin Gothic Medium Cond" w:cs="Arial"/>
                <w:sz w:val="28"/>
                <w:szCs w:val="28"/>
              </w:rPr>
              <w:t>A</w:t>
            </w:r>
            <w:r w:rsidR="005343B1">
              <w:rPr>
                <w:rFonts w:ascii="Franklin Gothic Medium Cond" w:hAnsi="Franklin Gothic Medium Cond" w:cs="Arial"/>
                <w:sz w:val="28"/>
                <w:szCs w:val="28"/>
              </w:rPr>
              <w:t xml:space="preserve">dditional Best </w:t>
            </w:r>
            <w:r w:rsidR="00D82203">
              <w:rPr>
                <w:rFonts w:ascii="Franklin Gothic Medium Cond" w:hAnsi="Franklin Gothic Medium Cond" w:cs="Arial"/>
                <w:sz w:val="28"/>
                <w:szCs w:val="28"/>
              </w:rPr>
              <w:t>Practices</w:t>
            </w:r>
          </w:p>
        </w:tc>
      </w:tr>
      <w:tr w:rsidR="00972B2E" w:rsidRPr="00F565CB" w14:paraId="0D6C7139" w14:textId="77777777" w:rsidTr="00977A0D">
        <w:trPr>
          <w:trHeight w:val="292"/>
        </w:trPr>
        <w:tc>
          <w:tcPr>
            <w:tcW w:w="543" w:type="dxa"/>
          </w:tcPr>
          <w:p w14:paraId="2051A95D" w14:textId="269D770B" w:rsidR="00972B2E" w:rsidRDefault="00972B2E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77DB143F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2AA4AF52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0AE6AF24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4ED99D18" w14:textId="71E86549" w:rsidR="00972B2E" w:rsidRPr="001B22EE" w:rsidRDefault="00863DB7" w:rsidP="00972B2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Protecting Children from Abuse </w:t>
            </w:r>
            <w:r w:rsidR="004E7A12">
              <w:rPr>
                <w:rFonts w:ascii="Franklin Gothic Book" w:hAnsi="Franklin Gothic Book"/>
              </w:rPr>
              <w:t xml:space="preserve">written policy &amp; </w:t>
            </w:r>
            <w:r>
              <w:rPr>
                <w:rFonts w:ascii="Franklin Gothic Book" w:hAnsi="Franklin Gothic Book"/>
              </w:rPr>
              <w:t>training</w:t>
            </w:r>
            <w:r w:rsidR="00676DB8">
              <w:rPr>
                <w:rFonts w:ascii="Franklin Gothic Book" w:hAnsi="Franklin Gothic Book"/>
              </w:rPr>
              <w:t xml:space="preserve"> are in place</w:t>
            </w:r>
          </w:p>
        </w:tc>
      </w:tr>
      <w:tr w:rsidR="00A61B32" w:rsidRPr="00F565CB" w14:paraId="1FA32192" w14:textId="77777777" w:rsidTr="00977A0D">
        <w:trPr>
          <w:trHeight w:val="292"/>
        </w:trPr>
        <w:tc>
          <w:tcPr>
            <w:tcW w:w="543" w:type="dxa"/>
          </w:tcPr>
          <w:p w14:paraId="25EE603B" w14:textId="77777777" w:rsidR="00A61B32" w:rsidRDefault="00A61B32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44EE73FA" w14:textId="77777777" w:rsidR="00A61B32" w:rsidRPr="00F565CB" w:rsidRDefault="00A61B32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0AE40EAC" w14:textId="77777777" w:rsidR="00A61B32" w:rsidRPr="00F565CB" w:rsidRDefault="00A61B32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6A138F95" w14:textId="77777777" w:rsidR="00A61B32" w:rsidRPr="00F565CB" w:rsidRDefault="00A61B32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0B7842B0" w14:textId="2FDCA2D0" w:rsidR="00A61B32" w:rsidRDefault="00A61B32" w:rsidP="00972B2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A</w:t>
            </w:r>
            <w:r w:rsidR="00FA2EAE">
              <w:rPr>
                <w:rFonts w:ascii="Franklin Gothic Book" w:hAnsi="Franklin Gothic Book"/>
              </w:rPr>
              <w:t xml:space="preserve">nti-Harassment </w:t>
            </w:r>
            <w:r w:rsidR="00346240">
              <w:rPr>
                <w:rFonts w:ascii="Franklin Gothic Book" w:hAnsi="Franklin Gothic Book"/>
              </w:rPr>
              <w:t>&amp;</w:t>
            </w:r>
            <w:r w:rsidR="00FA2EAE">
              <w:rPr>
                <w:rFonts w:ascii="Franklin Gothic Book" w:hAnsi="Franklin Gothic Book"/>
              </w:rPr>
              <w:t xml:space="preserve"> </w:t>
            </w:r>
            <w:r w:rsidR="008E10A9">
              <w:rPr>
                <w:rFonts w:ascii="Franklin Gothic Book" w:hAnsi="Franklin Gothic Book"/>
              </w:rPr>
              <w:t>Employee</w:t>
            </w:r>
            <w:r w:rsidR="00FA2EAE">
              <w:rPr>
                <w:rFonts w:ascii="Franklin Gothic Book" w:hAnsi="Franklin Gothic Book"/>
              </w:rPr>
              <w:t xml:space="preserve"> Conduct periodic </w:t>
            </w:r>
            <w:r w:rsidR="00E0168B">
              <w:rPr>
                <w:rFonts w:ascii="Franklin Gothic Book" w:hAnsi="Franklin Gothic Book"/>
              </w:rPr>
              <w:t>training is conducted</w:t>
            </w:r>
            <w:r w:rsidR="00E0168B">
              <w:rPr>
                <w:rFonts w:ascii="Franklin Gothic Book" w:hAnsi="Franklin Gothic Book"/>
              </w:rPr>
              <w:t xml:space="preserve">. </w:t>
            </w:r>
            <w:r w:rsidR="00FA2EAE">
              <w:rPr>
                <w:rFonts w:ascii="Franklin Gothic Book" w:hAnsi="Franklin Gothic Book"/>
              </w:rPr>
              <w:t>(annual</w:t>
            </w:r>
            <w:r w:rsidR="008E10A9">
              <w:rPr>
                <w:rFonts w:ascii="Franklin Gothic Book" w:hAnsi="Franklin Gothic Book"/>
              </w:rPr>
              <w:t xml:space="preserve"> recommended).</w:t>
            </w:r>
          </w:p>
        </w:tc>
      </w:tr>
      <w:tr w:rsidR="00C05D14" w:rsidRPr="00F565CB" w14:paraId="7874A4F4" w14:textId="77777777" w:rsidTr="00977A0D">
        <w:trPr>
          <w:trHeight w:val="292"/>
        </w:trPr>
        <w:tc>
          <w:tcPr>
            <w:tcW w:w="543" w:type="dxa"/>
          </w:tcPr>
          <w:p w14:paraId="0A628A8D" w14:textId="77777777" w:rsidR="00C05D14" w:rsidRDefault="00C05D14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0169FF9E" w14:textId="77777777" w:rsidR="00C05D14" w:rsidRPr="00F565CB" w:rsidRDefault="00C05D14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5A80134F" w14:textId="77777777" w:rsidR="00C05D14" w:rsidRPr="00F565CB" w:rsidRDefault="00C05D14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7E719F67" w14:textId="77777777" w:rsidR="00C05D14" w:rsidRPr="00F565CB" w:rsidRDefault="00C05D14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67FD38B0" w14:textId="362950AA" w:rsidR="00C05D14" w:rsidRDefault="002954EF" w:rsidP="00972B2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Periodic Ethics for </w:t>
            </w:r>
            <w:r w:rsidR="00E4327F">
              <w:rPr>
                <w:rFonts w:ascii="Franklin Gothic Book" w:hAnsi="Franklin Gothic Book"/>
              </w:rPr>
              <w:t>NJ Local Government Employees training is conducted.</w:t>
            </w:r>
          </w:p>
        </w:tc>
      </w:tr>
      <w:tr w:rsidR="00CC3867" w:rsidRPr="00F565CB" w14:paraId="492C3DED" w14:textId="77777777" w:rsidTr="00977A0D">
        <w:trPr>
          <w:trHeight w:val="292"/>
        </w:trPr>
        <w:tc>
          <w:tcPr>
            <w:tcW w:w="543" w:type="dxa"/>
          </w:tcPr>
          <w:p w14:paraId="50C6E8F8" w14:textId="77777777" w:rsidR="00CC3867" w:rsidRDefault="00CC3867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79E45A64" w14:textId="77777777" w:rsidR="00CC3867" w:rsidRPr="00F565CB" w:rsidRDefault="00CC3867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486CA889" w14:textId="77777777" w:rsidR="00CC3867" w:rsidRPr="00F565CB" w:rsidRDefault="00CC3867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0B8A7381" w14:textId="77777777" w:rsidR="00CC3867" w:rsidRPr="00F565CB" w:rsidRDefault="00CC3867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597DC645" w14:textId="65DDD147" w:rsidR="00CC3867" w:rsidRDefault="00C05D14" w:rsidP="00972B2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A written Transitional Duty</w:t>
            </w:r>
            <w:r w:rsidR="00CC3867">
              <w:rPr>
                <w:rFonts w:ascii="Franklin Gothic Book" w:hAnsi="Franklin Gothic Book"/>
              </w:rPr>
              <w:t xml:space="preserve"> policy is in place</w:t>
            </w:r>
            <w:r w:rsidR="006053F2">
              <w:rPr>
                <w:rFonts w:ascii="Franklin Gothic Book" w:hAnsi="Franklin Gothic Book"/>
              </w:rPr>
              <w:t>.</w:t>
            </w:r>
          </w:p>
        </w:tc>
      </w:tr>
      <w:tr w:rsidR="00A61B32" w:rsidRPr="00F565CB" w14:paraId="7D73CDFC" w14:textId="77777777" w:rsidTr="00977A0D">
        <w:trPr>
          <w:trHeight w:val="292"/>
        </w:trPr>
        <w:tc>
          <w:tcPr>
            <w:tcW w:w="543" w:type="dxa"/>
          </w:tcPr>
          <w:p w14:paraId="3D9DB36C" w14:textId="77777777" w:rsidR="00A61B32" w:rsidRDefault="00A61B32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65F90BF3" w14:textId="77777777" w:rsidR="00A61B32" w:rsidRPr="00F565CB" w:rsidRDefault="00A61B32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1E4C61B1" w14:textId="77777777" w:rsidR="00A61B32" w:rsidRPr="00F565CB" w:rsidRDefault="00A61B32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734C72CD" w14:textId="77777777" w:rsidR="00A61B32" w:rsidRPr="00F565CB" w:rsidRDefault="00A61B32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56DD28D1" w14:textId="62B0BE9D" w:rsidR="00A61B32" w:rsidRDefault="0098381F" w:rsidP="00972B2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Periodic defensive driving training is provided. </w:t>
            </w:r>
          </w:p>
        </w:tc>
      </w:tr>
      <w:tr w:rsidR="005523BB" w:rsidRPr="00F565CB" w14:paraId="5800ADF9" w14:textId="77777777" w:rsidTr="00977A0D">
        <w:trPr>
          <w:trHeight w:val="292"/>
        </w:trPr>
        <w:tc>
          <w:tcPr>
            <w:tcW w:w="543" w:type="dxa"/>
          </w:tcPr>
          <w:p w14:paraId="1CEEEA77" w14:textId="77777777" w:rsidR="005523BB" w:rsidRDefault="005523BB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14A5A396" w14:textId="77777777" w:rsidR="005523BB" w:rsidRPr="00F565CB" w:rsidRDefault="005523BB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3181687E" w14:textId="77777777" w:rsidR="005523BB" w:rsidRPr="00F565CB" w:rsidRDefault="005523BB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4C9269B0" w14:textId="77777777" w:rsidR="005523BB" w:rsidRPr="00F565CB" w:rsidRDefault="005523BB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27ED5C75" w14:textId="7D3B150B" w:rsidR="005523BB" w:rsidRDefault="00B5136F" w:rsidP="00972B2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A policy for the a</w:t>
            </w:r>
            <w:r w:rsidR="005523BB">
              <w:rPr>
                <w:rFonts w:ascii="Franklin Gothic Book" w:hAnsi="Franklin Gothic Book"/>
              </w:rPr>
              <w:t>nnual check of employees’ motor vehicle driving histories is in place.</w:t>
            </w:r>
          </w:p>
        </w:tc>
      </w:tr>
      <w:tr w:rsidR="00972B2E" w:rsidRPr="00F565CB" w14:paraId="6CEFD9EC" w14:textId="77777777" w:rsidTr="00977A0D">
        <w:trPr>
          <w:trHeight w:val="292"/>
        </w:trPr>
        <w:tc>
          <w:tcPr>
            <w:tcW w:w="543" w:type="dxa"/>
          </w:tcPr>
          <w:p w14:paraId="2957317B" w14:textId="61D88179" w:rsidR="00972B2E" w:rsidRDefault="00972B2E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1111F18F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786CC56D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7FDED590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22B3F5F7" w14:textId="347AEF65" w:rsidR="00972B2E" w:rsidRPr="001B22EE" w:rsidRDefault="00B5136F" w:rsidP="00972B2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A policy for </w:t>
            </w:r>
            <w:r w:rsidR="00355DE6">
              <w:rPr>
                <w:rFonts w:ascii="Franklin Gothic Book" w:hAnsi="Franklin Gothic Book"/>
              </w:rPr>
              <w:t>c</w:t>
            </w:r>
            <w:r w:rsidR="00BC12BD">
              <w:rPr>
                <w:rFonts w:ascii="Franklin Gothic Book" w:hAnsi="Franklin Gothic Book"/>
              </w:rPr>
              <w:t>losed-</w:t>
            </w:r>
            <w:r w:rsidR="00660EEF">
              <w:rPr>
                <w:rFonts w:ascii="Franklin Gothic Book" w:hAnsi="Franklin Gothic Book"/>
              </w:rPr>
              <w:t xml:space="preserve">circuit camera use and </w:t>
            </w:r>
            <w:r w:rsidR="00355DE6">
              <w:rPr>
                <w:rFonts w:ascii="Franklin Gothic Book" w:hAnsi="Franklin Gothic Book"/>
              </w:rPr>
              <w:t>video</w:t>
            </w:r>
            <w:r w:rsidR="00660EEF">
              <w:rPr>
                <w:rFonts w:ascii="Franklin Gothic Book" w:hAnsi="Franklin Gothic Book"/>
              </w:rPr>
              <w:t xml:space="preserve"> retention is in place.</w:t>
            </w:r>
          </w:p>
        </w:tc>
      </w:tr>
      <w:tr w:rsidR="00972B2E" w:rsidRPr="00F565CB" w14:paraId="05B0834A" w14:textId="77777777" w:rsidTr="00977A0D">
        <w:trPr>
          <w:trHeight w:val="292"/>
        </w:trPr>
        <w:tc>
          <w:tcPr>
            <w:tcW w:w="543" w:type="dxa"/>
          </w:tcPr>
          <w:p w14:paraId="0C09B211" w14:textId="49EBDE1E" w:rsidR="00972B2E" w:rsidRDefault="00972B2E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6B00FC9B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1FE7BC9F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183BF269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4ECF6708" w14:textId="4EA240B2" w:rsidR="00972B2E" w:rsidRPr="001B22EE" w:rsidRDefault="00972B2E" w:rsidP="00972B2E">
            <w:pPr>
              <w:rPr>
                <w:rFonts w:ascii="Franklin Gothic Book" w:hAnsi="Franklin Gothic Book"/>
              </w:rPr>
            </w:pPr>
          </w:p>
        </w:tc>
      </w:tr>
      <w:tr w:rsidR="00E74C23" w:rsidRPr="00F565CB" w14:paraId="3EAB9BC6" w14:textId="77777777" w:rsidTr="00977A0D">
        <w:trPr>
          <w:trHeight w:val="292"/>
        </w:trPr>
        <w:tc>
          <w:tcPr>
            <w:tcW w:w="543" w:type="dxa"/>
          </w:tcPr>
          <w:p w14:paraId="4FA92E39" w14:textId="77777777" w:rsidR="00E74C23" w:rsidRDefault="00E74C23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285F1261" w14:textId="77777777" w:rsidR="00E74C23" w:rsidRPr="00F565CB" w:rsidRDefault="00E74C23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6250ECA0" w14:textId="77777777" w:rsidR="00E74C23" w:rsidRPr="00F565CB" w:rsidRDefault="00E74C23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5592AAB6" w14:textId="77777777" w:rsidR="00E74C23" w:rsidRPr="00F565CB" w:rsidRDefault="00E74C23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76ABFA3B" w14:textId="6BB86A8B" w:rsidR="00E74C23" w:rsidRDefault="00E74C23" w:rsidP="00972B2E">
            <w:pPr>
              <w:rPr>
                <w:rFonts w:ascii="Franklin Gothic Book" w:hAnsi="Franklin Gothic Book"/>
              </w:rPr>
            </w:pPr>
          </w:p>
        </w:tc>
      </w:tr>
      <w:tr w:rsidR="00972B2E" w:rsidRPr="00F565CB" w14:paraId="7D6E6AA2" w14:textId="77777777" w:rsidTr="00977A0D">
        <w:trPr>
          <w:trHeight w:val="292"/>
        </w:trPr>
        <w:tc>
          <w:tcPr>
            <w:tcW w:w="543" w:type="dxa"/>
          </w:tcPr>
          <w:p w14:paraId="7DDA4602" w14:textId="78B4F299" w:rsidR="00972B2E" w:rsidRDefault="00972B2E" w:rsidP="00972B2E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39BCB589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178D1786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1ACC1F7D" w14:textId="77777777" w:rsidR="00972B2E" w:rsidRPr="00F565CB" w:rsidRDefault="00972B2E" w:rsidP="00972B2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23E0AD8B" w14:textId="317F66A9" w:rsidR="00972B2E" w:rsidRPr="001B22EE" w:rsidRDefault="00972B2E" w:rsidP="00972B2E">
            <w:pPr>
              <w:rPr>
                <w:rFonts w:ascii="Franklin Gothic Book" w:hAnsi="Franklin Gothic Book"/>
              </w:rPr>
            </w:pPr>
          </w:p>
        </w:tc>
      </w:tr>
      <w:tr w:rsidR="005523BB" w:rsidRPr="00F565CB" w14:paraId="32C94732" w14:textId="77777777" w:rsidTr="00977A0D">
        <w:trPr>
          <w:trHeight w:val="292"/>
        </w:trPr>
        <w:tc>
          <w:tcPr>
            <w:tcW w:w="543" w:type="dxa"/>
          </w:tcPr>
          <w:p w14:paraId="0272793B" w14:textId="50CBBF48" w:rsidR="005523BB" w:rsidRDefault="005523BB" w:rsidP="005523BB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7CA186CD" w14:textId="77777777" w:rsidR="005523BB" w:rsidRPr="00F565CB" w:rsidRDefault="005523BB" w:rsidP="005523B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5BBD536B" w14:textId="77777777" w:rsidR="005523BB" w:rsidRPr="00F565CB" w:rsidRDefault="005523BB" w:rsidP="005523B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093624D6" w14:textId="77777777" w:rsidR="005523BB" w:rsidRPr="00F565CB" w:rsidRDefault="005523BB" w:rsidP="005523B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7D2FEDF8" w14:textId="6C372EE9" w:rsidR="005523BB" w:rsidRPr="001B22EE" w:rsidRDefault="005523BB" w:rsidP="005523BB">
            <w:pPr>
              <w:rPr>
                <w:rFonts w:ascii="Franklin Gothic Book" w:hAnsi="Franklin Gothic Book"/>
              </w:rPr>
            </w:pPr>
          </w:p>
        </w:tc>
      </w:tr>
      <w:tr w:rsidR="005523BB" w:rsidRPr="00F565CB" w14:paraId="43FCDED2" w14:textId="77777777" w:rsidTr="00977A0D">
        <w:trPr>
          <w:trHeight w:val="292"/>
        </w:trPr>
        <w:tc>
          <w:tcPr>
            <w:tcW w:w="543" w:type="dxa"/>
          </w:tcPr>
          <w:p w14:paraId="6558EFA6" w14:textId="337615FB" w:rsidR="005523BB" w:rsidRDefault="005523BB" w:rsidP="005523BB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1FEE8FC5" w14:textId="77777777" w:rsidR="005523BB" w:rsidRPr="00F565CB" w:rsidRDefault="005523BB" w:rsidP="005523B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1E0E3197" w14:textId="77777777" w:rsidR="005523BB" w:rsidRPr="00F565CB" w:rsidRDefault="005523BB" w:rsidP="005523B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21912A1A" w14:textId="77777777" w:rsidR="005523BB" w:rsidRPr="00F565CB" w:rsidRDefault="005523BB" w:rsidP="005523B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5908DC6B" w14:textId="68AE10D7" w:rsidR="005523BB" w:rsidRPr="001B22EE" w:rsidRDefault="005523BB" w:rsidP="005523BB">
            <w:pPr>
              <w:rPr>
                <w:rFonts w:ascii="Franklin Gothic Book" w:hAnsi="Franklin Gothic Book"/>
              </w:rPr>
            </w:pPr>
          </w:p>
        </w:tc>
      </w:tr>
      <w:tr w:rsidR="005523BB" w:rsidRPr="00F565CB" w14:paraId="03EDD851" w14:textId="77777777" w:rsidTr="00977A0D">
        <w:trPr>
          <w:trHeight w:val="292"/>
        </w:trPr>
        <w:tc>
          <w:tcPr>
            <w:tcW w:w="543" w:type="dxa"/>
          </w:tcPr>
          <w:p w14:paraId="185AED17" w14:textId="54361C71" w:rsidR="005523BB" w:rsidRDefault="005523BB" w:rsidP="005523BB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734656E7" w14:textId="77777777" w:rsidR="005523BB" w:rsidRPr="00F565CB" w:rsidRDefault="005523BB" w:rsidP="005523B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6C80C881" w14:textId="77777777" w:rsidR="005523BB" w:rsidRPr="00F565CB" w:rsidRDefault="005523BB" w:rsidP="005523B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2398FCEB" w14:textId="77777777" w:rsidR="005523BB" w:rsidRPr="00F565CB" w:rsidRDefault="005523BB" w:rsidP="005523B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3F2B872E" w14:textId="7B7F450D" w:rsidR="005523BB" w:rsidRPr="001B22EE" w:rsidRDefault="005523BB" w:rsidP="005523BB">
            <w:pPr>
              <w:rPr>
                <w:rFonts w:ascii="Franklin Gothic Book" w:hAnsi="Franklin Gothic Book"/>
              </w:rPr>
            </w:pPr>
          </w:p>
        </w:tc>
      </w:tr>
      <w:tr w:rsidR="005523BB" w:rsidRPr="00F565CB" w14:paraId="4AA9D2E8" w14:textId="77777777" w:rsidTr="00977A0D">
        <w:trPr>
          <w:trHeight w:val="292"/>
        </w:trPr>
        <w:tc>
          <w:tcPr>
            <w:tcW w:w="543" w:type="dxa"/>
          </w:tcPr>
          <w:p w14:paraId="670C68EC" w14:textId="3AEE0839" w:rsidR="005523BB" w:rsidRDefault="005523BB" w:rsidP="005523BB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62221932" w14:textId="77777777" w:rsidR="005523BB" w:rsidRPr="00F565CB" w:rsidRDefault="005523BB" w:rsidP="005523B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512D8FD8" w14:textId="77777777" w:rsidR="005523BB" w:rsidRPr="00F565CB" w:rsidRDefault="005523BB" w:rsidP="005523B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5BF434E6" w14:textId="77777777" w:rsidR="005523BB" w:rsidRPr="00F565CB" w:rsidRDefault="005523BB" w:rsidP="005523B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429E36D1" w14:textId="52D7D5CD" w:rsidR="005523BB" w:rsidRPr="001B22EE" w:rsidRDefault="005523BB" w:rsidP="005523BB">
            <w:pPr>
              <w:rPr>
                <w:rFonts w:ascii="Franklin Gothic Book" w:hAnsi="Franklin Gothic Book"/>
              </w:rPr>
            </w:pPr>
          </w:p>
        </w:tc>
      </w:tr>
      <w:tr w:rsidR="005523BB" w:rsidRPr="00F565CB" w14:paraId="000E9F0D" w14:textId="77777777" w:rsidTr="00977A0D">
        <w:trPr>
          <w:trHeight w:val="292"/>
        </w:trPr>
        <w:tc>
          <w:tcPr>
            <w:tcW w:w="543" w:type="dxa"/>
          </w:tcPr>
          <w:p w14:paraId="365CEB67" w14:textId="58BE3F22" w:rsidR="005523BB" w:rsidRDefault="005523BB" w:rsidP="005523BB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25BF92D4" w14:textId="77777777" w:rsidR="005523BB" w:rsidRPr="00F565CB" w:rsidRDefault="005523BB" w:rsidP="005523B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4170A2A3" w14:textId="77777777" w:rsidR="005523BB" w:rsidRPr="00F565CB" w:rsidRDefault="005523BB" w:rsidP="005523B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191C15F8" w14:textId="77777777" w:rsidR="005523BB" w:rsidRPr="00F565CB" w:rsidRDefault="005523BB" w:rsidP="005523B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65837AE5" w14:textId="3D32067E" w:rsidR="005523BB" w:rsidRPr="001B22EE" w:rsidRDefault="005523BB" w:rsidP="005523BB">
            <w:pPr>
              <w:rPr>
                <w:rFonts w:ascii="Franklin Gothic Book" w:hAnsi="Franklin Gothic Book"/>
              </w:rPr>
            </w:pPr>
          </w:p>
        </w:tc>
      </w:tr>
      <w:tr w:rsidR="005523BB" w:rsidRPr="00F565CB" w14:paraId="7CD55B2E" w14:textId="77777777" w:rsidTr="00977A0D">
        <w:trPr>
          <w:trHeight w:val="292"/>
        </w:trPr>
        <w:tc>
          <w:tcPr>
            <w:tcW w:w="543" w:type="dxa"/>
          </w:tcPr>
          <w:p w14:paraId="28C4FE67" w14:textId="1588DFAF" w:rsidR="005523BB" w:rsidRDefault="005523BB" w:rsidP="005523BB">
            <w:pPr>
              <w:jc w:val="center"/>
              <w:rPr>
                <w:rFonts w:ascii="Franklin Gothic Medium Cond" w:hAnsi="Franklin Gothic Medium Cond" w:cs="Arial"/>
              </w:rPr>
            </w:pPr>
          </w:p>
        </w:tc>
        <w:tc>
          <w:tcPr>
            <w:tcW w:w="712" w:type="dxa"/>
          </w:tcPr>
          <w:p w14:paraId="2860849E" w14:textId="77777777" w:rsidR="005523BB" w:rsidRPr="00F565CB" w:rsidRDefault="005523BB" w:rsidP="005523B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19CC7B04" w14:textId="77777777" w:rsidR="005523BB" w:rsidRPr="00F565CB" w:rsidRDefault="005523BB" w:rsidP="005523B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</w:tcPr>
          <w:p w14:paraId="54980538" w14:textId="77777777" w:rsidR="005523BB" w:rsidRPr="00F565CB" w:rsidRDefault="005523BB" w:rsidP="005523B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245" w:type="dxa"/>
            <w:gridSpan w:val="2"/>
            <w:vAlign w:val="center"/>
          </w:tcPr>
          <w:p w14:paraId="670D1B18" w14:textId="432FF4A1" w:rsidR="005523BB" w:rsidRPr="001B22EE" w:rsidRDefault="005523BB" w:rsidP="005523BB">
            <w:pPr>
              <w:rPr>
                <w:rFonts w:ascii="Franklin Gothic Book" w:hAnsi="Franklin Gothic Book"/>
              </w:rPr>
            </w:pPr>
          </w:p>
        </w:tc>
      </w:tr>
    </w:tbl>
    <w:p w14:paraId="7A35875F" w14:textId="77777777" w:rsidR="00A805E9" w:rsidRPr="006E4AB5" w:rsidRDefault="00A805E9" w:rsidP="006D2A13">
      <w:pPr>
        <w:rPr>
          <w:rFonts w:ascii="Franklin Gothic Book" w:hAnsi="Franklin Gothic Book"/>
          <w:sz w:val="21"/>
        </w:rPr>
      </w:pPr>
    </w:p>
    <w:sectPr w:rsidR="00A805E9" w:rsidRPr="006E4AB5" w:rsidSect="002A33F3"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540" w:left="1440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22F0D" w14:textId="77777777" w:rsidR="00DB5EDB" w:rsidRDefault="00DB5EDB" w:rsidP="00FD75BF">
      <w:r>
        <w:separator/>
      </w:r>
    </w:p>
  </w:endnote>
  <w:endnote w:type="continuationSeparator" w:id="0">
    <w:p w14:paraId="586AC636" w14:textId="77777777" w:rsidR="00DB5EDB" w:rsidRDefault="00DB5EDB" w:rsidP="00FD7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76138032"/>
      <w:docPartObj>
        <w:docPartGallery w:val="Page Numbers (Bottom of Page)"/>
        <w:docPartUnique/>
      </w:docPartObj>
    </w:sdtPr>
    <w:sdtContent>
      <w:p w14:paraId="2DB5EB1D" w14:textId="77777777" w:rsidR="00FD75BF" w:rsidRDefault="00FD75BF" w:rsidP="005C1C1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7097726" w14:textId="77777777" w:rsidR="00FD75BF" w:rsidRDefault="00FD75BF" w:rsidP="00FD75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8"/>
      </w:rPr>
      <w:id w:val="1485815694"/>
      <w:docPartObj>
        <w:docPartGallery w:val="Page Numbers (Bottom of Page)"/>
        <w:docPartUnique/>
      </w:docPartObj>
    </w:sdtPr>
    <w:sdtContent>
      <w:p w14:paraId="2F06CB85" w14:textId="77777777" w:rsidR="00FD75BF" w:rsidRPr="00FD75BF" w:rsidRDefault="00FD75BF" w:rsidP="00A805E9">
        <w:pPr>
          <w:pStyle w:val="Footer"/>
          <w:framePr w:w="238" w:h="301" w:hRule="exact" w:wrap="none" w:vAnchor="text" w:hAnchor="page" w:x="11221" w:y="219"/>
          <w:jc w:val="center"/>
          <w:rPr>
            <w:rStyle w:val="PageNumber"/>
            <w:sz w:val="18"/>
          </w:rPr>
        </w:pPr>
        <w:r w:rsidRPr="00FD75BF">
          <w:rPr>
            <w:rStyle w:val="PageNumber"/>
            <w:sz w:val="18"/>
          </w:rPr>
          <w:fldChar w:fldCharType="begin"/>
        </w:r>
        <w:r w:rsidRPr="00FD75BF">
          <w:rPr>
            <w:rStyle w:val="PageNumber"/>
            <w:sz w:val="18"/>
          </w:rPr>
          <w:instrText xml:space="preserve"> PAGE </w:instrText>
        </w:r>
        <w:r w:rsidRPr="00FD75BF">
          <w:rPr>
            <w:rStyle w:val="PageNumber"/>
            <w:sz w:val="18"/>
          </w:rPr>
          <w:fldChar w:fldCharType="separate"/>
        </w:r>
        <w:r w:rsidR="00600249">
          <w:rPr>
            <w:rStyle w:val="PageNumber"/>
            <w:noProof/>
            <w:sz w:val="18"/>
          </w:rPr>
          <w:t>2</w:t>
        </w:r>
        <w:r w:rsidRPr="00FD75BF">
          <w:rPr>
            <w:rStyle w:val="PageNumber"/>
            <w:sz w:val="18"/>
          </w:rPr>
          <w:fldChar w:fldCharType="end"/>
        </w:r>
      </w:p>
    </w:sdtContent>
  </w:sdt>
  <w:p w14:paraId="32BA6B82" w14:textId="77777777" w:rsidR="00FD75BF" w:rsidRPr="00FD75BF" w:rsidRDefault="00A4586B" w:rsidP="00FD75BF">
    <w:pPr>
      <w:pStyle w:val="Footer"/>
      <w:ind w:right="360" w:hanging="63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75053284" wp14:editId="4F590FED">
          <wp:simplePos x="0" y="0"/>
          <wp:positionH relativeFrom="column">
            <wp:posOffset>-400050</wp:posOffset>
          </wp:positionH>
          <wp:positionV relativeFrom="paragraph">
            <wp:posOffset>-36830</wp:posOffset>
          </wp:positionV>
          <wp:extent cx="2011680" cy="377190"/>
          <wp:effectExtent l="0" t="0" r="7620" b="3810"/>
          <wp:wrapTight wrapText="bothSides">
            <wp:wrapPolygon edited="0">
              <wp:start x="0" y="0"/>
              <wp:lineTo x="0" y="20727"/>
              <wp:lineTo x="21477" y="20727"/>
              <wp:lineTo x="21477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AM Consulting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680" cy="377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6651" w14:textId="77777777" w:rsidR="002A33F3" w:rsidRPr="002A33F3" w:rsidRDefault="002A33F3" w:rsidP="002A33F3">
    <w:pPr>
      <w:jc w:val="both"/>
      <w:rPr>
        <w:rFonts w:ascii="Franklin Gothic Medium Cond" w:eastAsiaTheme="minorHAnsi" w:hAnsi="Franklin Gothic Medium Cond" w:cstheme="minorBidi"/>
        <w:i/>
        <w:sz w:val="18"/>
        <w:szCs w:val="18"/>
      </w:rPr>
    </w:pPr>
    <w:r w:rsidRPr="002A33F3">
      <w:rPr>
        <w:rFonts w:ascii="Franklin Gothic Medium Cond" w:eastAsiaTheme="minorHAnsi" w:hAnsi="Franklin Gothic Medium Cond" w:cs="Arial"/>
        <w:i/>
        <w:sz w:val="18"/>
        <w:szCs w:val="18"/>
      </w:rPr>
      <w:t>*Write line #’s &amp; comments on back for all “Needs Work” listings, and notify management to initiate required corrective action.</w:t>
    </w:r>
  </w:p>
  <w:p w14:paraId="728727B3" w14:textId="77777777" w:rsidR="002A33F3" w:rsidRPr="002A33F3" w:rsidRDefault="002A33F3" w:rsidP="002A33F3">
    <w:pPr>
      <w:rPr>
        <w:rFonts w:ascii="Franklin Gothic Medium Cond" w:eastAsiaTheme="minorHAnsi" w:hAnsi="Franklin Gothic Medium Cond" w:cstheme="minorBidi"/>
        <w:color w:val="1F497D"/>
        <w:sz w:val="18"/>
        <w:szCs w:val="18"/>
      </w:rPr>
    </w:pPr>
    <w:r w:rsidRPr="002A33F3">
      <w:rPr>
        <w:rFonts w:ascii="Franklin Gothic Medium Cond" w:eastAsiaTheme="minorHAnsi" w:hAnsi="Franklin Gothic Medium Cond" w:cstheme="minorBidi"/>
        <w:i/>
        <w:iCs/>
        <w:spacing w:val="-2"/>
        <w:sz w:val="18"/>
        <w:szCs w:val="18"/>
      </w:rPr>
      <w:t>This document does not and is not intended to address every loss potential. There may be other conditions that may contain a potential for liability. </w:t>
    </w:r>
  </w:p>
  <w:p w14:paraId="460AE068" w14:textId="77777777" w:rsidR="00FD75BF" w:rsidRDefault="000E2F64" w:rsidP="00377109">
    <w:pPr>
      <w:pStyle w:val="Footer"/>
      <w:tabs>
        <w:tab w:val="clear" w:pos="4680"/>
        <w:tab w:val="clear" w:pos="9360"/>
        <w:tab w:val="left" w:pos="2149"/>
      </w:tabs>
    </w:pPr>
    <w:r>
      <w:rPr>
        <w:noProof/>
      </w:rPr>
      <w:drawing>
        <wp:anchor distT="0" distB="0" distL="114300" distR="114300" simplePos="0" relativeHeight="251658242" behindDoc="1" locked="0" layoutInCell="1" allowOverlap="1" wp14:anchorId="088539F8" wp14:editId="7A0D8F32">
          <wp:simplePos x="0" y="0"/>
          <wp:positionH relativeFrom="page">
            <wp:align>right</wp:align>
          </wp:positionH>
          <wp:positionV relativeFrom="paragraph">
            <wp:posOffset>274048</wp:posOffset>
          </wp:positionV>
          <wp:extent cx="7789333" cy="227330"/>
          <wp:effectExtent l="0" t="0" r="2540" b="127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JAM Letterhead 2020_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9333" cy="22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68C4D" w14:textId="77777777" w:rsidR="00DB5EDB" w:rsidRDefault="00DB5EDB" w:rsidP="00FD75BF">
      <w:r>
        <w:separator/>
      </w:r>
    </w:p>
  </w:footnote>
  <w:footnote w:type="continuationSeparator" w:id="0">
    <w:p w14:paraId="4EC8E77A" w14:textId="77777777" w:rsidR="00DB5EDB" w:rsidRDefault="00DB5EDB" w:rsidP="00FD7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3CDC7" w14:textId="77777777" w:rsidR="00FD75BF" w:rsidRDefault="009C52F4" w:rsidP="00FD75BF">
    <w:pPr>
      <w:pStyle w:val="Header"/>
      <w:ind w:hanging="72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54E358" wp14:editId="4A9018F7">
          <wp:simplePos x="0" y="0"/>
          <wp:positionH relativeFrom="column">
            <wp:posOffset>-926758</wp:posOffset>
          </wp:positionH>
          <wp:positionV relativeFrom="paragraph">
            <wp:posOffset>42421</wp:posOffset>
          </wp:positionV>
          <wp:extent cx="7769109" cy="659876"/>
          <wp:effectExtent l="0" t="0" r="3810" b="635"/>
          <wp:wrapNone/>
          <wp:docPr id="11" name="Picture 11" descr="A picture containing devi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JAM Letterhead 2020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18561" cy="689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2FE4" w:rsidRPr="00B72FE4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3MjU2szA0tTSyNDVX0lEKTi0uzszPAykwqgUAX5BHpCwAAAA="/>
  </w:docVars>
  <w:rsids>
    <w:rsidRoot w:val="006224B4"/>
    <w:rsid w:val="00003786"/>
    <w:rsid w:val="0000782F"/>
    <w:rsid w:val="000139D4"/>
    <w:rsid w:val="0002114D"/>
    <w:rsid w:val="00037562"/>
    <w:rsid w:val="00052494"/>
    <w:rsid w:val="00056ACA"/>
    <w:rsid w:val="00062FF6"/>
    <w:rsid w:val="00066A00"/>
    <w:rsid w:val="000B1896"/>
    <w:rsid w:val="000B7DA7"/>
    <w:rsid w:val="000C1C36"/>
    <w:rsid w:val="000D4681"/>
    <w:rsid w:val="000D47A4"/>
    <w:rsid w:val="000D4D16"/>
    <w:rsid w:val="000E2F64"/>
    <w:rsid w:val="000F50CC"/>
    <w:rsid w:val="0010065F"/>
    <w:rsid w:val="00116CFE"/>
    <w:rsid w:val="00124C92"/>
    <w:rsid w:val="00132B76"/>
    <w:rsid w:val="001356A8"/>
    <w:rsid w:val="00160D10"/>
    <w:rsid w:val="0017572E"/>
    <w:rsid w:val="001A0B00"/>
    <w:rsid w:val="001B22EE"/>
    <w:rsid w:val="001C0B66"/>
    <w:rsid w:val="001C4A00"/>
    <w:rsid w:val="001C6A61"/>
    <w:rsid w:val="001D385A"/>
    <w:rsid w:val="001F25D2"/>
    <w:rsid w:val="001F767A"/>
    <w:rsid w:val="002023DC"/>
    <w:rsid w:val="002058AE"/>
    <w:rsid w:val="00217D7D"/>
    <w:rsid w:val="00226361"/>
    <w:rsid w:val="00227A6B"/>
    <w:rsid w:val="00230C0B"/>
    <w:rsid w:val="002355C1"/>
    <w:rsid w:val="00235A38"/>
    <w:rsid w:val="00240D88"/>
    <w:rsid w:val="00240D8F"/>
    <w:rsid w:val="00247C88"/>
    <w:rsid w:val="002648B6"/>
    <w:rsid w:val="00277B10"/>
    <w:rsid w:val="002954EF"/>
    <w:rsid w:val="002979CC"/>
    <w:rsid w:val="002A33F3"/>
    <w:rsid w:val="002A36D4"/>
    <w:rsid w:val="002D3093"/>
    <w:rsid w:val="002E46A5"/>
    <w:rsid w:val="002E6FAF"/>
    <w:rsid w:val="002F14DE"/>
    <w:rsid w:val="00301E1F"/>
    <w:rsid w:val="00303903"/>
    <w:rsid w:val="00303B36"/>
    <w:rsid w:val="003075AA"/>
    <w:rsid w:val="003101E9"/>
    <w:rsid w:val="00316287"/>
    <w:rsid w:val="00326759"/>
    <w:rsid w:val="00331FDB"/>
    <w:rsid w:val="003365DA"/>
    <w:rsid w:val="0033749A"/>
    <w:rsid w:val="00346240"/>
    <w:rsid w:val="00346F8B"/>
    <w:rsid w:val="00351B47"/>
    <w:rsid w:val="00355DE6"/>
    <w:rsid w:val="00377109"/>
    <w:rsid w:val="003773DB"/>
    <w:rsid w:val="0038083F"/>
    <w:rsid w:val="003873CD"/>
    <w:rsid w:val="003911A8"/>
    <w:rsid w:val="003923EA"/>
    <w:rsid w:val="0039436F"/>
    <w:rsid w:val="003B5B01"/>
    <w:rsid w:val="003C15F8"/>
    <w:rsid w:val="003D4FED"/>
    <w:rsid w:val="003D5A9B"/>
    <w:rsid w:val="003E390A"/>
    <w:rsid w:val="003E5D40"/>
    <w:rsid w:val="003E6F07"/>
    <w:rsid w:val="003F4506"/>
    <w:rsid w:val="0040334A"/>
    <w:rsid w:val="00417260"/>
    <w:rsid w:val="004176E4"/>
    <w:rsid w:val="00431549"/>
    <w:rsid w:val="00435D1C"/>
    <w:rsid w:val="00436125"/>
    <w:rsid w:val="00436CAA"/>
    <w:rsid w:val="00460ACA"/>
    <w:rsid w:val="004671F4"/>
    <w:rsid w:val="00475EFE"/>
    <w:rsid w:val="00475FDC"/>
    <w:rsid w:val="00476081"/>
    <w:rsid w:val="00484C63"/>
    <w:rsid w:val="004A1061"/>
    <w:rsid w:val="004A55C7"/>
    <w:rsid w:val="004D7703"/>
    <w:rsid w:val="004E7A12"/>
    <w:rsid w:val="004F1A95"/>
    <w:rsid w:val="004F770A"/>
    <w:rsid w:val="004F78DE"/>
    <w:rsid w:val="00527465"/>
    <w:rsid w:val="0053220B"/>
    <w:rsid w:val="005343B1"/>
    <w:rsid w:val="00536612"/>
    <w:rsid w:val="0055084D"/>
    <w:rsid w:val="005523BB"/>
    <w:rsid w:val="005559E4"/>
    <w:rsid w:val="00560DD0"/>
    <w:rsid w:val="005622E3"/>
    <w:rsid w:val="00562419"/>
    <w:rsid w:val="00571F0C"/>
    <w:rsid w:val="00585E7B"/>
    <w:rsid w:val="00592FDD"/>
    <w:rsid w:val="005A5D70"/>
    <w:rsid w:val="005B1F15"/>
    <w:rsid w:val="005B5C3E"/>
    <w:rsid w:val="005C0520"/>
    <w:rsid w:val="005C0F91"/>
    <w:rsid w:val="005C1C1F"/>
    <w:rsid w:val="005D2BA9"/>
    <w:rsid w:val="005D3D39"/>
    <w:rsid w:val="005D60BF"/>
    <w:rsid w:val="00600249"/>
    <w:rsid w:val="00601C61"/>
    <w:rsid w:val="006053F2"/>
    <w:rsid w:val="0061105C"/>
    <w:rsid w:val="00611DA3"/>
    <w:rsid w:val="00617F60"/>
    <w:rsid w:val="006224B4"/>
    <w:rsid w:val="006408B0"/>
    <w:rsid w:val="00644B43"/>
    <w:rsid w:val="0065170C"/>
    <w:rsid w:val="00652AE4"/>
    <w:rsid w:val="0065793D"/>
    <w:rsid w:val="00660EEF"/>
    <w:rsid w:val="00671A05"/>
    <w:rsid w:val="00674179"/>
    <w:rsid w:val="00676DB8"/>
    <w:rsid w:val="006A5627"/>
    <w:rsid w:val="006C65A3"/>
    <w:rsid w:val="006D2099"/>
    <w:rsid w:val="006D2A13"/>
    <w:rsid w:val="006D2BF3"/>
    <w:rsid w:val="006E4AB5"/>
    <w:rsid w:val="006F2450"/>
    <w:rsid w:val="006F6233"/>
    <w:rsid w:val="0071469F"/>
    <w:rsid w:val="007239FA"/>
    <w:rsid w:val="00736422"/>
    <w:rsid w:val="00737E7D"/>
    <w:rsid w:val="00743C4F"/>
    <w:rsid w:val="00755E89"/>
    <w:rsid w:val="0079379E"/>
    <w:rsid w:val="007B41CA"/>
    <w:rsid w:val="007C5B05"/>
    <w:rsid w:val="007E1C72"/>
    <w:rsid w:val="007F247F"/>
    <w:rsid w:val="00806C0D"/>
    <w:rsid w:val="008125A0"/>
    <w:rsid w:val="0082486D"/>
    <w:rsid w:val="00834377"/>
    <w:rsid w:val="00835523"/>
    <w:rsid w:val="00841B59"/>
    <w:rsid w:val="0086110B"/>
    <w:rsid w:val="00863DB7"/>
    <w:rsid w:val="00867269"/>
    <w:rsid w:val="0087088E"/>
    <w:rsid w:val="008708EB"/>
    <w:rsid w:val="008752AA"/>
    <w:rsid w:val="008A26C0"/>
    <w:rsid w:val="008A3F64"/>
    <w:rsid w:val="008A54B4"/>
    <w:rsid w:val="008D5C6C"/>
    <w:rsid w:val="008E10A9"/>
    <w:rsid w:val="008E3C23"/>
    <w:rsid w:val="008F0B08"/>
    <w:rsid w:val="00900E9A"/>
    <w:rsid w:val="00902556"/>
    <w:rsid w:val="00902803"/>
    <w:rsid w:val="00913B8A"/>
    <w:rsid w:val="0091472F"/>
    <w:rsid w:val="00926370"/>
    <w:rsid w:val="009269A4"/>
    <w:rsid w:val="00936AE5"/>
    <w:rsid w:val="0094053C"/>
    <w:rsid w:val="0095112D"/>
    <w:rsid w:val="00972B2E"/>
    <w:rsid w:val="009738C7"/>
    <w:rsid w:val="00977A0D"/>
    <w:rsid w:val="0098381F"/>
    <w:rsid w:val="00994EE7"/>
    <w:rsid w:val="009A1F82"/>
    <w:rsid w:val="009C52F4"/>
    <w:rsid w:val="009C67DA"/>
    <w:rsid w:val="009C714D"/>
    <w:rsid w:val="009E1DB2"/>
    <w:rsid w:val="009E5290"/>
    <w:rsid w:val="009E5A0C"/>
    <w:rsid w:val="009E7F0F"/>
    <w:rsid w:val="009F706C"/>
    <w:rsid w:val="00A04AF5"/>
    <w:rsid w:val="00A450B8"/>
    <w:rsid w:val="00A4586B"/>
    <w:rsid w:val="00A61B32"/>
    <w:rsid w:val="00A65D48"/>
    <w:rsid w:val="00A73A42"/>
    <w:rsid w:val="00A73E42"/>
    <w:rsid w:val="00A805E9"/>
    <w:rsid w:val="00AA6473"/>
    <w:rsid w:val="00AC093D"/>
    <w:rsid w:val="00AC24DD"/>
    <w:rsid w:val="00AC76F9"/>
    <w:rsid w:val="00AE59E0"/>
    <w:rsid w:val="00AE73A4"/>
    <w:rsid w:val="00B0113D"/>
    <w:rsid w:val="00B17846"/>
    <w:rsid w:val="00B229DB"/>
    <w:rsid w:val="00B3259B"/>
    <w:rsid w:val="00B42A21"/>
    <w:rsid w:val="00B5107D"/>
    <w:rsid w:val="00B5136F"/>
    <w:rsid w:val="00B56B22"/>
    <w:rsid w:val="00B61A53"/>
    <w:rsid w:val="00B64AF5"/>
    <w:rsid w:val="00B650D4"/>
    <w:rsid w:val="00B7060C"/>
    <w:rsid w:val="00B72FE4"/>
    <w:rsid w:val="00B8194F"/>
    <w:rsid w:val="00B93A11"/>
    <w:rsid w:val="00B95E89"/>
    <w:rsid w:val="00BA01C5"/>
    <w:rsid w:val="00BA13B1"/>
    <w:rsid w:val="00BC05E9"/>
    <w:rsid w:val="00BC12BD"/>
    <w:rsid w:val="00BD16B6"/>
    <w:rsid w:val="00BE18B7"/>
    <w:rsid w:val="00C00DC9"/>
    <w:rsid w:val="00C0319D"/>
    <w:rsid w:val="00C05D14"/>
    <w:rsid w:val="00C173F5"/>
    <w:rsid w:val="00C775D7"/>
    <w:rsid w:val="00C8257D"/>
    <w:rsid w:val="00C91177"/>
    <w:rsid w:val="00C91884"/>
    <w:rsid w:val="00C92BA3"/>
    <w:rsid w:val="00CC02DD"/>
    <w:rsid w:val="00CC3867"/>
    <w:rsid w:val="00CE02A3"/>
    <w:rsid w:val="00CE1A9B"/>
    <w:rsid w:val="00CE3105"/>
    <w:rsid w:val="00CE6334"/>
    <w:rsid w:val="00CF4EEC"/>
    <w:rsid w:val="00D05DB8"/>
    <w:rsid w:val="00D374CC"/>
    <w:rsid w:val="00D37AF8"/>
    <w:rsid w:val="00D5214D"/>
    <w:rsid w:val="00D527C8"/>
    <w:rsid w:val="00D528F1"/>
    <w:rsid w:val="00D63F01"/>
    <w:rsid w:val="00D77662"/>
    <w:rsid w:val="00D80293"/>
    <w:rsid w:val="00D82203"/>
    <w:rsid w:val="00D83757"/>
    <w:rsid w:val="00D93F4E"/>
    <w:rsid w:val="00D97140"/>
    <w:rsid w:val="00D972DA"/>
    <w:rsid w:val="00DB3FBB"/>
    <w:rsid w:val="00DB5EDB"/>
    <w:rsid w:val="00DD33B0"/>
    <w:rsid w:val="00DE7E7A"/>
    <w:rsid w:val="00DF1937"/>
    <w:rsid w:val="00DF276D"/>
    <w:rsid w:val="00E0168B"/>
    <w:rsid w:val="00E01ACB"/>
    <w:rsid w:val="00E03E88"/>
    <w:rsid w:val="00E131B7"/>
    <w:rsid w:val="00E14FAE"/>
    <w:rsid w:val="00E21CFC"/>
    <w:rsid w:val="00E37362"/>
    <w:rsid w:val="00E4327F"/>
    <w:rsid w:val="00E461EE"/>
    <w:rsid w:val="00E51A89"/>
    <w:rsid w:val="00E64530"/>
    <w:rsid w:val="00E65266"/>
    <w:rsid w:val="00E66967"/>
    <w:rsid w:val="00E674C7"/>
    <w:rsid w:val="00E74C23"/>
    <w:rsid w:val="00E80A70"/>
    <w:rsid w:val="00E81B92"/>
    <w:rsid w:val="00E96769"/>
    <w:rsid w:val="00EB25B3"/>
    <w:rsid w:val="00EB40DD"/>
    <w:rsid w:val="00EC45F2"/>
    <w:rsid w:val="00ED21F4"/>
    <w:rsid w:val="00ED4F19"/>
    <w:rsid w:val="00EE050D"/>
    <w:rsid w:val="00EF0021"/>
    <w:rsid w:val="00F01C80"/>
    <w:rsid w:val="00F171D1"/>
    <w:rsid w:val="00F251CA"/>
    <w:rsid w:val="00F37180"/>
    <w:rsid w:val="00F50014"/>
    <w:rsid w:val="00F6062E"/>
    <w:rsid w:val="00F67872"/>
    <w:rsid w:val="00FA2EAE"/>
    <w:rsid w:val="00FB0BCA"/>
    <w:rsid w:val="00FB783F"/>
    <w:rsid w:val="00FB7C2F"/>
    <w:rsid w:val="00FC3BB1"/>
    <w:rsid w:val="00FD6A48"/>
    <w:rsid w:val="00FD75BF"/>
    <w:rsid w:val="00FE02FF"/>
    <w:rsid w:val="00FE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ACD3FA"/>
  <w15:chartTrackingRefBased/>
  <w15:docId w15:val="{A2C05929-868E-4AB6-A89D-B46B5BB29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362"/>
    <w:rPr>
      <w:rFonts w:ascii="Times New Roman" w:eastAsia="Times New Roman" w:hAnsi="Times New Roman" w:cs="Times New Roman"/>
      <w:sz w:val="20"/>
      <w:szCs w:val="20"/>
    </w:rPr>
  </w:style>
  <w:style w:type="paragraph" w:styleId="Heading4">
    <w:name w:val="heading 4"/>
    <w:basedOn w:val="Normal"/>
    <w:next w:val="BodyText"/>
    <w:link w:val="Heading4Char"/>
    <w:qFormat/>
    <w:rsid w:val="006224B4"/>
    <w:pPr>
      <w:keepNext/>
      <w:spacing w:before="120" w:after="80"/>
      <w:outlineLvl w:val="3"/>
    </w:pPr>
    <w:rPr>
      <w:b/>
      <w:i/>
      <w:kern w:val="28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5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75BF"/>
  </w:style>
  <w:style w:type="paragraph" w:styleId="Footer">
    <w:name w:val="footer"/>
    <w:basedOn w:val="Normal"/>
    <w:link w:val="FooterChar"/>
    <w:uiPriority w:val="99"/>
    <w:unhideWhenUsed/>
    <w:rsid w:val="00FD75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75BF"/>
  </w:style>
  <w:style w:type="paragraph" w:customStyle="1" w:styleId="BasicParagraph">
    <w:name w:val="[Basic Paragraph]"/>
    <w:basedOn w:val="Normal"/>
    <w:uiPriority w:val="99"/>
    <w:rsid w:val="00FD75BF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FD75BF"/>
  </w:style>
  <w:style w:type="paragraph" w:styleId="BalloonText">
    <w:name w:val="Balloon Text"/>
    <w:basedOn w:val="Normal"/>
    <w:link w:val="BalloonTextChar"/>
    <w:uiPriority w:val="99"/>
    <w:semiHidden/>
    <w:unhideWhenUsed/>
    <w:rsid w:val="00B72FE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FE4"/>
    <w:rPr>
      <w:rFonts w:ascii="Times New Roman" w:hAnsi="Times New Roman" w:cs="Times New Roman"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6224B4"/>
    <w:rPr>
      <w:rFonts w:ascii="Times New Roman" w:eastAsia="Times New Roman" w:hAnsi="Times New Roman" w:cs="Times New Roman"/>
      <w:b/>
      <w:i/>
      <w:kern w:val="28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6224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224B4"/>
    <w:rPr>
      <w:rFonts w:ascii="Times New Roman" w:eastAsia="Times New Roman" w:hAnsi="Times New Roman" w:cs="Times New Roman"/>
      <w:sz w:val="20"/>
      <w:szCs w:val="20"/>
    </w:rPr>
  </w:style>
  <w:style w:type="table" w:styleId="GridTable1Light-Accent2">
    <w:name w:val="Grid Table 1 Light Accent 2"/>
    <w:basedOn w:val="TableNormal"/>
    <w:uiPriority w:val="46"/>
    <w:rsid w:val="006224B4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1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sfile3\share\Z%20System%20Tools\Macros\_TEMPLATES\Autonew%20Templates\JAM\Risk%20Control\Letterhead%20Templates\RC%20Camden%20LtrLogo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BB9C13C431DB40A653E6FEAC4E2028" ma:contentTypeVersion="21" ma:contentTypeDescription="Create a new document." ma:contentTypeScope="" ma:versionID="3af11fe676367d24f21ecab52139a876">
  <xsd:schema xmlns:xsd="http://www.w3.org/2001/XMLSchema" xmlns:xs="http://www.w3.org/2001/XMLSchema" xmlns:p="http://schemas.microsoft.com/office/2006/metadata/properties" xmlns:ns2="136cc42c-906d-4db2-97d4-c39d1e35ad78" xmlns:ns3="ca64436d-7e7b-432e-9275-bde4595e2582" targetNamespace="http://schemas.microsoft.com/office/2006/metadata/properties" ma:root="true" ma:fieldsID="2c591d58b0c6a0b5393fc7a297d6bf75" ns2:_="" ns3:_="">
    <xsd:import namespace="136cc42c-906d-4db2-97d4-c39d1e35ad78"/>
    <xsd:import namespace="ca64436d-7e7b-432e-9275-bde4595e258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SearchProperties" minOccurs="0"/>
                <xsd:element ref="ns3:MediaServiceBillingMetadata" minOccurs="0"/>
                <xsd:element ref="ns3:_Flow_SignoffStatus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cc42c-906d-4db2-97d4-c39d1e35ad7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5933b175-feff-4514-836d-90188a5f51ce}" ma:internalName="TaxCatchAll" ma:showField="CatchAllData" ma:web="136cc42c-906d-4db2-97d4-c39d1e35ad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4436d-7e7b-432e-9275-bde4595e25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11351c6-cc00-4c73-a870-e9e47feaa8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  <xsd:element name="_ApprovalAssignedTo" ma:index="28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9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0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1" nillable="true" ma:displayName="Approval status" ma:internalName="_ApprovalStatu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64436d-7e7b-432e-9275-bde4595e2582">
      <Terms xmlns="http://schemas.microsoft.com/office/infopath/2007/PartnerControls"/>
    </lcf76f155ced4ddcb4097134ff3c332f>
    <TaxCatchAll xmlns="136cc42c-906d-4db2-97d4-c39d1e35ad78" xsi:nil="true"/>
    <_Flow_SignoffStatus xmlns="ca64436d-7e7b-432e-9275-bde4595e2582" xsi:nil="true"/>
    <_ApprovalAssignedTo xmlns="ca64436d-7e7b-432e-9275-bde4595e2582">
      <UserInfo>
        <DisplayName/>
        <AccountId xsi:nil="true"/>
        <AccountType/>
      </UserInfo>
    </_ApprovalAssignedTo>
    <_ApprovalStatus xmlns="ca64436d-7e7b-432e-9275-bde4595e2582">0</_ApprovalStatus>
    <_ApprovalRespondedBy xmlns="ca64436d-7e7b-432e-9275-bde4595e2582">
      <UserInfo>
        <DisplayName/>
        <AccountId xsi:nil="true"/>
        <AccountType/>
      </UserInfo>
    </_ApprovalRespondedBy>
    <_dlc_DocId xmlns="136cc42c-906d-4db2-97d4-c39d1e35ad78">X556UAVN5ME7-648834508-1638081</_dlc_DocId>
    <_dlc_DocIdUrl xmlns="136cc42c-906d-4db2-97d4-c39d1e35ad78">
      <Url>https://filexchange.sharepoint.com/sites/JAMontgomeryFileServer/_layouts/15/DocIdRedir.aspx?ID=X556UAVN5ME7-648834508-1638081</Url>
      <Description>X556UAVN5ME7-648834508-1638081</Description>
    </_dlc_DocIdUrl>
    <_ApprovalSentBy xmlns="ca64436d-7e7b-432e-9275-bde4595e2582">
      <UserInfo>
        <DisplayName/>
        <AccountId xsi:nil="true"/>
        <AccountType/>
      </UserInfo>
    </_ApprovalSentBy>
  </documentManagement>
</p:properties>
</file>

<file path=customXml/itemProps1.xml><?xml version="1.0" encoding="utf-8"?>
<ds:datastoreItem xmlns:ds="http://schemas.openxmlformats.org/officeDocument/2006/customXml" ds:itemID="{9821ED76-B3A1-48D0-85CC-C9C986994D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8B13DC-247A-4654-98E5-3CA428BC6C5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EFE5E10-22A5-4355-BDFB-387748B743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6cc42c-906d-4db2-97d4-c39d1e35ad78"/>
    <ds:schemaRef ds:uri="ca64436d-7e7b-432e-9275-bde4595e2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736C28-C01F-4B16-AA63-C55C15EA0B68}">
  <ds:schemaRefs>
    <ds:schemaRef ds:uri="http://schemas.microsoft.com/office/2006/metadata/properties"/>
    <ds:schemaRef ds:uri="http://schemas.microsoft.com/office/infopath/2007/PartnerControls"/>
    <ds:schemaRef ds:uri="ca64436d-7e7b-432e-9275-bde4595e2582"/>
    <ds:schemaRef ds:uri="136cc42c-906d-4db2-97d4-c39d1e35ad78"/>
  </ds:schemaRefs>
</ds:datastoreItem>
</file>

<file path=docMetadata/LabelInfo.xml><?xml version="1.0" encoding="utf-8"?>
<clbl:labelList xmlns:clbl="http://schemas.microsoft.com/office/2020/mipLabelMetadata">
  <clbl:label id="{feb377dd-d111-479c-aad4-16202fbd2d50}" enabled="0" method="" siteId="{feb377dd-d111-479c-aad4-16202fbd2d5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RC Camden LtrLogo</Template>
  <TotalTime>1103</TotalTime>
  <Pages>2</Pages>
  <Words>525</Words>
  <Characters>3364</Characters>
  <Application>Microsoft Office Word</Application>
  <DocSecurity>0</DocSecurity>
  <Lines>240</Lines>
  <Paragraphs>216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</dc:creator>
  <cp:keywords/>
  <dc:description/>
  <cp:lastModifiedBy>Don R Ruprecht</cp:lastModifiedBy>
  <cp:revision>162</cp:revision>
  <cp:lastPrinted>2025-07-15T17:32:00Z</cp:lastPrinted>
  <dcterms:created xsi:type="dcterms:W3CDTF">2026-08-26T19:17:00Z</dcterms:created>
  <dcterms:modified xsi:type="dcterms:W3CDTF">2026-08-27T13:58:00Z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0x010100D0BB9C13C431DB40A653E6FEAC4E2028</vt:lpwstr>
  </property>
  <property fmtid="{D5CDD505-2E9C-101B-9397-08002B2CF9AE}" pid="3" name="Order">
    <vt:r8>284200</vt:r8>
  </property>
  <property fmtid="{D5CDD505-2E9C-101B-9397-08002B2CF9AE}" pid="4" name="GrammarlyDocumentId">
    <vt:lpwstr>7dd37ada-a981-4cdc-b175-c5de9b0bae64</vt:lpwstr>
  </property>
  <property fmtid="{D5CDD505-2E9C-101B-9397-08002B2CF9AE}" pid="5" name="_dlc_DocIdItemGuid">
    <vt:lpwstr>c2761f82-5ed7-4b7d-84f5-9e523bb9b247</vt:lpwstr>
  </property>
  <property fmtid="{D5CDD505-2E9C-101B-9397-08002B2CF9AE}" pid="6" name="MediaServiceImageTags">
    <vt:lpwstr/>
  </property>
</Properties>
</file>