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C1953" w14:textId="6E6B25D8" w:rsidR="00947A5F" w:rsidRDefault="00286121" w:rsidP="00E578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Slip &amp; </w:t>
      </w:r>
      <w:r w:rsidR="00E57875" w:rsidRPr="0006121E">
        <w:rPr>
          <w:rFonts w:ascii="Times New Roman" w:hAnsi="Times New Roman" w:cs="Times New Roman"/>
          <w:b/>
          <w:sz w:val="28"/>
          <w:szCs w:val="28"/>
        </w:rPr>
        <w:t xml:space="preserve">Trip Injuries </w:t>
      </w:r>
      <w:r>
        <w:rPr>
          <w:rFonts w:ascii="Times New Roman" w:hAnsi="Times New Roman" w:cs="Times New Roman"/>
          <w:b/>
          <w:sz w:val="28"/>
          <w:szCs w:val="28"/>
        </w:rPr>
        <w:t xml:space="preserve">Investigation </w:t>
      </w:r>
      <w:r w:rsidR="00E57875" w:rsidRPr="0006121E">
        <w:rPr>
          <w:rFonts w:ascii="Times New Roman" w:hAnsi="Times New Roman" w:cs="Times New Roman"/>
          <w:b/>
          <w:sz w:val="28"/>
          <w:szCs w:val="28"/>
        </w:rPr>
        <w:t>Worksheet</w:t>
      </w:r>
    </w:p>
    <w:p w14:paraId="4FF08DBF" w14:textId="6FFCA208" w:rsidR="00BC1676" w:rsidRDefault="0075304A" w:rsidP="00BC167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Slip and trip injury investigation must include information on the footwear worn by the person, the walking surface, and the object condition that affected the connection between the two.</w:t>
      </w:r>
      <w:r w:rsidR="00254A7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A75C84">
        <w:rPr>
          <w:rFonts w:ascii="Times New Roman" w:hAnsi="Times New Roman" w:cs="Times New Roman"/>
          <w:bCs/>
          <w:sz w:val="24"/>
          <w:szCs w:val="24"/>
        </w:rPr>
        <w:t>Complete as much as possible</w:t>
      </w:r>
      <w:r w:rsidR="0077339F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EC5EF3" w14:textId="0AEEE916" w:rsidR="00A75C84" w:rsidRDefault="00A75C84" w:rsidP="00BC167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Name of Injured: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Date: 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___________</w:t>
      </w:r>
      <w:r>
        <w:rPr>
          <w:rFonts w:ascii="Times New Roman" w:hAnsi="Times New Roman" w:cs="Times New Roman"/>
          <w:bCs/>
          <w:sz w:val="24"/>
          <w:szCs w:val="24"/>
        </w:rPr>
        <w:tab/>
        <w:t>Time: _________</w:t>
      </w:r>
      <w:r w:rsidR="00254A77">
        <w:rPr>
          <w:rFonts w:ascii="Times New Roman" w:hAnsi="Times New Roman" w:cs="Times New Roman"/>
          <w:bCs/>
          <w:sz w:val="24"/>
          <w:szCs w:val="24"/>
        </w:rPr>
        <w:t>_</w:t>
      </w:r>
      <w:r>
        <w:rPr>
          <w:rFonts w:ascii="Times New Roman" w:hAnsi="Times New Roman" w:cs="Times New Roman"/>
          <w:bCs/>
          <w:sz w:val="24"/>
          <w:szCs w:val="24"/>
        </w:rPr>
        <w:t>__</w:t>
      </w:r>
    </w:p>
    <w:p w14:paraId="5AA3D2C7" w14:textId="290048A0" w:rsidR="00254A77" w:rsidRPr="00BC1676" w:rsidRDefault="00254A77" w:rsidP="00BC167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Witnesses: ________________________________________________________________________________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720"/>
        <w:gridCol w:w="360"/>
        <w:gridCol w:w="5035"/>
      </w:tblGrid>
      <w:tr w:rsidR="001B0CBD" w:rsidRPr="001B0CBD" w14:paraId="701A47E2" w14:textId="77777777" w:rsidTr="001B0CBD">
        <w:tc>
          <w:tcPr>
            <w:tcW w:w="10790" w:type="dxa"/>
            <w:gridSpan w:val="4"/>
            <w:shd w:val="clear" w:color="auto" w:fill="4472C4" w:themeFill="accent5"/>
          </w:tcPr>
          <w:p w14:paraId="5DBE7EFB" w14:textId="1AD66FF6" w:rsidR="001B0CBD" w:rsidRPr="0006121E" w:rsidRDefault="001B0CBD" w:rsidP="00C50374">
            <w:pPr>
              <w:tabs>
                <w:tab w:val="left" w:pos="366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21E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Fact-</w:t>
            </w:r>
            <w:r w:rsidR="00286121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F</w:t>
            </w:r>
            <w:r w:rsidRPr="0006121E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inding Phase</w:t>
            </w:r>
            <w:r w:rsidR="00C50374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ab/>
            </w:r>
          </w:p>
        </w:tc>
      </w:tr>
      <w:tr w:rsidR="009761B3" w:rsidRPr="001B0CBD" w14:paraId="298A9074" w14:textId="77777777" w:rsidTr="009B42F0">
        <w:tc>
          <w:tcPr>
            <w:tcW w:w="10790" w:type="dxa"/>
            <w:gridSpan w:val="4"/>
            <w:shd w:val="clear" w:color="auto" w:fill="D9E2F3" w:themeFill="accent5" w:themeFillTint="33"/>
          </w:tcPr>
          <w:p w14:paraId="2E6310DC" w14:textId="64AEACC3" w:rsidR="009761B3" w:rsidRPr="0006121E" w:rsidRDefault="009761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Footwear</w:t>
            </w:r>
          </w:p>
        </w:tc>
      </w:tr>
      <w:tr w:rsidR="001B0CBD" w:rsidRPr="001B0CBD" w14:paraId="176DF0FE" w14:textId="77777777" w:rsidTr="009761B3">
        <w:trPr>
          <w:trHeight w:val="350"/>
        </w:trPr>
        <w:tc>
          <w:tcPr>
            <w:tcW w:w="10790" w:type="dxa"/>
            <w:gridSpan w:val="4"/>
            <w:vAlign w:val="center"/>
          </w:tcPr>
          <w:p w14:paraId="788B69FC" w14:textId="7A0F4783" w:rsidR="001B0CBD" w:rsidRPr="001B0CBD" w:rsidRDefault="001B0CBD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General category of footwear:  </w:t>
            </w:r>
            <w:r w:rsidR="0006121E">
              <w:rPr>
                <w:rFonts w:ascii="Times New Roman" w:hAnsi="Times New Roman" w:cs="Times New Roman"/>
              </w:rPr>
              <w:sym w:font="Webdings" w:char="F063"/>
            </w:r>
            <w:r w:rsidR="0006121E">
              <w:rPr>
                <w:rFonts w:ascii="Times New Roman" w:hAnsi="Times New Roman" w:cs="Times New Roman"/>
              </w:rPr>
              <w:t xml:space="preserve"> </w:t>
            </w:r>
            <w:r w:rsidR="008205C9">
              <w:rPr>
                <w:rFonts w:ascii="Times New Roman" w:hAnsi="Times New Roman" w:cs="Times New Roman"/>
              </w:rPr>
              <w:t>work</w:t>
            </w:r>
            <w:r w:rsidR="009761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boot</w:t>
            </w:r>
            <w:r w:rsidR="009761B3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06121E">
              <w:rPr>
                <w:rFonts w:ascii="Times New Roman" w:hAnsi="Times New Roman" w:cs="Times New Roman"/>
              </w:rPr>
              <w:t xml:space="preserve">  </w:t>
            </w:r>
            <w:r w:rsidR="0006121E">
              <w:rPr>
                <w:rFonts w:ascii="Times New Roman" w:hAnsi="Times New Roman" w:cs="Times New Roman"/>
              </w:rPr>
              <w:sym w:font="Webdings" w:char="F063"/>
            </w:r>
            <w:r w:rsidR="0006121E">
              <w:rPr>
                <w:rFonts w:ascii="Times New Roman" w:hAnsi="Times New Roman" w:cs="Times New Roman"/>
              </w:rPr>
              <w:t xml:space="preserve"> </w:t>
            </w:r>
            <w:r w:rsidR="008205C9">
              <w:rPr>
                <w:rFonts w:ascii="Times New Roman" w:hAnsi="Times New Roman" w:cs="Times New Roman"/>
              </w:rPr>
              <w:t>casual shoes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06121E">
              <w:rPr>
                <w:rFonts w:ascii="Times New Roman" w:hAnsi="Times New Roman" w:cs="Times New Roman"/>
              </w:rPr>
              <w:t xml:space="preserve">   </w:t>
            </w:r>
            <w:r w:rsidR="0006121E">
              <w:rPr>
                <w:rFonts w:ascii="Times New Roman" w:hAnsi="Times New Roman" w:cs="Times New Roman"/>
              </w:rPr>
              <w:sym w:font="Webdings" w:char="F063"/>
            </w:r>
            <w:r w:rsidR="000612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61B3">
              <w:rPr>
                <w:rFonts w:ascii="Times New Roman" w:hAnsi="Times New Roman" w:cs="Times New Roman"/>
              </w:rPr>
              <w:t>sneakers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06121E">
              <w:rPr>
                <w:rFonts w:ascii="Times New Roman" w:hAnsi="Times New Roman" w:cs="Times New Roman"/>
              </w:rPr>
              <w:t xml:space="preserve">   </w:t>
            </w:r>
            <w:r w:rsidR="0006121E">
              <w:rPr>
                <w:rFonts w:ascii="Times New Roman" w:hAnsi="Times New Roman" w:cs="Times New Roman"/>
              </w:rPr>
              <w:sym w:font="Webdings" w:char="F063"/>
            </w:r>
            <w:r w:rsidR="0006121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other</w:t>
            </w:r>
            <w:r w:rsidR="0006121E">
              <w:rPr>
                <w:rFonts w:ascii="Times New Roman" w:hAnsi="Times New Roman" w:cs="Times New Roman"/>
              </w:rPr>
              <w:t xml:space="preserve"> _____________________</w:t>
            </w:r>
          </w:p>
        </w:tc>
      </w:tr>
      <w:tr w:rsidR="001B0CBD" w:rsidRPr="001B0CBD" w14:paraId="5879A78B" w14:textId="77777777" w:rsidTr="005B7BFA">
        <w:trPr>
          <w:trHeight w:val="638"/>
        </w:trPr>
        <w:tc>
          <w:tcPr>
            <w:tcW w:w="10790" w:type="dxa"/>
            <w:gridSpan w:val="4"/>
            <w:vAlign w:val="center"/>
          </w:tcPr>
          <w:p w14:paraId="6FC31145" w14:textId="77777777" w:rsidR="001B0CBD" w:rsidRDefault="005B7BFA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Condition of soles:</w:t>
            </w:r>
            <w:r w:rsidR="00B27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B27B72">
              <w:rPr>
                <w:rFonts w:ascii="Times New Roman" w:hAnsi="Times New Roman" w:cs="Times New Roman"/>
              </w:rPr>
              <w:sym w:font="Webdings" w:char="F063"/>
            </w:r>
            <w:r w:rsidR="00B27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0% worn (</w:t>
            </w:r>
            <w:proofErr w:type="gramStart"/>
            <w:r>
              <w:rPr>
                <w:rFonts w:ascii="Times New Roman" w:hAnsi="Times New Roman" w:cs="Times New Roman"/>
              </w:rPr>
              <w:t xml:space="preserve">new)  </w:t>
            </w:r>
            <w:r w:rsidR="00B27B72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="00B27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27B72">
              <w:rPr>
                <w:rFonts w:ascii="Times New Roman" w:hAnsi="Times New Roman" w:cs="Times New Roman"/>
              </w:rPr>
              <w:sym w:font="Webdings" w:char="F063"/>
            </w:r>
            <w:r w:rsidR="00B27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25% worn </w:t>
            </w:r>
            <w:r w:rsidR="00B27B7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B27B72">
              <w:rPr>
                <w:rFonts w:ascii="Times New Roman" w:hAnsi="Times New Roman" w:cs="Times New Roman"/>
              </w:rPr>
              <w:sym w:font="Webdings" w:char="F063"/>
            </w:r>
            <w:r w:rsidR="00B27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50% worn </w:t>
            </w:r>
            <w:r w:rsidR="00B27B7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B27B72">
              <w:rPr>
                <w:rFonts w:ascii="Times New Roman" w:hAnsi="Times New Roman" w:cs="Times New Roman"/>
              </w:rPr>
              <w:sym w:font="Webdings" w:char="F063"/>
            </w:r>
            <w:r w:rsidR="00B27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75% worn  </w:t>
            </w:r>
            <w:r w:rsidR="00B27B72">
              <w:rPr>
                <w:rFonts w:ascii="Times New Roman" w:hAnsi="Times New Roman" w:cs="Times New Roman"/>
              </w:rPr>
              <w:t xml:space="preserve">   </w:t>
            </w:r>
            <w:r w:rsidR="00B27B72">
              <w:rPr>
                <w:rFonts w:ascii="Times New Roman" w:hAnsi="Times New Roman" w:cs="Times New Roman"/>
              </w:rPr>
              <w:sym w:font="Webdings" w:char="F063"/>
            </w:r>
            <w:r w:rsidR="00B27B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100% worn (smooth)</w:t>
            </w:r>
          </w:p>
          <w:p w14:paraId="297A6B78" w14:textId="77777777" w:rsidR="005B7BFA" w:rsidRPr="001B0CBD" w:rsidRDefault="005B7BFA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Describe pattern (if any) of sole and sole material:</w:t>
            </w:r>
          </w:p>
        </w:tc>
      </w:tr>
      <w:tr w:rsidR="00B27B72" w:rsidRPr="001B0CBD" w14:paraId="59BB96E4" w14:textId="77777777" w:rsidTr="00B27B72">
        <w:trPr>
          <w:trHeight w:val="288"/>
        </w:trPr>
        <w:tc>
          <w:tcPr>
            <w:tcW w:w="4675" w:type="dxa"/>
            <w:vAlign w:val="center"/>
          </w:tcPr>
          <w:p w14:paraId="4E1D6E3D" w14:textId="77777777" w:rsidR="00B27B72" w:rsidRPr="001B0CBD" w:rsidRDefault="00B27B72" w:rsidP="005B7BF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Toes</w:t>
            </w:r>
            <w:proofErr w:type="gramEnd"/>
            <w:r>
              <w:rPr>
                <w:rFonts w:ascii="Times New Roman" w:hAnsi="Times New Roman" w:cs="Times New Roman"/>
              </w:rPr>
              <w:t xml:space="preserve"> of shoe: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open  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closed</w:t>
            </w:r>
          </w:p>
        </w:tc>
        <w:tc>
          <w:tcPr>
            <w:tcW w:w="6115" w:type="dxa"/>
            <w:gridSpan w:val="3"/>
            <w:vAlign w:val="center"/>
          </w:tcPr>
          <w:p w14:paraId="5A1B05D5" w14:textId="77777777" w:rsidR="00B27B72" w:rsidRPr="001B0CBD" w:rsidRDefault="00B27B72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Shoe’s connection to foot: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tight-fitting / laced</w:t>
            </w:r>
            <w:r w:rsidR="007572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572A7">
              <w:rPr>
                <w:rFonts w:ascii="Times New Roman" w:hAnsi="Times New Roman" w:cs="Times New Roman"/>
              </w:rPr>
              <w:sym w:font="Webdings" w:char="F063"/>
            </w:r>
            <w:r w:rsidR="007572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loose-fitting</w:t>
            </w:r>
          </w:p>
        </w:tc>
      </w:tr>
      <w:tr w:rsidR="001B0CBD" w:rsidRPr="001B0CBD" w14:paraId="3A920CBD" w14:textId="77777777" w:rsidTr="009B42F0">
        <w:trPr>
          <w:trHeight w:val="863"/>
        </w:trPr>
        <w:tc>
          <w:tcPr>
            <w:tcW w:w="10790" w:type="dxa"/>
            <w:gridSpan w:val="4"/>
            <w:vAlign w:val="center"/>
          </w:tcPr>
          <w:p w14:paraId="0C9892DB" w14:textId="77777777" w:rsidR="001B0CBD" w:rsidRDefault="007572A7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Uppers:  </w:t>
            </w:r>
            <w:r w:rsidR="009B42F0">
              <w:rPr>
                <w:rFonts w:ascii="Times New Roman" w:hAnsi="Times New Roman" w:cs="Times New Roman"/>
              </w:rPr>
              <w:sym w:font="Webdings" w:char="F063"/>
            </w:r>
            <w:r w:rsidR="009B42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Uppers provide support to above the ankle (boots, high-top sneakers)</w:t>
            </w:r>
          </w:p>
          <w:p w14:paraId="54468FDC" w14:textId="53BF5491" w:rsidR="007572A7" w:rsidRDefault="007572A7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="009B42F0">
              <w:rPr>
                <w:rFonts w:ascii="Times New Roman" w:hAnsi="Times New Roman" w:cs="Times New Roman"/>
              </w:rPr>
              <w:sym w:font="Webdings" w:char="F063"/>
            </w:r>
            <w:r w:rsidR="009B42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Uppers provide support to just below the ankle (sneakers, loafers, crocs)</w:t>
            </w:r>
          </w:p>
          <w:p w14:paraId="3209BC85" w14:textId="648BD23E" w:rsidR="007572A7" w:rsidRPr="001B0CBD" w:rsidRDefault="007572A7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="009B42F0">
              <w:rPr>
                <w:rFonts w:ascii="Times New Roman" w:hAnsi="Times New Roman" w:cs="Times New Roman"/>
              </w:rPr>
              <w:sym w:font="Webdings" w:char="F063"/>
            </w:r>
            <w:r w:rsidR="009B42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Uppers provide little to no support to the foot (sandals, flip-flops, </w:t>
            </w:r>
            <w:r w:rsidR="00DC77C6">
              <w:rPr>
                <w:rFonts w:ascii="Times New Roman" w:hAnsi="Times New Roman" w:cs="Times New Roman"/>
              </w:rPr>
              <w:t>slippers</w:t>
            </w:r>
            <w:r w:rsidR="009B42F0">
              <w:rPr>
                <w:rFonts w:ascii="Times New Roman" w:hAnsi="Times New Roman" w:cs="Times New Roman"/>
              </w:rPr>
              <w:t>)</w:t>
            </w:r>
          </w:p>
        </w:tc>
      </w:tr>
      <w:tr w:rsidR="001B0CBD" w:rsidRPr="001B0CBD" w14:paraId="007F91D4" w14:textId="77777777" w:rsidTr="009B42F0">
        <w:trPr>
          <w:trHeight w:val="288"/>
        </w:trPr>
        <w:tc>
          <w:tcPr>
            <w:tcW w:w="10790" w:type="dxa"/>
            <w:gridSpan w:val="4"/>
            <w:shd w:val="clear" w:color="auto" w:fill="D9E2F3" w:themeFill="accent5" w:themeFillTint="33"/>
            <w:vAlign w:val="center"/>
          </w:tcPr>
          <w:p w14:paraId="513BDC4F" w14:textId="77777777" w:rsidR="001B0CBD" w:rsidRPr="009B42F0" w:rsidRDefault="009B42F0" w:rsidP="005B7B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2F0">
              <w:rPr>
                <w:rFonts w:ascii="Times New Roman" w:hAnsi="Times New Roman" w:cs="Times New Roman"/>
                <w:b/>
                <w:sz w:val="24"/>
                <w:szCs w:val="24"/>
              </w:rPr>
              <w:t>Walking / Working Surface</w:t>
            </w:r>
          </w:p>
        </w:tc>
      </w:tr>
      <w:tr w:rsidR="009B42F0" w:rsidRPr="001B0CBD" w14:paraId="311458C4" w14:textId="77777777" w:rsidTr="00AD6FD1">
        <w:trPr>
          <w:trHeight w:val="593"/>
        </w:trPr>
        <w:tc>
          <w:tcPr>
            <w:tcW w:w="10790" w:type="dxa"/>
            <w:gridSpan w:val="4"/>
            <w:vAlign w:val="center"/>
          </w:tcPr>
          <w:p w14:paraId="390A1E4D" w14:textId="77777777" w:rsidR="009B42F0" w:rsidRDefault="00C1180D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General category of surface: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hallway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stairs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paved surface (street, lot, sidewalk, </w:t>
            </w:r>
            <w:proofErr w:type="gramStart"/>
            <w:r>
              <w:rPr>
                <w:rFonts w:ascii="Times New Roman" w:hAnsi="Times New Roman" w:cs="Times New Roman"/>
              </w:rPr>
              <w:t xml:space="preserve">garage)   </w:t>
            </w:r>
            <w:proofErr w:type="gramEnd"/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open ground</w:t>
            </w:r>
          </w:p>
          <w:p w14:paraId="543930DC" w14:textId="77777777" w:rsidR="00AD6FD1" w:rsidRPr="001B0CBD" w:rsidRDefault="00AD6FD1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Exact location:</w:t>
            </w:r>
          </w:p>
        </w:tc>
      </w:tr>
      <w:tr w:rsidR="009B42F0" w:rsidRPr="001B0CBD" w14:paraId="6B300AA8" w14:textId="77777777" w:rsidTr="003D55A2">
        <w:trPr>
          <w:trHeight w:val="620"/>
        </w:trPr>
        <w:tc>
          <w:tcPr>
            <w:tcW w:w="10790" w:type="dxa"/>
            <w:gridSpan w:val="4"/>
            <w:vAlign w:val="center"/>
          </w:tcPr>
          <w:p w14:paraId="749E1FCE" w14:textId="77777777" w:rsidR="00D71D9F" w:rsidRDefault="00D706F2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Surface material:</w:t>
            </w:r>
            <w:r w:rsidR="00AD6FD1">
              <w:rPr>
                <w:rFonts w:ascii="Times New Roman" w:hAnsi="Times New Roman" w:cs="Times New Roman"/>
              </w:rPr>
              <w:t xml:space="preserve"> </w:t>
            </w:r>
            <w:r w:rsidR="00AD6FD1">
              <w:rPr>
                <w:rFonts w:ascii="Times New Roman" w:hAnsi="Times New Roman" w:cs="Times New Roman"/>
              </w:rPr>
              <w:sym w:font="Webdings" w:char="F063"/>
            </w:r>
            <w:r w:rsidR="00AD6FD1">
              <w:rPr>
                <w:rFonts w:ascii="Times New Roman" w:hAnsi="Times New Roman" w:cs="Times New Roman"/>
              </w:rPr>
              <w:t xml:space="preserve"> carpet  </w:t>
            </w:r>
            <w:r w:rsidR="00AD6FD1">
              <w:rPr>
                <w:rFonts w:ascii="Times New Roman" w:hAnsi="Times New Roman" w:cs="Times New Roman"/>
              </w:rPr>
              <w:sym w:font="Webdings" w:char="F063"/>
            </w:r>
            <w:r w:rsidR="00AD6FD1">
              <w:rPr>
                <w:rFonts w:ascii="Times New Roman" w:hAnsi="Times New Roman" w:cs="Times New Roman"/>
              </w:rPr>
              <w:t xml:space="preserve"> smooth tile / flooring    </w:t>
            </w:r>
            <w:r w:rsidR="00D71D9F">
              <w:rPr>
                <w:rFonts w:ascii="Times New Roman" w:hAnsi="Times New Roman" w:cs="Times New Roman"/>
              </w:rPr>
              <w:sym w:font="Webdings" w:char="F063"/>
            </w:r>
            <w:r w:rsidR="00D71D9F">
              <w:rPr>
                <w:rFonts w:ascii="Times New Roman" w:hAnsi="Times New Roman" w:cs="Times New Roman"/>
              </w:rPr>
              <w:t xml:space="preserve"> </w:t>
            </w:r>
            <w:r w:rsidR="00AD6FD1">
              <w:rPr>
                <w:rFonts w:ascii="Times New Roman" w:hAnsi="Times New Roman" w:cs="Times New Roman"/>
              </w:rPr>
              <w:t xml:space="preserve">asphalt / concrete    </w:t>
            </w:r>
            <w:r w:rsidR="00D71D9F">
              <w:rPr>
                <w:rFonts w:ascii="Times New Roman" w:hAnsi="Times New Roman" w:cs="Times New Roman"/>
              </w:rPr>
              <w:sym w:font="Webdings" w:char="F063"/>
            </w:r>
            <w:r w:rsidR="00D71D9F">
              <w:rPr>
                <w:rFonts w:ascii="Times New Roman" w:hAnsi="Times New Roman" w:cs="Times New Roman"/>
              </w:rPr>
              <w:t xml:space="preserve"> </w:t>
            </w:r>
            <w:r w:rsidR="00AD6FD1">
              <w:rPr>
                <w:rFonts w:ascii="Times New Roman" w:hAnsi="Times New Roman" w:cs="Times New Roman"/>
              </w:rPr>
              <w:t xml:space="preserve">grass / vegetation   </w:t>
            </w:r>
            <w:r w:rsidR="00D71D9F">
              <w:rPr>
                <w:rFonts w:ascii="Times New Roman" w:hAnsi="Times New Roman" w:cs="Times New Roman"/>
              </w:rPr>
              <w:sym w:font="Webdings" w:char="F063"/>
            </w:r>
            <w:r w:rsidR="00D71D9F">
              <w:rPr>
                <w:rFonts w:ascii="Times New Roman" w:hAnsi="Times New Roman" w:cs="Times New Roman"/>
              </w:rPr>
              <w:t xml:space="preserve"> dirt</w:t>
            </w:r>
          </w:p>
          <w:p w14:paraId="71372269" w14:textId="77777777" w:rsidR="009B42F0" w:rsidRPr="001B0CBD" w:rsidRDefault="00D71D9F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D6FD1">
              <w:rPr>
                <w:rFonts w:ascii="Times New Roman" w:hAnsi="Times New Roman" w:cs="Times New Roman"/>
              </w:rPr>
              <w:t xml:space="preserve">other </w:t>
            </w:r>
            <w:r>
              <w:rPr>
                <w:rFonts w:ascii="Times New Roman" w:hAnsi="Times New Roman" w:cs="Times New Roman"/>
              </w:rPr>
              <w:t>_________________________________________________</w:t>
            </w:r>
          </w:p>
        </w:tc>
      </w:tr>
      <w:tr w:rsidR="009B42F0" w:rsidRPr="001B0CBD" w14:paraId="359726C1" w14:textId="77777777" w:rsidTr="003D55A2">
        <w:trPr>
          <w:trHeight w:val="638"/>
        </w:trPr>
        <w:tc>
          <w:tcPr>
            <w:tcW w:w="10790" w:type="dxa"/>
            <w:gridSpan w:val="4"/>
            <w:vAlign w:val="center"/>
          </w:tcPr>
          <w:p w14:paraId="2D15BA41" w14:textId="77777777" w:rsidR="009B42F0" w:rsidRPr="001B0CBD" w:rsidRDefault="003D55A2" w:rsidP="003D55A2">
            <w:pPr>
              <w:ind w:left="2047" w:hanging="20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Condition of surface: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dry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small areas of wetness 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small areas of ice/snow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widespread wetness                             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widespread ice/snow 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other: ____________________________________</w:t>
            </w:r>
          </w:p>
        </w:tc>
      </w:tr>
      <w:tr w:rsidR="000744B4" w:rsidRPr="001B0CBD" w14:paraId="1E646392" w14:textId="77777777" w:rsidTr="000744B4">
        <w:trPr>
          <w:trHeight w:val="288"/>
        </w:trPr>
        <w:tc>
          <w:tcPr>
            <w:tcW w:w="5755" w:type="dxa"/>
            <w:gridSpan w:val="3"/>
            <w:vAlign w:val="center"/>
          </w:tcPr>
          <w:p w14:paraId="02B69D79" w14:textId="3F9AB83A" w:rsidR="000744B4" w:rsidRPr="001B0CBD" w:rsidRDefault="000744B4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Were handholds</w:t>
            </w:r>
            <w:r w:rsidR="0028612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railings / grab bars present?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Yes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5035" w:type="dxa"/>
            <w:vAlign w:val="center"/>
          </w:tcPr>
          <w:p w14:paraId="32C3D8E4" w14:textId="77777777" w:rsidR="000744B4" w:rsidRPr="001B0CBD" w:rsidRDefault="000744B4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Affected person’s familiarity with location:</w:t>
            </w:r>
          </w:p>
        </w:tc>
      </w:tr>
      <w:tr w:rsidR="00B63C75" w:rsidRPr="001B0CBD" w14:paraId="6CDF5964" w14:textId="77777777" w:rsidTr="004303D4">
        <w:trPr>
          <w:trHeight w:val="288"/>
        </w:trPr>
        <w:tc>
          <w:tcPr>
            <w:tcW w:w="10790" w:type="dxa"/>
            <w:gridSpan w:val="4"/>
            <w:shd w:val="clear" w:color="auto" w:fill="D9E2F3" w:themeFill="accent5" w:themeFillTint="33"/>
          </w:tcPr>
          <w:p w14:paraId="039B036F" w14:textId="622B3482" w:rsidR="00B63C75" w:rsidRDefault="004303D4" w:rsidP="000744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Obstacle</w:t>
            </w:r>
            <w:r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</w:t>
            </w:r>
            <w:r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pped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leave blank if not a slip event)</w:t>
            </w:r>
          </w:p>
        </w:tc>
      </w:tr>
      <w:tr w:rsidR="004303D4" w:rsidRPr="001B0CBD" w14:paraId="764F3EF5" w14:textId="77777777" w:rsidTr="003A5404">
        <w:trPr>
          <w:trHeight w:val="504"/>
        </w:trPr>
        <w:tc>
          <w:tcPr>
            <w:tcW w:w="5395" w:type="dxa"/>
            <w:gridSpan w:val="2"/>
          </w:tcPr>
          <w:p w14:paraId="58CF6667" w14:textId="77777777" w:rsidR="004303D4" w:rsidRDefault="004303D4" w:rsidP="000744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description of material:</w:t>
            </w:r>
          </w:p>
        </w:tc>
        <w:tc>
          <w:tcPr>
            <w:tcW w:w="5395" w:type="dxa"/>
            <w:gridSpan w:val="2"/>
          </w:tcPr>
          <w:p w14:paraId="614A3139" w14:textId="29CC7F03" w:rsidR="004303D4" w:rsidRDefault="004303D4" w:rsidP="000744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Area/extent of material:</w:t>
            </w:r>
          </w:p>
        </w:tc>
      </w:tr>
      <w:tr w:rsidR="00B63C75" w:rsidRPr="001B0CBD" w14:paraId="39318780" w14:textId="77777777" w:rsidTr="004303D4">
        <w:trPr>
          <w:trHeight w:val="521"/>
        </w:trPr>
        <w:tc>
          <w:tcPr>
            <w:tcW w:w="10790" w:type="dxa"/>
            <w:gridSpan w:val="4"/>
          </w:tcPr>
          <w:p w14:paraId="0046DA4E" w14:textId="70A923AF" w:rsidR="00B63C75" w:rsidRDefault="004303D4" w:rsidP="000744B4">
            <w:pPr>
              <w:rPr>
                <w:rFonts w:ascii="Times New Roman" w:hAnsi="Times New Roman" w:cs="Times New Roman"/>
              </w:rPr>
            </w:pPr>
            <w:r w:rsidRPr="004303D4">
              <w:rPr>
                <w:rFonts w:ascii="Times New Roman" w:hAnsi="Times New Roman" w:cs="Times New Roman"/>
              </w:rPr>
              <w:t>How long was the obstacle present before event?</w:t>
            </w:r>
          </w:p>
        </w:tc>
      </w:tr>
      <w:tr w:rsidR="00B63C75" w:rsidRPr="001B0CBD" w14:paraId="77D7B91A" w14:textId="77777777" w:rsidTr="003A5404">
        <w:trPr>
          <w:trHeight w:val="576"/>
        </w:trPr>
        <w:tc>
          <w:tcPr>
            <w:tcW w:w="10790" w:type="dxa"/>
            <w:gridSpan w:val="4"/>
          </w:tcPr>
          <w:p w14:paraId="6904CA74" w14:textId="0E40DB84" w:rsidR="00B63C75" w:rsidRDefault="004303D4" w:rsidP="000744B4">
            <w:pPr>
              <w:rPr>
                <w:rFonts w:ascii="Times New Roman" w:hAnsi="Times New Roman" w:cs="Times New Roman"/>
              </w:rPr>
            </w:pPr>
            <w:r w:rsidRPr="004303D4">
              <w:rPr>
                <w:rFonts w:ascii="Times New Roman" w:hAnsi="Times New Roman" w:cs="Times New Roman"/>
              </w:rPr>
              <w:t xml:space="preserve">Were there any factors that </w:t>
            </w:r>
            <w:proofErr w:type="gramStart"/>
            <w:r w:rsidRPr="004303D4">
              <w:rPr>
                <w:rFonts w:ascii="Times New Roman" w:hAnsi="Times New Roman" w:cs="Times New Roman"/>
              </w:rPr>
              <w:t>impacted</w:t>
            </w:r>
            <w:proofErr w:type="gramEnd"/>
            <w:r w:rsidRPr="004303D4">
              <w:rPr>
                <w:rFonts w:ascii="Times New Roman" w:hAnsi="Times New Roman" w:cs="Times New Roman"/>
              </w:rPr>
              <w:t xml:space="preserve"> the </w:t>
            </w:r>
            <w:r>
              <w:rPr>
                <w:rFonts w:ascii="Times New Roman" w:hAnsi="Times New Roman" w:cs="Times New Roman"/>
              </w:rPr>
              <w:t>material</w:t>
            </w:r>
            <w:r w:rsidRPr="004303D4">
              <w:rPr>
                <w:rFonts w:ascii="Times New Roman" w:hAnsi="Times New Roman" w:cs="Times New Roman"/>
              </w:rPr>
              <w:t xml:space="preserve"> being seen?</w:t>
            </w:r>
          </w:p>
        </w:tc>
      </w:tr>
      <w:tr w:rsidR="009B42F0" w:rsidRPr="001B0CBD" w14:paraId="19713CF1" w14:textId="77777777" w:rsidTr="007B409F">
        <w:trPr>
          <w:trHeight w:val="288"/>
        </w:trPr>
        <w:tc>
          <w:tcPr>
            <w:tcW w:w="10790" w:type="dxa"/>
            <w:gridSpan w:val="4"/>
            <w:shd w:val="clear" w:color="auto" w:fill="D9E2F3" w:themeFill="accent5" w:themeFillTint="33"/>
            <w:vAlign w:val="center"/>
          </w:tcPr>
          <w:p w14:paraId="220E4B73" w14:textId="3C0CC05E" w:rsidR="00EB34E6" w:rsidRPr="007B409F" w:rsidRDefault="007B409F" w:rsidP="005B7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Obstacle</w:t>
            </w:r>
            <w:r w:rsidR="00EB34E6"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="00EB34E6"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ripped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  <w:r w:rsidR="00EB34E6"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n,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EB34E6"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B34E6"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or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Ov</w:t>
            </w:r>
            <w:r w:rsidR="00EB34E6" w:rsidRPr="007B409F">
              <w:rPr>
                <w:rFonts w:ascii="Times New Roman" w:hAnsi="Times New Roman" w:cs="Times New Roman"/>
                <w:b/>
                <w:sz w:val="24"/>
                <w:szCs w:val="24"/>
              </w:rPr>
              <w:t>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leave blank if not a trip event)</w:t>
            </w:r>
          </w:p>
        </w:tc>
      </w:tr>
      <w:tr w:rsidR="00EB34E6" w:rsidRPr="001B0CBD" w14:paraId="7386529C" w14:textId="77777777" w:rsidTr="003A5404">
        <w:trPr>
          <w:trHeight w:val="504"/>
        </w:trPr>
        <w:tc>
          <w:tcPr>
            <w:tcW w:w="5395" w:type="dxa"/>
            <w:gridSpan w:val="2"/>
            <w:vAlign w:val="center"/>
          </w:tcPr>
          <w:p w14:paraId="283BABF0" w14:textId="77777777" w:rsidR="00EB34E6" w:rsidRPr="001B0CBD" w:rsidRDefault="00EB34E6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General description of object:</w:t>
            </w:r>
          </w:p>
        </w:tc>
        <w:tc>
          <w:tcPr>
            <w:tcW w:w="5395" w:type="dxa"/>
            <w:gridSpan w:val="2"/>
            <w:vAlign w:val="center"/>
          </w:tcPr>
          <w:p w14:paraId="143FED7B" w14:textId="14647241" w:rsidR="00EB34E6" w:rsidRPr="001B0CBD" w:rsidRDefault="00EB34E6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Size</w:t>
            </w:r>
            <w:r w:rsidR="0028612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shape of object:</w:t>
            </w:r>
          </w:p>
        </w:tc>
      </w:tr>
      <w:tr w:rsidR="003A5404" w:rsidRPr="001B0CBD" w14:paraId="2D205ABE" w14:textId="77777777" w:rsidTr="003A5404">
        <w:trPr>
          <w:trHeight w:val="576"/>
        </w:trPr>
        <w:tc>
          <w:tcPr>
            <w:tcW w:w="10790" w:type="dxa"/>
            <w:gridSpan w:val="4"/>
          </w:tcPr>
          <w:p w14:paraId="6894BCEA" w14:textId="6C7FE26E" w:rsidR="003A5404" w:rsidRDefault="003A5404" w:rsidP="006972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How long was the obstacle present before </w:t>
            </w:r>
            <w:r w:rsidR="00286121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event?</w:t>
            </w:r>
          </w:p>
        </w:tc>
      </w:tr>
      <w:tr w:rsidR="007B409F" w:rsidRPr="001B0CBD" w14:paraId="0EB76C2E" w14:textId="77777777" w:rsidTr="003A5404">
        <w:trPr>
          <w:trHeight w:val="576"/>
        </w:trPr>
        <w:tc>
          <w:tcPr>
            <w:tcW w:w="10790" w:type="dxa"/>
            <w:gridSpan w:val="4"/>
          </w:tcPr>
          <w:p w14:paraId="4D45ED8F" w14:textId="18E4EC82" w:rsidR="007B409F" w:rsidRDefault="003A5404" w:rsidP="002246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Were there any factors that impacted the obstacle being seen? </w:t>
            </w:r>
          </w:p>
        </w:tc>
      </w:tr>
      <w:tr w:rsidR="007B409F" w:rsidRPr="001B0CBD" w14:paraId="68C98CDB" w14:textId="77777777" w:rsidTr="00A53126">
        <w:trPr>
          <w:trHeight w:val="288"/>
        </w:trPr>
        <w:tc>
          <w:tcPr>
            <w:tcW w:w="10790" w:type="dxa"/>
            <w:gridSpan w:val="4"/>
            <w:shd w:val="clear" w:color="auto" w:fill="D9E2F3" w:themeFill="accent5" w:themeFillTint="33"/>
            <w:vAlign w:val="center"/>
          </w:tcPr>
          <w:p w14:paraId="2DBDE366" w14:textId="66D8FE1C" w:rsidR="007B409F" w:rsidRPr="00A53126" w:rsidRDefault="008404DF" w:rsidP="008404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Other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otential </w:t>
            </w:r>
            <w:r w:rsidR="00286121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A53126" w:rsidRPr="00A531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actors </w:t>
            </w:r>
          </w:p>
        </w:tc>
      </w:tr>
      <w:tr w:rsidR="007B409F" w:rsidRPr="001B0CBD" w14:paraId="6FA3B372" w14:textId="77777777" w:rsidTr="00A415BB">
        <w:trPr>
          <w:trHeight w:val="288"/>
        </w:trPr>
        <w:tc>
          <w:tcPr>
            <w:tcW w:w="10790" w:type="dxa"/>
            <w:gridSpan w:val="4"/>
            <w:vAlign w:val="center"/>
          </w:tcPr>
          <w:p w14:paraId="3838A1CB" w14:textId="0B151639" w:rsidR="00697231" w:rsidRDefault="00697231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Light conditions at site of slip</w:t>
            </w:r>
            <w:r w:rsidR="00286121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fall:</w:t>
            </w:r>
          </w:p>
        </w:tc>
      </w:tr>
      <w:tr w:rsidR="007B409F" w:rsidRPr="001B0CBD" w14:paraId="7C6B84BB" w14:textId="77777777" w:rsidTr="00134FAF">
        <w:trPr>
          <w:trHeight w:val="288"/>
        </w:trPr>
        <w:tc>
          <w:tcPr>
            <w:tcW w:w="10790" w:type="dxa"/>
            <w:gridSpan w:val="4"/>
            <w:vAlign w:val="center"/>
          </w:tcPr>
          <w:p w14:paraId="76282049" w14:textId="77777777" w:rsidR="007B409F" w:rsidRDefault="00697231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Was the person rushing?   </w:t>
            </w:r>
            <w:r w:rsidR="008404DF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No 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Yes, why? _______________________</w:t>
            </w:r>
            <w:r w:rsidR="008404DF">
              <w:rPr>
                <w:rFonts w:ascii="Times New Roman" w:hAnsi="Times New Roman" w:cs="Times New Roman"/>
              </w:rPr>
              <w:t>______________________________</w:t>
            </w:r>
            <w:r>
              <w:rPr>
                <w:rFonts w:ascii="Times New Roman" w:hAnsi="Times New Roman" w:cs="Times New Roman"/>
              </w:rPr>
              <w:t>_</w:t>
            </w:r>
          </w:p>
        </w:tc>
      </w:tr>
      <w:tr w:rsidR="007B409F" w:rsidRPr="001B0CBD" w14:paraId="1B297492" w14:textId="77777777" w:rsidTr="00722282">
        <w:trPr>
          <w:trHeight w:val="288"/>
        </w:trPr>
        <w:tc>
          <w:tcPr>
            <w:tcW w:w="10790" w:type="dxa"/>
            <w:gridSpan w:val="4"/>
            <w:vAlign w:val="center"/>
          </w:tcPr>
          <w:p w14:paraId="43CFEFA5" w14:textId="77777777" w:rsidR="007B409F" w:rsidRDefault="00697231" w:rsidP="005B7B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Was the person distracted?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 w:rsidR="008404DF">
              <w:rPr>
                <w:rFonts w:ascii="Times New Roman" w:hAnsi="Times New Roman" w:cs="Times New Roman"/>
              </w:rPr>
              <w:t xml:space="preserve">  No  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Yes, why or by what? _____________________________________________</w:t>
            </w:r>
          </w:p>
        </w:tc>
      </w:tr>
      <w:tr w:rsidR="007B409F" w:rsidRPr="001B0CBD" w14:paraId="140C03CA" w14:textId="77777777" w:rsidTr="00697231">
        <w:trPr>
          <w:trHeight w:val="576"/>
        </w:trPr>
        <w:tc>
          <w:tcPr>
            <w:tcW w:w="10790" w:type="dxa"/>
            <w:gridSpan w:val="4"/>
          </w:tcPr>
          <w:p w14:paraId="2069C089" w14:textId="43022EEC" w:rsidR="007B409F" w:rsidRDefault="00697231" w:rsidP="006972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Was the person carrying something? </w:t>
            </w:r>
            <w:r w:rsidR="008404D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 No    </w:t>
            </w:r>
            <w:r>
              <w:rPr>
                <w:rFonts w:ascii="Times New Roman" w:hAnsi="Times New Roman" w:cs="Times New Roman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Yes, describe size, shape, weight</w:t>
            </w:r>
            <w:r w:rsidR="0028612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and how it was being carried</w:t>
            </w:r>
            <w:r w:rsidR="003A5404">
              <w:rPr>
                <w:rFonts w:ascii="Times New Roman" w:hAnsi="Times New Roman" w:cs="Times New Roman"/>
              </w:rPr>
              <w:t>.</w:t>
            </w:r>
          </w:p>
        </w:tc>
      </w:tr>
      <w:tr w:rsidR="00697231" w:rsidRPr="001B0CBD" w14:paraId="36167BE0" w14:textId="77777777" w:rsidTr="003A5404">
        <w:trPr>
          <w:trHeight w:val="800"/>
        </w:trPr>
        <w:tc>
          <w:tcPr>
            <w:tcW w:w="10790" w:type="dxa"/>
            <w:gridSpan w:val="4"/>
          </w:tcPr>
          <w:p w14:paraId="2BFA22D1" w14:textId="78A25D1C" w:rsidR="00697231" w:rsidRDefault="00697231" w:rsidP="006972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Comments on </w:t>
            </w:r>
            <w:r w:rsidR="003A5404">
              <w:rPr>
                <w:rFonts w:ascii="Times New Roman" w:hAnsi="Times New Roman" w:cs="Times New Roman"/>
              </w:rPr>
              <w:t xml:space="preserve">any </w:t>
            </w:r>
            <w:r>
              <w:rPr>
                <w:rFonts w:ascii="Times New Roman" w:hAnsi="Times New Roman" w:cs="Times New Roman"/>
              </w:rPr>
              <w:t xml:space="preserve">other factors that may have impacted </w:t>
            </w:r>
            <w:r w:rsidR="0075304A">
              <w:rPr>
                <w:rFonts w:ascii="Times New Roman" w:hAnsi="Times New Roman" w:cs="Times New Roman"/>
              </w:rPr>
              <w:t xml:space="preserve">the </w:t>
            </w:r>
            <w:r w:rsidR="00D26B6E">
              <w:rPr>
                <w:rFonts w:ascii="Times New Roman" w:hAnsi="Times New Roman" w:cs="Times New Roman"/>
              </w:rPr>
              <w:t>incident:</w:t>
            </w:r>
          </w:p>
        </w:tc>
      </w:tr>
    </w:tbl>
    <w:p w14:paraId="40567585" w14:textId="77777777" w:rsidR="003B197B" w:rsidRPr="00C31238" w:rsidRDefault="003B197B" w:rsidP="002074C8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3B197B" w:rsidRPr="00C31238" w:rsidSect="00E578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D81AB" w14:textId="77777777" w:rsidR="00797E8E" w:rsidRDefault="00797E8E" w:rsidP="00C31238">
      <w:pPr>
        <w:spacing w:after="0" w:line="240" w:lineRule="auto"/>
      </w:pPr>
      <w:r>
        <w:separator/>
      </w:r>
    </w:p>
  </w:endnote>
  <w:endnote w:type="continuationSeparator" w:id="0">
    <w:p w14:paraId="07422851" w14:textId="77777777" w:rsidR="00797E8E" w:rsidRDefault="00797E8E" w:rsidP="00C3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65EAA" w14:textId="77777777" w:rsidR="00797E8E" w:rsidRDefault="00797E8E" w:rsidP="00C31238">
      <w:pPr>
        <w:spacing w:after="0" w:line="240" w:lineRule="auto"/>
      </w:pPr>
      <w:r>
        <w:separator/>
      </w:r>
    </w:p>
  </w:footnote>
  <w:footnote w:type="continuationSeparator" w:id="0">
    <w:p w14:paraId="33AD783F" w14:textId="77777777" w:rsidR="00797E8E" w:rsidRDefault="00797E8E" w:rsidP="00C31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MwsDA0NjYxNLAwM7NU0lEKTi0uzszPAymwqAUA/Mk2HSwAAAA="/>
  </w:docVars>
  <w:rsids>
    <w:rsidRoot w:val="00E57875"/>
    <w:rsid w:val="00000915"/>
    <w:rsid w:val="0006121E"/>
    <w:rsid w:val="000744B4"/>
    <w:rsid w:val="000822BA"/>
    <w:rsid w:val="00097F1B"/>
    <w:rsid w:val="001305DE"/>
    <w:rsid w:val="0015584B"/>
    <w:rsid w:val="001B0CBD"/>
    <w:rsid w:val="001D35C9"/>
    <w:rsid w:val="002074C8"/>
    <w:rsid w:val="00224620"/>
    <w:rsid w:val="00245875"/>
    <w:rsid w:val="00254A77"/>
    <w:rsid w:val="00286121"/>
    <w:rsid w:val="002B538D"/>
    <w:rsid w:val="002C5FE3"/>
    <w:rsid w:val="003A5404"/>
    <w:rsid w:val="003B197B"/>
    <w:rsid w:val="003D55A2"/>
    <w:rsid w:val="00407E30"/>
    <w:rsid w:val="004303D4"/>
    <w:rsid w:val="00453F51"/>
    <w:rsid w:val="00487DA1"/>
    <w:rsid w:val="004D0729"/>
    <w:rsid w:val="005763D9"/>
    <w:rsid w:val="005B7BFA"/>
    <w:rsid w:val="005D1BB2"/>
    <w:rsid w:val="005E6548"/>
    <w:rsid w:val="00616F28"/>
    <w:rsid w:val="00641628"/>
    <w:rsid w:val="006953B2"/>
    <w:rsid w:val="00697231"/>
    <w:rsid w:val="0075304A"/>
    <w:rsid w:val="00754A99"/>
    <w:rsid w:val="007572A7"/>
    <w:rsid w:val="00757438"/>
    <w:rsid w:val="007614FF"/>
    <w:rsid w:val="0077339F"/>
    <w:rsid w:val="00797E8E"/>
    <w:rsid w:val="007B409F"/>
    <w:rsid w:val="0081540D"/>
    <w:rsid w:val="008205C9"/>
    <w:rsid w:val="00835AD8"/>
    <w:rsid w:val="008404DF"/>
    <w:rsid w:val="00864F27"/>
    <w:rsid w:val="00865256"/>
    <w:rsid w:val="00947A5F"/>
    <w:rsid w:val="00963710"/>
    <w:rsid w:val="009761B3"/>
    <w:rsid w:val="009B42F0"/>
    <w:rsid w:val="00A439C2"/>
    <w:rsid w:val="00A53126"/>
    <w:rsid w:val="00A71122"/>
    <w:rsid w:val="00A75C84"/>
    <w:rsid w:val="00AA3F2D"/>
    <w:rsid w:val="00AC7943"/>
    <w:rsid w:val="00AD6FD1"/>
    <w:rsid w:val="00AE30E4"/>
    <w:rsid w:val="00AF0229"/>
    <w:rsid w:val="00B27B72"/>
    <w:rsid w:val="00B63C75"/>
    <w:rsid w:val="00BC1676"/>
    <w:rsid w:val="00C1180D"/>
    <w:rsid w:val="00C31238"/>
    <w:rsid w:val="00C3191C"/>
    <w:rsid w:val="00C50374"/>
    <w:rsid w:val="00D26B6E"/>
    <w:rsid w:val="00D706F2"/>
    <w:rsid w:val="00D71D9F"/>
    <w:rsid w:val="00DA5D69"/>
    <w:rsid w:val="00DC77C6"/>
    <w:rsid w:val="00E3214E"/>
    <w:rsid w:val="00E57875"/>
    <w:rsid w:val="00E907E5"/>
    <w:rsid w:val="00EB0F51"/>
    <w:rsid w:val="00EB34E6"/>
    <w:rsid w:val="00FB63BB"/>
    <w:rsid w:val="00FC1B89"/>
    <w:rsid w:val="00FC1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4E52B"/>
  <w15:chartTrackingRefBased/>
  <w15:docId w15:val="{AE1C6F15-A0E0-4DAD-B165-DC595633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0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5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87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31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238"/>
  </w:style>
  <w:style w:type="paragraph" w:styleId="Footer">
    <w:name w:val="footer"/>
    <w:basedOn w:val="Normal"/>
    <w:link w:val="FooterChar"/>
    <w:uiPriority w:val="99"/>
    <w:unhideWhenUsed/>
    <w:rsid w:val="00C31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64436d-7e7b-432e-9275-bde4595e2582">
      <Terms xmlns="http://schemas.microsoft.com/office/infopath/2007/PartnerControls"/>
    </lcf76f155ced4ddcb4097134ff3c332f>
    <TaxCatchAll xmlns="136cc42c-906d-4db2-97d4-c39d1e35ad78" xsi:nil="true"/>
    <_Flow_SignoffStatus xmlns="ca64436d-7e7b-432e-9275-bde4595e2582" xsi:nil="true"/>
    <_ApprovalAssignedTo xmlns="ca64436d-7e7b-432e-9275-bde4595e2582">
      <UserInfo>
        <DisplayName/>
        <AccountId xsi:nil="true"/>
        <AccountType/>
      </UserInfo>
    </_ApprovalAssignedTo>
    <_ApprovalStatus xmlns="ca64436d-7e7b-432e-9275-bde4595e2582">0</_ApprovalStatus>
    <_ApprovalRespondedBy xmlns="ca64436d-7e7b-432e-9275-bde4595e2582">
      <UserInfo>
        <DisplayName/>
        <AccountId xsi:nil="true"/>
        <AccountType/>
      </UserInfo>
    </_ApprovalRespondedBy>
    <_dlc_DocId xmlns="136cc42c-906d-4db2-97d4-c39d1e35ad78">X556UAVN5ME7-648834508-1641138</_dlc_DocId>
    <_dlc_DocIdUrl xmlns="136cc42c-906d-4db2-97d4-c39d1e35ad78">
      <Url>https://filexchange.sharepoint.com/sites/JAMontgomeryFileServer/_layouts/15/DocIdRedir.aspx?ID=X556UAVN5ME7-648834508-1641138</Url>
      <Description>X556UAVN5ME7-648834508-1641138</Description>
    </_dlc_DocIdUrl>
    <_ApprovalSentBy xmlns="ca64436d-7e7b-432e-9275-bde4595e2582">
      <UserInfo>
        <DisplayName/>
        <AccountId xsi:nil="true"/>
        <AccountType/>
      </UserInfo>
    </_ApprovalSentBy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BB9C13C431DB40A653E6FEAC4E2028" ma:contentTypeVersion="21" ma:contentTypeDescription="Create a new document." ma:contentTypeScope="" ma:versionID="3af11fe676367d24f21ecab52139a876">
  <xsd:schema xmlns:xsd="http://www.w3.org/2001/XMLSchema" xmlns:xs="http://www.w3.org/2001/XMLSchema" xmlns:p="http://schemas.microsoft.com/office/2006/metadata/properties" xmlns:ns2="136cc42c-906d-4db2-97d4-c39d1e35ad78" xmlns:ns3="ca64436d-7e7b-432e-9275-bde4595e2582" targetNamespace="http://schemas.microsoft.com/office/2006/metadata/properties" ma:root="true" ma:fieldsID="2c591d58b0c6a0b5393fc7a297d6bf75" ns2:_="" ns3:_="">
    <xsd:import namespace="136cc42c-906d-4db2-97d4-c39d1e35ad78"/>
    <xsd:import namespace="ca64436d-7e7b-432e-9275-bde4595e258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SearchProperties" minOccurs="0"/>
                <xsd:element ref="ns3:MediaServiceBillingMetadata" minOccurs="0"/>
                <xsd:element ref="ns3:_Flow_SignoffStatus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cc42c-906d-4db2-97d4-c39d1e35ad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5933b175-feff-4514-836d-90188a5f51ce}" ma:internalName="TaxCatchAll" ma:showField="CatchAllData" ma:web="136cc42c-906d-4db2-97d4-c39d1e35a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4436d-7e7b-432e-9275-bde4595e2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11351c6-cc00-4c73-a870-e9e47feaa8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2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1" nillable="true" ma:displayName="Approval 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B3A18A4-2A0D-4D27-A755-BE49CF6CEF7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F4E6A57-E402-4FE2-AFAC-3A9A727024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33F00-880B-4942-A08E-DE017EA8385B}">
  <ds:schemaRefs>
    <ds:schemaRef ds:uri="http://schemas.microsoft.com/office/2006/metadata/properties"/>
    <ds:schemaRef ds:uri="http://schemas.microsoft.com/office/infopath/2007/PartnerControls"/>
    <ds:schemaRef ds:uri="ca64436d-7e7b-432e-9275-bde4595e2582"/>
    <ds:schemaRef ds:uri="136cc42c-906d-4db2-97d4-c39d1e35ad78"/>
  </ds:schemaRefs>
</ds:datastoreItem>
</file>

<file path=customXml/itemProps4.xml><?xml version="1.0" encoding="utf-8"?>
<ds:datastoreItem xmlns:ds="http://schemas.openxmlformats.org/officeDocument/2006/customXml" ds:itemID="{FF12C560-E884-48C8-843A-44E556B64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cc42c-906d-4db2-97d4-c39d1e35ad78"/>
    <ds:schemaRef ds:uri="ca64436d-7e7b-432e-9275-bde4595e2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b377dd-d111-479c-aad4-16202fbd2d50}" enabled="0" method="" siteId="{feb377dd-d111-479c-aad4-16202fbd2d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411</Words>
  <Characters>2339</Characters>
  <Application>Microsoft Office Word</Application>
  <DocSecurity>0</DocSecurity>
  <Lines>44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R Ruprecht</dc:creator>
  <cp:keywords/>
  <dc:description/>
  <cp:lastModifiedBy>Brian Maitland</cp:lastModifiedBy>
  <cp:revision>6</cp:revision>
  <cp:lastPrinted>2019-04-15T15:30:00Z</cp:lastPrinted>
  <dcterms:created xsi:type="dcterms:W3CDTF">2026-09-21T16:56:00Z</dcterms:created>
  <dcterms:modified xsi:type="dcterms:W3CDTF">2026-10-05T16:43:00Z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0x010100D0BB9C13C431DB40A653E6FEAC4E2028</vt:lpwstr>
  </property>
  <property fmtid="{D5CDD505-2E9C-101B-9397-08002B2CF9AE}" pid="3" name="Order">
    <vt:r8>292200</vt:r8>
  </property>
  <property fmtid="{D5CDD505-2E9C-101B-9397-08002B2CF9AE}" pid="4" name="_dlc_DocIdItemGuid">
    <vt:lpwstr>b437b1d9-fc42-4883-977a-5254558af488</vt:lpwstr>
  </property>
  <property fmtid="{D5CDD505-2E9C-101B-9397-08002B2CF9AE}" pid="5" name="GrammarlyDocumentId">
    <vt:lpwstr>a77def5a-3637-4619-b60b-6a2d1b43f020</vt:lpwstr>
  </property>
  <property fmtid="{D5CDD505-2E9C-101B-9397-08002B2CF9AE}" pid="6" name="MediaServiceImageTags">
    <vt:lpwstr/>
  </property>
  <property fmtid="{D5CDD505-2E9C-101B-9397-08002B2CF9AE}" pid="8" name="docLang">
    <vt:lpwstr>en</vt:lpwstr>
  </property>
</Properties>
</file>